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9"/>
        <w:tblW w:w="18995" w:type="dxa"/>
        <w:tblLook w:val="01E0" w:firstRow="1" w:lastRow="1" w:firstColumn="1" w:lastColumn="1" w:noHBand="0" w:noVBand="0"/>
      </w:tblPr>
      <w:tblGrid>
        <w:gridCol w:w="3039"/>
        <w:gridCol w:w="15956"/>
      </w:tblGrid>
      <w:tr w:rsidR="00A172BB" w:rsidRPr="00A172BB" w14:paraId="15DCE271" w14:textId="77777777" w:rsidTr="00BF16CD">
        <w:trPr>
          <w:trHeight w:val="1230"/>
        </w:trPr>
        <w:tc>
          <w:tcPr>
            <w:tcW w:w="3039" w:type="dxa"/>
          </w:tcPr>
          <w:p w14:paraId="54758B83" w14:textId="17A5AF13" w:rsidR="00670682" w:rsidRPr="00A172BB" w:rsidRDefault="00D2143F" w:rsidP="00D31488">
            <w:pPr>
              <w:spacing w:after="0" w:line="240" w:lineRule="auto"/>
              <w:jc w:val="center"/>
              <w:rPr>
                <w:rFonts w:ascii="Times New Roman" w:hAnsi="Times New Roman" w:cs="Times New Roman"/>
                <w:b/>
                <w:sz w:val="28"/>
                <w:szCs w:val="28"/>
              </w:rPr>
            </w:pPr>
            <w:r w:rsidRPr="00A172BB">
              <w:rPr>
                <w:rFonts w:ascii="Times New Roman" w:hAnsi="Times New Roman" w:cs="Times New Roman"/>
                <w:b/>
                <w:sz w:val="28"/>
                <w:szCs w:val="28"/>
              </w:rPr>
              <w:t>ỦY</w:t>
            </w:r>
            <w:r w:rsidR="00670682" w:rsidRPr="00A172BB">
              <w:rPr>
                <w:rFonts w:ascii="Times New Roman" w:hAnsi="Times New Roman" w:cs="Times New Roman"/>
                <w:b/>
                <w:sz w:val="28"/>
                <w:szCs w:val="28"/>
              </w:rPr>
              <w:t xml:space="preserve"> BAN NHÂN DÂN</w:t>
            </w:r>
          </w:p>
          <w:p w14:paraId="3C76152E" w14:textId="77777777" w:rsidR="00670682" w:rsidRPr="00A172BB" w:rsidRDefault="00670682" w:rsidP="00D31488">
            <w:pPr>
              <w:spacing w:after="180" w:line="240" w:lineRule="auto"/>
              <w:jc w:val="center"/>
              <w:rPr>
                <w:rFonts w:ascii="Times New Roman" w:hAnsi="Times New Roman" w:cs="Times New Roman"/>
                <w:b/>
                <w:sz w:val="28"/>
                <w:szCs w:val="28"/>
              </w:rPr>
            </w:pPr>
            <w:r w:rsidRPr="00A172BB">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55E7D421" wp14:editId="4F93331D">
                      <wp:simplePos x="0" y="0"/>
                      <wp:positionH relativeFrom="column">
                        <wp:posOffset>521335</wp:posOffset>
                      </wp:positionH>
                      <wp:positionV relativeFrom="paragraph">
                        <wp:posOffset>247015</wp:posOffset>
                      </wp:positionV>
                      <wp:extent cx="657225" cy="0"/>
                      <wp:effectExtent l="0" t="0" r="0" b="0"/>
                      <wp:wrapNone/>
                      <wp:docPr id="701809224" name="Straight Connector 701809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2C0DEC7" id="Straight Connector 701809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19.45pt" to="92.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"/>
                  </w:pict>
                </mc:Fallback>
              </mc:AlternateContent>
            </w:r>
            <w:r w:rsidRPr="00A172BB">
              <w:rPr>
                <w:rFonts w:ascii="Times New Roman" w:hAnsi="Times New Roman" w:cs="Times New Roman"/>
                <w:b/>
                <w:sz w:val="28"/>
                <w:szCs w:val="28"/>
              </w:rPr>
              <w:t>TỈNH NGHỆ AN</w:t>
            </w:r>
          </w:p>
          <w:p w14:paraId="19175177" w14:textId="0EFCDA76" w:rsidR="00670682" w:rsidRPr="00A172BB" w:rsidRDefault="00670682" w:rsidP="00D31488">
            <w:pPr>
              <w:spacing w:after="0" w:line="240" w:lineRule="auto"/>
              <w:rPr>
                <w:rFonts w:ascii="Times New Roman" w:hAnsi="Times New Roman" w:cs="Times New Roman"/>
                <w:sz w:val="28"/>
                <w:szCs w:val="28"/>
              </w:rPr>
            </w:pPr>
          </w:p>
        </w:tc>
        <w:tc>
          <w:tcPr>
            <w:tcW w:w="15956" w:type="dxa"/>
          </w:tcPr>
          <w:p w14:paraId="2E9D0E36" w14:textId="77777777" w:rsidR="00670682" w:rsidRPr="00A172BB" w:rsidRDefault="00670682" w:rsidP="00D31488">
            <w:pPr>
              <w:spacing w:after="0" w:line="240" w:lineRule="auto"/>
              <w:jc w:val="center"/>
              <w:rPr>
                <w:rFonts w:ascii="Times New Roman" w:hAnsi="Times New Roman" w:cs="Times New Roman"/>
                <w:b/>
                <w:sz w:val="28"/>
                <w:szCs w:val="28"/>
              </w:rPr>
            </w:pPr>
            <w:r w:rsidRPr="00A172BB">
              <w:rPr>
                <w:rFonts w:ascii="Times New Roman" w:hAnsi="Times New Roman" w:cs="Times New Roman"/>
                <w:b/>
                <w:sz w:val="28"/>
                <w:szCs w:val="28"/>
              </w:rPr>
              <w:t xml:space="preserve"> CỘNG HÒA XÃ HỘI CHỦ NGHĨA VIỆT NAM</w:t>
            </w:r>
          </w:p>
          <w:p w14:paraId="5A36E823" w14:textId="7445EAB5" w:rsidR="00670682" w:rsidRPr="00A172BB" w:rsidRDefault="00D2143F" w:rsidP="00D31488">
            <w:pPr>
              <w:spacing w:after="180" w:line="240" w:lineRule="auto"/>
              <w:jc w:val="center"/>
              <w:rPr>
                <w:rFonts w:ascii="Times New Roman" w:hAnsi="Times New Roman" w:cs="Times New Roman"/>
                <w:b/>
                <w:sz w:val="28"/>
                <w:szCs w:val="28"/>
              </w:rPr>
            </w:pPr>
            <w:r w:rsidRPr="00A172BB">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394A124C" wp14:editId="1254D0BB">
                      <wp:simplePos x="0" y="0"/>
                      <wp:positionH relativeFrom="column">
                        <wp:posOffset>3941445</wp:posOffset>
                      </wp:positionH>
                      <wp:positionV relativeFrom="paragraph">
                        <wp:posOffset>250825</wp:posOffset>
                      </wp:positionV>
                      <wp:extent cx="2114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39E881D"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35pt,19.75pt" to="476.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" strokecolor="black [3200]" strokeweight=".5pt">
                      <v:stroke joinstyle="miter"/>
                    </v:line>
                  </w:pict>
                </mc:Fallback>
              </mc:AlternateContent>
            </w:r>
            <w:r w:rsidR="00670682" w:rsidRPr="00A172BB">
              <w:rPr>
                <w:rFonts w:ascii="Times New Roman" w:hAnsi="Times New Roman" w:cs="Times New Roman"/>
                <w:b/>
                <w:sz w:val="28"/>
                <w:szCs w:val="28"/>
              </w:rPr>
              <w:t>Độc lập - Tự do - Hạnh phúc</w:t>
            </w:r>
          </w:p>
          <w:p w14:paraId="07745B3D" w14:textId="72219FD0" w:rsidR="00670682" w:rsidRPr="00A172BB" w:rsidRDefault="00670682" w:rsidP="00D31488">
            <w:pPr>
              <w:spacing w:after="0" w:line="240" w:lineRule="auto"/>
              <w:rPr>
                <w:rFonts w:ascii="Times New Roman" w:hAnsi="Times New Roman" w:cs="Times New Roman"/>
                <w:i/>
                <w:sz w:val="28"/>
                <w:szCs w:val="28"/>
              </w:rPr>
            </w:pPr>
            <w:r w:rsidRPr="00A172BB">
              <w:rPr>
                <w:rFonts w:ascii="Times New Roman" w:hAnsi="Times New Roman" w:cs="Times New Roman"/>
                <w:sz w:val="28"/>
                <w:szCs w:val="28"/>
              </w:rPr>
              <w:t xml:space="preserve">               </w:t>
            </w:r>
          </w:p>
        </w:tc>
      </w:tr>
    </w:tbl>
    <w:p w14:paraId="082BD0E3" w14:textId="24420656" w:rsidR="00245163" w:rsidRPr="00A172BB" w:rsidRDefault="000A7C39" w:rsidP="00245163">
      <w:pPr>
        <w:spacing w:after="0" w:line="240" w:lineRule="atLeast"/>
        <w:jc w:val="center"/>
        <w:rPr>
          <w:rFonts w:ascii="Times New Roman" w:hAnsi="Times New Roman" w:cs="Times New Roman"/>
          <w:b/>
          <w:bCs/>
          <w:spacing w:val="-2"/>
          <w:sz w:val="26"/>
          <w:szCs w:val="26"/>
        </w:rPr>
      </w:pPr>
      <w:r w:rsidRPr="00A172BB">
        <w:rPr>
          <w:rFonts w:ascii="Times New Roman" w:hAnsi="Times New Roman" w:cs="Times New Roman"/>
          <w:b/>
          <w:bCs/>
          <w:spacing w:val="-2"/>
          <w:sz w:val="26"/>
          <w:szCs w:val="26"/>
        </w:rPr>
        <w:t>PHỤ LỤC</w:t>
      </w:r>
    </w:p>
    <w:p w14:paraId="13F94300" w14:textId="77777777" w:rsidR="00245163" w:rsidRPr="00A172BB" w:rsidRDefault="00245163" w:rsidP="00245163">
      <w:pPr>
        <w:spacing w:after="0" w:line="240" w:lineRule="atLeast"/>
        <w:jc w:val="center"/>
        <w:rPr>
          <w:rFonts w:ascii="Times New Roman" w:hAnsi="Times New Roman" w:cs="Times New Roman"/>
          <w:b/>
          <w:bCs/>
          <w:spacing w:val="-2"/>
          <w:sz w:val="26"/>
          <w:szCs w:val="26"/>
        </w:rPr>
      </w:pPr>
      <w:r w:rsidRPr="00A172BB">
        <w:rPr>
          <w:rFonts w:ascii="Times New Roman" w:hAnsi="Times New Roman" w:cs="Times New Roman"/>
          <w:b/>
          <w:bCs/>
          <w:spacing w:val="-2"/>
          <w:sz w:val="26"/>
          <w:szCs w:val="26"/>
        </w:rPr>
        <w:t xml:space="preserve">QUY TRÌNH NỘI BỘ, QUY TRÌNH ĐIỆN TỬ TRONG GIẢI QUYẾT </w:t>
      </w:r>
    </w:p>
    <w:p w14:paraId="5C8C02C2" w14:textId="4E777BFE" w:rsidR="00245163" w:rsidRPr="00A172BB" w:rsidRDefault="00245163" w:rsidP="00245163">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b/>
          <w:bCs/>
          <w:spacing w:val="-2"/>
          <w:sz w:val="26"/>
          <w:szCs w:val="26"/>
          <w:lang w:val="vi-VN"/>
        </w:rPr>
        <w:t xml:space="preserve">THỦ TỤC </w:t>
      </w:r>
      <w:r w:rsidRPr="00A172BB">
        <w:rPr>
          <w:rFonts w:ascii="Times New Roman" w:hAnsi="Times New Roman" w:cs="Times New Roman"/>
          <w:b/>
          <w:bCs/>
          <w:spacing w:val="-2"/>
          <w:sz w:val="26"/>
          <w:szCs w:val="26"/>
        </w:rPr>
        <w:t xml:space="preserve">HÀNH </w:t>
      </w:r>
      <w:r w:rsidR="008038FF" w:rsidRPr="00A172BB">
        <w:rPr>
          <w:rFonts w:ascii="Times New Roman" w:hAnsi="Times New Roman" w:cs="Times New Roman"/>
          <w:b/>
          <w:bCs/>
          <w:spacing w:val="-2"/>
          <w:sz w:val="26"/>
          <w:szCs w:val="26"/>
        </w:rPr>
        <w:t>CHÍNH LĨNH VỰC NGƯỜI CÓ CÔNG</w:t>
      </w:r>
      <w:r w:rsidRPr="00A172BB">
        <w:rPr>
          <w:rFonts w:ascii="Times New Roman" w:hAnsi="Times New Roman" w:cs="Times New Roman"/>
          <w:b/>
          <w:bCs/>
          <w:spacing w:val="-2"/>
          <w:sz w:val="26"/>
          <w:szCs w:val="26"/>
        </w:rPr>
        <w:t xml:space="preserve"> </w:t>
      </w:r>
      <w:r w:rsidR="00BF16CD" w:rsidRPr="00A172BB">
        <w:rPr>
          <w:rFonts w:ascii="Times New Roman" w:hAnsi="Times New Roman" w:cs="Times New Roman"/>
          <w:b/>
          <w:bCs/>
          <w:spacing w:val="-2"/>
          <w:sz w:val="26"/>
          <w:szCs w:val="26"/>
        </w:rPr>
        <w:t>THUỘC PHẠM VI CHỨC NĂNG QUẢN LÝ CỦA SỞ NỘI VỤ</w:t>
      </w:r>
    </w:p>
    <w:p w14:paraId="38363DED" w14:textId="11E3D985" w:rsidR="00245163" w:rsidRPr="00A172BB" w:rsidRDefault="00245163" w:rsidP="00245163">
      <w:pPr>
        <w:spacing w:after="0" w:line="240" w:lineRule="auto"/>
        <w:jc w:val="center"/>
        <w:rPr>
          <w:rFonts w:ascii="Times New Roman" w:hAnsi="Times New Roman" w:cs="Times New Roman"/>
          <w:i/>
          <w:sz w:val="26"/>
          <w:szCs w:val="26"/>
        </w:rPr>
      </w:pPr>
      <w:r w:rsidRPr="00A172BB">
        <w:rPr>
          <w:rFonts w:ascii="Times New Roman" w:hAnsi="Times New Roman" w:cs="Times New Roman"/>
          <w:i/>
          <w:sz w:val="26"/>
          <w:szCs w:val="26"/>
          <w:lang w:val="vi-VN"/>
        </w:rPr>
        <w:t>(</w:t>
      </w:r>
      <w:r w:rsidR="00A317F0" w:rsidRPr="00A172BB">
        <w:rPr>
          <w:rFonts w:ascii="Times New Roman" w:hAnsi="Times New Roman" w:cs="Times New Roman"/>
          <w:i/>
          <w:sz w:val="26"/>
          <w:szCs w:val="26"/>
        </w:rPr>
        <w:t>K</w:t>
      </w:r>
      <w:r w:rsidRPr="00A172BB">
        <w:rPr>
          <w:rFonts w:ascii="Times New Roman" w:hAnsi="Times New Roman" w:cs="Times New Roman"/>
          <w:i/>
          <w:sz w:val="26"/>
          <w:szCs w:val="26"/>
          <w:lang w:val="vi-VN"/>
        </w:rPr>
        <w:t>èm theo Quyết định số          /QĐ-UBN</w:t>
      </w:r>
      <w:r w:rsidRPr="00A172BB">
        <w:rPr>
          <w:rFonts w:ascii="Times New Roman" w:hAnsi="Times New Roman" w:cs="Times New Roman"/>
          <w:i/>
          <w:sz w:val="26"/>
          <w:szCs w:val="26"/>
        </w:rPr>
        <w:t>D</w:t>
      </w:r>
      <w:r w:rsidRPr="00A172BB">
        <w:rPr>
          <w:rFonts w:ascii="Times New Roman" w:hAnsi="Times New Roman" w:cs="Times New Roman"/>
          <w:i/>
          <w:sz w:val="26"/>
          <w:szCs w:val="26"/>
          <w:lang w:val="vi-VN"/>
        </w:rPr>
        <w:t xml:space="preserve"> ngày</w:t>
      </w:r>
      <w:r w:rsidRPr="00A172BB">
        <w:rPr>
          <w:rFonts w:ascii="Times New Roman" w:hAnsi="Times New Roman" w:cs="Times New Roman"/>
          <w:i/>
          <w:sz w:val="26"/>
          <w:szCs w:val="26"/>
        </w:rPr>
        <w:t xml:space="preserve">     </w:t>
      </w:r>
      <w:r w:rsidRPr="00A172BB">
        <w:rPr>
          <w:rFonts w:ascii="Times New Roman" w:hAnsi="Times New Roman" w:cs="Times New Roman"/>
          <w:i/>
          <w:sz w:val="26"/>
          <w:szCs w:val="26"/>
          <w:lang w:val="vi-VN"/>
        </w:rPr>
        <w:t>/</w:t>
      </w:r>
      <w:r w:rsidR="00E86A00" w:rsidRPr="00A172BB">
        <w:rPr>
          <w:rFonts w:ascii="Times New Roman" w:hAnsi="Times New Roman" w:cs="Times New Roman"/>
          <w:i/>
          <w:sz w:val="26"/>
          <w:szCs w:val="26"/>
        </w:rPr>
        <w:t>10</w:t>
      </w:r>
      <w:r w:rsidRPr="00A172BB">
        <w:rPr>
          <w:rFonts w:ascii="Times New Roman" w:hAnsi="Times New Roman" w:cs="Times New Roman"/>
          <w:i/>
          <w:sz w:val="26"/>
          <w:szCs w:val="26"/>
          <w:lang w:val="vi-VN"/>
        </w:rPr>
        <w:t>/</w:t>
      </w:r>
      <w:r w:rsidRPr="00A172BB">
        <w:rPr>
          <w:rFonts w:ascii="Times New Roman" w:hAnsi="Times New Roman" w:cs="Times New Roman"/>
          <w:i/>
          <w:sz w:val="26"/>
          <w:szCs w:val="26"/>
        </w:rPr>
        <w:t>2025</w:t>
      </w:r>
      <w:r w:rsidR="00461105" w:rsidRPr="00A172BB">
        <w:rPr>
          <w:rFonts w:ascii="Times New Roman" w:hAnsi="Times New Roman" w:cs="Times New Roman"/>
          <w:i/>
          <w:sz w:val="26"/>
          <w:szCs w:val="26"/>
        </w:rPr>
        <w:t xml:space="preserve"> </w:t>
      </w:r>
      <w:r w:rsidRPr="00A172BB">
        <w:rPr>
          <w:rFonts w:ascii="Times New Roman" w:hAnsi="Times New Roman" w:cs="Times New Roman"/>
          <w:i/>
          <w:sz w:val="26"/>
          <w:szCs w:val="26"/>
          <w:lang w:val="vi-VN"/>
        </w:rPr>
        <w:t>của</w:t>
      </w:r>
      <w:r w:rsidRPr="00A172BB">
        <w:rPr>
          <w:rFonts w:ascii="Times New Roman" w:hAnsi="Times New Roman" w:cs="Times New Roman"/>
          <w:i/>
          <w:sz w:val="26"/>
          <w:szCs w:val="26"/>
        </w:rPr>
        <w:t xml:space="preserve"> Chủ tịch</w:t>
      </w:r>
      <w:r w:rsidRPr="00A172BB">
        <w:rPr>
          <w:rFonts w:ascii="Times New Roman" w:hAnsi="Times New Roman" w:cs="Times New Roman"/>
          <w:i/>
          <w:sz w:val="26"/>
          <w:szCs w:val="26"/>
          <w:lang w:val="vi-VN"/>
        </w:rPr>
        <w:t xml:space="preserve"> </w:t>
      </w:r>
      <w:r w:rsidR="006C6D6B" w:rsidRPr="00A172BB">
        <w:rPr>
          <w:rFonts w:ascii="Times New Roman" w:hAnsi="Times New Roman" w:cs="Times New Roman"/>
          <w:i/>
          <w:sz w:val="26"/>
          <w:szCs w:val="26"/>
        </w:rPr>
        <w:t>Ủy ban nhân dân</w:t>
      </w:r>
      <w:r w:rsidRPr="00A172BB">
        <w:rPr>
          <w:rFonts w:ascii="Times New Roman" w:hAnsi="Times New Roman" w:cs="Times New Roman"/>
          <w:i/>
          <w:sz w:val="26"/>
          <w:szCs w:val="26"/>
          <w:lang w:val="vi-VN"/>
        </w:rPr>
        <w:t xml:space="preserve"> tỉnh Nghệ An)</w:t>
      </w:r>
    </w:p>
    <w:p w14:paraId="4DE983E0" w14:textId="4BBD0EE2" w:rsidR="00C6282F" w:rsidRPr="00A172BB" w:rsidRDefault="00C6282F" w:rsidP="00C2665B">
      <w:pPr>
        <w:spacing w:after="0" w:line="252" w:lineRule="auto"/>
        <w:ind w:firstLine="720"/>
        <w:rPr>
          <w:rFonts w:ascii="Times New Roman" w:hAnsi="Times New Roman" w:cs="Times New Roman"/>
          <w:b/>
          <w:sz w:val="26"/>
          <w:szCs w:val="26"/>
        </w:rPr>
      </w:pPr>
      <w:r w:rsidRPr="00A172BB">
        <w:rPr>
          <w:rFonts w:ascii="Times New Roman" w:hAnsi="Times New Roman" w:cs="Times New Roman"/>
          <w:noProof/>
          <w:sz w:val="26"/>
          <w:szCs w:val="26"/>
        </w:rPr>
        <mc:AlternateContent>
          <mc:Choice Requires="wps">
            <w:drawing>
              <wp:anchor distT="4294967294" distB="4294967294" distL="114300" distR="114300" simplePos="0" relativeHeight="251662336" behindDoc="0" locked="0" layoutInCell="1" allowOverlap="1" wp14:anchorId="5869624B" wp14:editId="26D19BE7">
                <wp:simplePos x="0" y="0"/>
                <wp:positionH relativeFrom="column">
                  <wp:posOffset>3518535</wp:posOffset>
                </wp:positionH>
                <wp:positionV relativeFrom="paragraph">
                  <wp:posOffset>43815</wp:posOffset>
                </wp:positionV>
                <wp:extent cx="2305050" cy="0"/>
                <wp:effectExtent l="0" t="0" r="0" b="0"/>
                <wp:wrapNone/>
                <wp:docPr id="102967226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2399111" id="_x0000_t32" coordsize="21600,21600" o:spt="32" o:oned="t" path="m,l21600,21600e" filled="f">
                <v:path arrowok="t" fillok="f" o:connecttype="none"/>
                <o:lock v:ext="edit" shapetype="t"/>
              </v:shapetype>
              <v:shape id="Straight Arrow Connector 6" o:spid="_x0000_s1026" type="#_x0000_t32" style="position:absolute;margin-left:277.05pt;margin-top:3.45pt;width:181.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"/>
            </w:pict>
          </mc:Fallback>
        </mc:AlternateContent>
      </w:r>
    </w:p>
    <w:p w14:paraId="13F27B1A" w14:textId="7245948B" w:rsidR="00245163" w:rsidRPr="00A172BB" w:rsidRDefault="00C6282F" w:rsidP="00C2665B">
      <w:pPr>
        <w:spacing w:after="0" w:line="288" w:lineRule="auto"/>
        <w:jc w:val="both"/>
        <w:rPr>
          <w:rFonts w:ascii="Times New Roman" w:hAnsi="Times New Roman" w:cs="Times New Roman"/>
          <w:b/>
          <w:bCs/>
          <w:spacing w:val="-2"/>
          <w:sz w:val="26"/>
          <w:szCs w:val="26"/>
        </w:rPr>
      </w:pPr>
      <w:r w:rsidRPr="00A172BB">
        <w:rPr>
          <w:rFonts w:ascii="Times New Roman" w:hAnsi="Times New Roman" w:cs="Times New Roman"/>
          <w:b/>
          <w:sz w:val="26"/>
          <w:szCs w:val="26"/>
        </w:rPr>
        <w:t xml:space="preserve">I. </w:t>
      </w:r>
      <w:r w:rsidRPr="00A172BB">
        <w:rPr>
          <w:rFonts w:ascii="Times New Roman" w:hAnsi="Times New Roman" w:cs="Times New Roman"/>
          <w:b/>
          <w:bCs/>
          <w:spacing w:val="-2"/>
          <w:sz w:val="26"/>
          <w:szCs w:val="26"/>
        </w:rPr>
        <w:t xml:space="preserve">QUY TRÌNH NỘI BỘ, QUY TRÌNH ĐIỆN TỬ TRONG GIẢI QUYẾT </w:t>
      </w:r>
      <w:r w:rsidRPr="00A172BB">
        <w:rPr>
          <w:rFonts w:ascii="Times New Roman" w:hAnsi="Times New Roman" w:cs="Times New Roman"/>
          <w:b/>
          <w:bCs/>
          <w:spacing w:val="-2"/>
          <w:sz w:val="26"/>
          <w:szCs w:val="26"/>
          <w:lang w:val="vi-VN"/>
        </w:rPr>
        <w:t xml:space="preserve">THỦ TỤC </w:t>
      </w:r>
      <w:r w:rsidRPr="00A172BB">
        <w:rPr>
          <w:rFonts w:ascii="Times New Roman" w:hAnsi="Times New Roman" w:cs="Times New Roman"/>
          <w:b/>
          <w:bCs/>
          <w:spacing w:val="-2"/>
          <w:sz w:val="26"/>
          <w:szCs w:val="26"/>
        </w:rPr>
        <w:t>HÀNH CHÍNH CẤP TỈNH</w:t>
      </w:r>
    </w:p>
    <w:tbl>
      <w:tblPr>
        <w:tblW w:w="5048"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137"/>
        <w:gridCol w:w="3654"/>
        <w:gridCol w:w="6550"/>
        <w:gridCol w:w="1866"/>
        <w:gridCol w:w="1513"/>
      </w:tblGrid>
      <w:tr w:rsidR="00A172BB" w:rsidRPr="00A172BB" w14:paraId="6C5C9134" w14:textId="77777777" w:rsidTr="00F6549D">
        <w:trPr>
          <w:trHeight w:val="352"/>
        </w:trPr>
        <w:tc>
          <w:tcPr>
            <w:tcW w:w="5000" w:type="pct"/>
            <w:gridSpan w:val="5"/>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CFC243" w14:textId="0561AAE9" w:rsidR="00553698" w:rsidRPr="00A172BB" w:rsidRDefault="00553698" w:rsidP="00945D6F">
            <w:pPr>
              <w:spacing w:after="0" w:line="240" w:lineRule="auto"/>
              <w:ind w:firstLine="720"/>
              <w:rPr>
                <w:rFonts w:ascii="Times New Roman" w:hAnsi="Times New Roman" w:cs="Times New Roman"/>
                <w:b/>
                <w:sz w:val="26"/>
                <w:szCs w:val="26"/>
              </w:rPr>
            </w:pPr>
            <w:r w:rsidRPr="00A172BB">
              <w:rPr>
                <w:rFonts w:ascii="Times New Roman" w:hAnsi="Times New Roman" w:cs="Times New Roman"/>
                <w:b/>
                <w:sz w:val="26"/>
                <w:szCs w:val="26"/>
              </w:rPr>
              <w:t>1. Giải quyết chế độ trợ cấp ưu đãi đối với thân nhân liệt sĩ</w:t>
            </w:r>
          </w:p>
        </w:tc>
      </w:tr>
      <w:tr w:rsidR="00A172BB" w:rsidRPr="00A172BB" w14:paraId="5C83A6BC" w14:textId="77777777" w:rsidTr="00F6549D">
        <w:trPr>
          <w:trHeight w:val="388"/>
        </w:trPr>
        <w:tc>
          <w:tcPr>
            <w:tcW w:w="5000" w:type="pct"/>
            <w:gridSpan w:val="5"/>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2D6B8D" w14:textId="0EE65077" w:rsidR="00553698" w:rsidRPr="00A172BB" w:rsidRDefault="00553698" w:rsidP="00945D6F">
            <w:pPr>
              <w:spacing w:after="0" w:line="240" w:lineRule="auto"/>
              <w:ind w:firstLine="720"/>
              <w:rPr>
                <w:rFonts w:ascii="Times New Roman" w:hAnsi="Times New Roman" w:cs="Times New Roman"/>
                <w:b/>
                <w:sz w:val="26"/>
                <w:szCs w:val="26"/>
              </w:rPr>
            </w:pPr>
            <w:r w:rsidRPr="00A172BB">
              <w:rPr>
                <w:rFonts w:ascii="Times New Roman" w:hAnsi="Times New Roman" w:cs="Times New Roman"/>
                <w:b/>
                <w:bCs/>
                <w:i/>
                <w:iCs/>
                <w:sz w:val="26"/>
                <w:szCs w:val="26"/>
              </w:rPr>
              <w:t>1.1. Trong trường hợp đủ điều kiện theo quy định</w:t>
            </w:r>
          </w:p>
        </w:tc>
      </w:tr>
      <w:tr w:rsidR="00A172BB" w:rsidRPr="00A172BB" w14:paraId="738E6234" w14:textId="77777777" w:rsidTr="00CF375D">
        <w:trPr>
          <w:trHeight w:val="529"/>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48A771" w14:textId="77777777" w:rsidR="00200D7C" w:rsidRPr="00A172BB" w:rsidRDefault="00200D7C"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TT Công việc</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4C601B" w14:textId="77777777" w:rsidR="00200D7C" w:rsidRPr="00A172BB" w:rsidRDefault="00200D7C"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Đơn vị người thực hiện</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0FE5A5" w14:textId="77777777" w:rsidR="00200D7C" w:rsidRPr="00A172BB" w:rsidRDefault="00200D7C"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Nội dung công việc</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2AFB96" w14:textId="77777777" w:rsidR="00200D7C" w:rsidRPr="00A172BB" w:rsidRDefault="00200D7C" w:rsidP="00C2665B">
            <w:pPr>
              <w:spacing w:after="0" w:line="240" w:lineRule="auto"/>
              <w:ind w:right="65"/>
              <w:jc w:val="center"/>
              <w:rPr>
                <w:rFonts w:ascii="Times New Roman" w:hAnsi="Times New Roman" w:cs="Times New Roman"/>
                <w:b/>
                <w:sz w:val="26"/>
                <w:szCs w:val="26"/>
              </w:rPr>
            </w:pPr>
            <w:r w:rsidRPr="00A172BB">
              <w:rPr>
                <w:rFonts w:ascii="Times New Roman" w:hAnsi="Times New Roman" w:cs="Times New Roman"/>
                <w:b/>
                <w:sz w:val="26"/>
                <w:szCs w:val="26"/>
              </w:rPr>
              <w:t>Thời gian thực hiện</w:t>
            </w:r>
          </w:p>
          <w:p w14:paraId="4AE9ABE7" w14:textId="4F0D05CD" w:rsidR="00A317F0" w:rsidRPr="00A172BB" w:rsidRDefault="00A317F0" w:rsidP="00C2665B">
            <w:pPr>
              <w:spacing w:after="0" w:line="240" w:lineRule="auto"/>
              <w:ind w:right="65"/>
              <w:jc w:val="center"/>
              <w:rPr>
                <w:rFonts w:ascii="Times New Roman" w:hAnsi="Times New Roman" w:cs="Times New Roman"/>
                <w:b/>
                <w:sz w:val="26"/>
                <w:szCs w:val="26"/>
              </w:rPr>
            </w:pPr>
          </w:p>
        </w:tc>
        <w:tc>
          <w:tcPr>
            <w:tcW w:w="513" w:type="pct"/>
            <w:tcBorders>
              <w:top w:val="single" w:sz="8" w:space="0" w:color="auto"/>
              <w:left w:val="nil"/>
              <w:bottom w:val="single" w:sz="8" w:space="0" w:color="auto"/>
              <w:right w:val="single" w:sz="8" w:space="0" w:color="auto"/>
              <w:tl2br w:val="nil"/>
              <w:tr2bl w:val="nil"/>
            </w:tcBorders>
            <w:vAlign w:val="center"/>
          </w:tcPr>
          <w:p w14:paraId="0174A945" w14:textId="77777777" w:rsidR="00200D7C" w:rsidRPr="00A172BB" w:rsidRDefault="00200D7C"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Dịch vụ công trực tuyến mức độ</w:t>
            </w:r>
          </w:p>
        </w:tc>
      </w:tr>
      <w:tr w:rsidR="00A172BB" w:rsidRPr="00A172BB" w14:paraId="2E293C17" w14:textId="77777777" w:rsidTr="00F6549D">
        <w:tc>
          <w:tcPr>
            <w:tcW w:w="386"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85A5031"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1</w:t>
            </w:r>
          </w:p>
        </w:tc>
        <w:tc>
          <w:tcPr>
            <w:tcW w:w="124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BC32B02" w14:textId="3587DB49" w:rsidR="00F52BBF" w:rsidRPr="00A172BB" w:rsidRDefault="00F52BBF" w:rsidP="00F52BB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 xml:space="preserve">Cán bộ </w:t>
            </w:r>
            <w:r w:rsidR="000342E9" w:rsidRPr="00A172BB">
              <w:rPr>
                <w:rFonts w:ascii="Times New Roman" w:hAnsi="Times New Roman" w:cs="Times New Roman"/>
                <w:sz w:val="26"/>
                <w:szCs w:val="26"/>
              </w:rPr>
              <w:t>Trung tâm Phục vụ hành chính công tỉnh</w:t>
            </w:r>
          </w:p>
        </w:tc>
        <w:tc>
          <w:tcPr>
            <w:tcW w:w="222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84CA132" w14:textId="77777777"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ED0B29D" w14:textId="779EA012"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VN"/>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00A317F0" w:rsidRPr="00A172BB">
              <w:rPr>
                <w:rFonts w:ascii="Times New Roman" w:eastAsia="Times New Roman" w:hAnsi="Times New Roman" w:cs="Times New Roman"/>
                <w:spacing w:val="3"/>
                <w:sz w:val="26"/>
                <w:szCs w:val="26"/>
                <w:shd w:val="clear" w:color="auto" w:fill="FFFFFF"/>
              </w:rPr>
              <w:t>;</w:t>
            </w:r>
          </w:p>
          <w:p w14:paraId="4760F465" w14:textId="24A2D1F4"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Phiếu Tiếp nhận hồ sơ và hẹn trả kết quả cho tổ chức, cá nhân</w:t>
            </w:r>
            <w:r w:rsidR="00A317F0" w:rsidRPr="00A172BB">
              <w:rPr>
                <w:rFonts w:ascii="Times New Roman" w:eastAsia="Times New Roman" w:hAnsi="Times New Roman" w:cs="Times New Roman"/>
                <w:spacing w:val="3"/>
                <w:sz w:val="26"/>
                <w:szCs w:val="26"/>
                <w:shd w:val="clear" w:color="auto" w:fill="FFFFFF"/>
              </w:rPr>
              <w:t>;</w:t>
            </w:r>
          </w:p>
          <w:p w14:paraId="3C6F624E" w14:textId="77777777" w:rsidR="00A317F0" w:rsidRDefault="00F52BBF" w:rsidP="00D4316A">
            <w:pPr>
              <w:spacing w:after="0" w:line="240" w:lineRule="auto"/>
              <w:ind w:left="54" w:right="91"/>
              <w:jc w:val="both"/>
              <w:rPr>
                <w:rFonts w:ascii="Times New Roman" w:eastAsia="Times New Roman" w:hAnsi="Times New Roman" w:cs="Times New Roman"/>
                <w:spacing w:val="3"/>
                <w:sz w:val="26"/>
                <w:szCs w:val="26"/>
                <w:shd w:val="clear" w:color="auto" w:fill="FFFFFF"/>
                <w:lang w:val="vi"/>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FE43FA9" w14:textId="0F83761D" w:rsidR="00CF375D" w:rsidRPr="00A172BB" w:rsidRDefault="00CF375D" w:rsidP="00D4316A">
            <w:pPr>
              <w:spacing w:after="0" w:line="240" w:lineRule="auto"/>
              <w:ind w:left="54" w:right="91"/>
              <w:jc w:val="both"/>
              <w:rPr>
                <w:rFonts w:ascii="Times New Roman" w:hAnsi="Times New Roman" w:cs="Times New Roman"/>
                <w:sz w:val="26"/>
                <w:szCs w:val="26"/>
              </w:rPr>
            </w:pPr>
          </w:p>
        </w:tc>
        <w:tc>
          <w:tcPr>
            <w:tcW w:w="63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26B0692"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3" w:type="pct"/>
            <w:vMerge w:val="restart"/>
            <w:tcBorders>
              <w:top w:val="single" w:sz="8" w:space="0" w:color="auto"/>
              <w:left w:val="nil"/>
              <w:bottom w:val="single" w:sz="4" w:space="0" w:color="auto"/>
              <w:right w:val="single" w:sz="8" w:space="0" w:color="auto"/>
              <w:tl2br w:val="nil"/>
              <w:tr2bl w:val="nil"/>
            </w:tcBorders>
            <w:vAlign w:val="center"/>
          </w:tcPr>
          <w:p w14:paraId="4EE7D027" w14:textId="77777777"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Một phần</w:t>
            </w:r>
          </w:p>
        </w:tc>
      </w:tr>
      <w:tr w:rsidR="00A172BB" w:rsidRPr="00A172BB" w14:paraId="21BD2E63" w14:textId="77777777" w:rsidTr="00CF375D">
        <w:tc>
          <w:tcPr>
            <w:tcW w:w="386"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F3029D"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2</w:t>
            </w:r>
          </w:p>
        </w:tc>
        <w:tc>
          <w:tcPr>
            <w:tcW w:w="124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B82D15" w14:textId="77777777" w:rsidR="00F52BBF" w:rsidRPr="00A172BB" w:rsidRDefault="00F52BBF" w:rsidP="00F52BB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3A655C5" w14:textId="062AB3AC" w:rsidR="00F52BBF" w:rsidRPr="00A172BB" w:rsidRDefault="008B20F4"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F52BBF" w:rsidRPr="00A172BB">
              <w:rPr>
                <w:rFonts w:ascii="Times New Roman" w:hAnsi="Times New Roman" w:cs="Times New Roman"/>
                <w:sz w:val="26"/>
                <w:szCs w:val="26"/>
              </w:rPr>
              <w:t>Phân công công chức xử lý</w:t>
            </w:r>
            <w:r w:rsidRPr="00A172BB">
              <w:rPr>
                <w:rFonts w:ascii="Times New Roman" w:hAnsi="Times New Roman" w:cs="Times New Roman"/>
                <w:sz w:val="26"/>
                <w:szCs w:val="26"/>
              </w:rPr>
              <w:t>.</w:t>
            </w:r>
          </w:p>
        </w:tc>
        <w:tc>
          <w:tcPr>
            <w:tcW w:w="634"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F3549EC"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3" w:type="pct"/>
            <w:vMerge/>
            <w:tcBorders>
              <w:top w:val="single" w:sz="4" w:space="0" w:color="auto"/>
              <w:left w:val="nil"/>
              <w:bottom w:val="single" w:sz="4" w:space="0" w:color="auto"/>
              <w:right w:val="single" w:sz="8" w:space="0" w:color="auto"/>
              <w:tl2br w:val="nil"/>
              <w:tr2bl w:val="nil"/>
            </w:tcBorders>
          </w:tcPr>
          <w:p w14:paraId="4A61B72E"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0B259737" w14:textId="77777777" w:rsidTr="00CF375D">
        <w:trPr>
          <w:trHeight w:val="1196"/>
        </w:trPr>
        <w:tc>
          <w:tcPr>
            <w:tcW w:w="386" w:type="pc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71A95B29"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lastRenderedPageBreak/>
              <w:t>Bước 3</w:t>
            </w:r>
          </w:p>
        </w:tc>
        <w:tc>
          <w:tcPr>
            <w:tcW w:w="1241"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091B33E0" w14:textId="77777777" w:rsidR="00F52BBF" w:rsidRPr="00A172BB" w:rsidRDefault="00F52BBF" w:rsidP="00F52BBF">
            <w:pPr>
              <w:autoSpaceDE w:val="0"/>
              <w:autoSpaceDN w:val="0"/>
              <w:adjustRightInd w:val="0"/>
              <w:spacing w:after="0" w:line="240" w:lineRule="auto"/>
              <w:ind w:left="91" w:right="126"/>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25"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73A1D524" w14:textId="77777777"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227AABD5" w14:textId="77777777"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634" w:type="pct"/>
            <w:tcBorders>
              <w:top w:val="single" w:sz="4" w:space="0" w:color="auto"/>
              <w:left w:val="nil"/>
              <w:right w:val="single" w:sz="8" w:space="0" w:color="auto"/>
              <w:tl2br w:val="nil"/>
              <w:tr2bl w:val="nil"/>
            </w:tcBorders>
            <w:tcMar>
              <w:top w:w="0" w:type="dxa"/>
              <w:left w:w="0" w:type="dxa"/>
              <w:bottom w:w="0" w:type="dxa"/>
              <w:right w:w="0" w:type="dxa"/>
            </w:tcMar>
            <w:vAlign w:val="center"/>
          </w:tcPr>
          <w:p w14:paraId="571ED7A1" w14:textId="77777777"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138 giờ</w:t>
            </w:r>
          </w:p>
        </w:tc>
        <w:tc>
          <w:tcPr>
            <w:tcW w:w="513" w:type="pct"/>
            <w:vMerge/>
            <w:tcBorders>
              <w:top w:val="single" w:sz="4" w:space="0" w:color="auto"/>
              <w:left w:val="nil"/>
              <w:right w:val="single" w:sz="8" w:space="0" w:color="auto"/>
              <w:tl2br w:val="nil"/>
              <w:tr2bl w:val="nil"/>
            </w:tcBorders>
          </w:tcPr>
          <w:p w14:paraId="55431FBE"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052BDC9D"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A87070" w14:textId="52169230"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4</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EE621D" w14:textId="77777777" w:rsidR="00F52BBF" w:rsidRPr="00A172BB" w:rsidRDefault="00F52BBF" w:rsidP="00F52BB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36BBD0" w14:textId="578239C4"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Sở xem xét, ký phê duyệt.</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D00D20" w14:textId="77777777"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p>
        </w:tc>
        <w:tc>
          <w:tcPr>
            <w:tcW w:w="513" w:type="pct"/>
            <w:vMerge/>
            <w:tcBorders>
              <w:left w:val="nil"/>
              <w:right w:val="single" w:sz="8" w:space="0" w:color="auto"/>
              <w:tl2br w:val="nil"/>
              <w:tr2bl w:val="nil"/>
            </w:tcBorders>
          </w:tcPr>
          <w:p w14:paraId="32947A7D"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2950D8A9"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BB2648" w14:textId="77786B78"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5</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B8A1A6" w14:textId="77777777" w:rsidR="00F52BBF" w:rsidRPr="00A172BB" w:rsidRDefault="00F52BBF" w:rsidP="00F52BB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1E4323" w14:textId="39EEEB92"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và chuyển Văn thư Sở phát hành.</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02437F" w14:textId="5A8C2D24"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p>
        </w:tc>
        <w:tc>
          <w:tcPr>
            <w:tcW w:w="513" w:type="pct"/>
            <w:vMerge/>
            <w:tcBorders>
              <w:left w:val="nil"/>
              <w:right w:val="single" w:sz="8" w:space="0" w:color="auto"/>
              <w:tl2br w:val="nil"/>
              <w:tr2bl w:val="nil"/>
            </w:tcBorders>
          </w:tcPr>
          <w:p w14:paraId="17E4384E"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4217D4DD"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949A72" w14:textId="1767BF60"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6</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F5D317" w14:textId="480547DF" w:rsidR="00F52BBF" w:rsidRPr="00A172BB" w:rsidRDefault="00F52BBF" w:rsidP="00F52BB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B004BA" w14:textId="6311C810"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Vào số văn bản, phát hành điện tử và đóng dấu ban hành;</w:t>
            </w:r>
          </w:p>
          <w:p w14:paraId="30B23893" w14:textId="536693DA"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(trên phần mềm điện tử và bản giấy) và theo nơi nhận trong văn bản.</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31338C" w14:textId="50273D17"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06 giờ</w:t>
            </w:r>
          </w:p>
        </w:tc>
        <w:tc>
          <w:tcPr>
            <w:tcW w:w="513" w:type="pct"/>
            <w:vMerge/>
            <w:tcBorders>
              <w:left w:val="nil"/>
              <w:bottom w:val="single" w:sz="8" w:space="0" w:color="auto"/>
              <w:right w:val="single" w:sz="8" w:space="0" w:color="auto"/>
              <w:tl2br w:val="nil"/>
              <w:tr2bl w:val="nil"/>
            </w:tcBorders>
          </w:tcPr>
          <w:p w14:paraId="3A935B06"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53A60439"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4DFA67" w14:textId="73C9D690"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7</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8C0C45" w14:textId="2145F159" w:rsidR="00F52BBF" w:rsidRPr="00A172BB" w:rsidRDefault="00F52BBF" w:rsidP="00F52BB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bCs/>
                <w:sz w:val="26"/>
                <w:szCs w:val="26"/>
              </w:rPr>
              <w:t xml:space="preserve">Bộ phận trả kết quả </w:t>
            </w:r>
            <w:r w:rsidR="000342E9" w:rsidRPr="00A172BB">
              <w:rPr>
                <w:rFonts w:ascii="Times New Roman" w:hAnsi="Times New Roman" w:cs="Times New Roman"/>
                <w:bCs/>
                <w:sz w:val="26"/>
                <w:szCs w:val="26"/>
              </w:rPr>
              <w:t>Trung tâm Phục vụ hành chính công tỉnh</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670BEA" w14:textId="70DB179B" w:rsidR="00F52BBF" w:rsidRPr="00A172BB" w:rsidRDefault="00C478BB" w:rsidP="00F52BBF">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trả kết quả trên </w:t>
            </w:r>
            <w:r w:rsidR="008B20F4" w:rsidRPr="00A172BB">
              <w:rPr>
                <w:rFonts w:ascii="Times New Roman" w:hAnsi="Times New Roman" w:cs="Times New Roman"/>
                <w:sz w:val="26"/>
                <w:szCs w:val="26"/>
              </w:rPr>
              <w:t>Hệ thống giải quyết thủ tục hành chính tỉnh</w:t>
            </w:r>
            <w:r w:rsidR="00F52BBF" w:rsidRPr="00A172BB">
              <w:rPr>
                <w:rFonts w:ascii="Times New Roman" w:hAnsi="Times New Roman" w:cs="Times New Roman"/>
                <w:sz w:val="26"/>
                <w:szCs w:val="26"/>
              </w:rPr>
              <w:t>;</w:t>
            </w:r>
          </w:p>
          <w:p w14:paraId="0A30F3B7" w14:textId="155D4AD2" w:rsidR="00F52BBF" w:rsidRPr="00A172BB" w:rsidRDefault="00F52BBF" w:rsidP="00F52BBF">
            <w:pPr>
              <w:spacing w:after="0" w:line="240" w:lineRule="auto"/>
              <w:ind w:left="90" w:right="114"/>
              <w:jc w:val="both"/>
              <w:rPr>
                <w:rFonts w:ascii="Times New Roman" w:hAnsi="Times New Roman" w:cs="Times New Roman"/>
                <w:bCs/>
                <w:sz w:val="26"/>
                <w:szCs w:val="26"/>
              </w:rPr>
            </w:pPr>
            <w:r w:rsidRPr="00A172BB">
              <w:rPr>
                <w:rFonts w:ascii="Times New Roman" w:hAnsi="Times New Roman" w:cs="Times New Roman"/>
                <w:sz w:val="26"/>
                <w:szCs w:val="26"/>
              </w:rPr>
              <w:t>- Thông báo và trả kết quả cho tổ chức/cá nhân</w:t>
            </w:r>
            <w:r w:rsidR="008B20F4" w:rsidRPr="00A172BB">
              <w:rPr>
                <w:rFonts w:ascii="Times New Roman" w:hAnsi="Times New Roman" w:cs="Times New Roman"/>
                <w:sz w:val="26"/>
                <w:szCs w:val="26"/>
              </w:rPr>
              <w:t>.</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026B15" w14:textId="044AD569" w:rsidR="00F52BBF" w:rsidRPr="00A172BB" w:rsidRDefault="00976034"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Không tính thời gian</w:t>
            </w:r>
          </w:p>
        </w:tc>
        <w:tc>
          <w:tcPr>
            <w:tcW w:w="513" w:type="pct"/>
            <w:vMerge/>
            <w:tcBorders>
              <w:left w:val="nil"/>
              <w:bottom w:val="single" w:sz="8" w:space="0" w:color="auto"/>
              <w:right w:val="single" w:sz="8" w:space="0" w:color="auto"/>
              <w:tl2br w:val="nil"/>
              <w:tr2bl w:val="nil"/>
            </w:tcBorders>
          </w:tcPr>
          <w:p w14:paraId="5ED2AF90"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7EC66145" w14:textId="77777777" w:rsidTr="00F6549D">
        <w:trPr>
          <w:trHeight w:val="629"/>
        </w:trPr>
        <w:tc>
          <w:tcPr>
            <w:tcW w:w="1627" w:type="pct"/>
            <w:gridSpan w:val="2"/>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FCE18A" w14:textId="3C35064C" w:rsidR="00F52BBF" w:rsidRPr="00A172BB" w:rsidRDefault="00F52BBF" w:rsidP="00F52BBF">
            <w:pPr>
              <w:spacing w:after="0" w:line="240" w:lineRule="auto"/>
              <w:ind w:left="90" w:right="114"/>
              <w:jc w:val="center"/>
              <w:rPr>
                <w:rFonts w:ascii="Times New Roman" w:hAnsi="Times New Roman" w:cs="Times New Roman"/>
                <w:b/>
                <w:bCs/>
                <w:sz w:val="26"/>
                <w:szCs w:val="26"/>
              </w:rPr>
            </w:pPr>
            <w:r w:rsidRPr="00A172BB">
              <w:rPr>
                <w:rFonts w:ascii="Times New Roman" w:hAnsi="Times New Roman" w:cs="Times New Roman"/>
                <w:b/>
                <w:bCs/>
                <w:sz w:val="26"/>
                <w:szCs w:val="26"/>
              </w:rPr>
              <w:t>Tổng thời gian giải quyết TTHC</w:t>
            </w:r>
          </w:p>
        </w:tc>
        <w:tc>
          <w:tcPr>
            <w:tcW w:w="3373"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746EAB" w14:textId="21D88C58" w:rsidR="00F52BBF" w:rsidRPr="00A172BB" w:rsidRDefault="00F52BBF" w:rsidP="00F52BBF">
            <w:pPr>
              <w:spacing w:after="0" w:line="240" w:lineRule="auto"/>
              <w:ind w:left="144" w:right="57"/>
              <w:jc w:val="both"/>
              <w:rPr>
                <w:rFonts w:ascii="Times New Roman" w:hAnsi="Times New Roman" w:cs="Times New Roman"/>
                <w:b/>
                <w:sz w:val="26"/>
                <w:szCs w:val="26"/>
              </w:rPr>
            </w:pPr>
            <w:r w:rsidRPr="00A172BB">
              <w:rPr>
                <w:rFonts w:ascii="Times New Roman" w:hAnsi="Times New Roman" w:cs="Times New Roman"/>
                <w:b/>
                <w:sz w:val="26"/>
                <w:szCs w:val="26"/>
              </w:rPr>
              <w:t xml:space="preserve">160 giờ (20 ngày kể từ ngày nhận đủ </w:t>
            </w:r>
            <w:r w:rsidR="008B20F4" w:rsidRPr="00A172BB">
              <w:rPr>
                <w:rFonts w:ascii="Times New Roman" w:hAnsi="Times New Roman" w:cs="Times New Roman"/>
                <w:b/>
                <w:sz w:val="26"/>
                <w:szCs w:val="26"/>
              </w:rPr>
              <w:t>hồ sơ</w:t>
            </w:r>
            <w:r w:rsidRPr="00A172BB">
              <w:rPr>
                <w:rFonts w:ascii="Times New Roman" w:hAnsi="Times New Roman" w:cs="Times New Roman"/>
                <w:b/>
                <w:sz w:val="26"/>
                <w:szCs w:val="26"/>
              </w:rPr>
              <w:t xml:space="preserve"> theo quy định</w:t>
            </w:r>
            <w:r w:rsidR="008B20F4" w:rsidRPr="00A172BB">
              <w:rPr>
                <w:rFonts w:ascii="Times New Roman" w:hAnsi="Times New Roman" w:cs="Times New Roman"/>
                <w:b/>
                <w:sz w:val="26"/>
                <w:szCs w:val="26"/>
              </w:rPr>
              <w:t>)</w:t>
            </w:r>
            <w:r w:rsidRPr="00A172BB">
              <w:rPr>
                <w:rFonts w:ascii="Times New Roman" w:hAnsi="Times New Roman" w:cs="Times New Roman"/>
                <w:b/>
                <w:sz w:val="26"/>
                <w:szCs w:val="26"/>
              </w:rPr>
              <w:t>.</w:t>
            </w:r>
          </w:p>
        </w:tc>
      </w:tr>
      <w:tr w:rsidR="00A172BB" w:rsidRPr="00A172BB" w14:paraId="77FC41D0" w14:textId="77777777" w:rsidTr="00F6549D">
        <w:trPr>
          <w:trHeight w:val="258"/>
        </w:trPr>
        <w:tc>
          <w:tcPr>
            <w:tcW w:w="5000" w:type="pct"/>
            <w:gridSpan w:val="5"/>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C418E8" w14:textId="176A2405" w:rsidR="00F52BBF" w:rsidRPr="00A172BB" w:rsidRDefault="00F52BBF" w:rsidP="00F52BBF">
            <w:pPr>
              <w:spacing w:after="0" w:line="240" w:lineRule="auto"/>
              <w:ind w:firstLine="720"/>
              <w:rPr>
                <w:rFonts w:ascii="Times New Roman" w:hAnsi="Times New Roman" w:cs="Times New Roman"/>
                <w:b/>
                <w:i/>
                <w:iCs/>
                <w:sz w:val="26"/>
                <w:szCs w:val="26"/>
              </w:rPr>
            </w:pPr>
            <w:r w:rsidRPr="00A172BB">
              <w:rPr>
                <w:rFonts w:ascii="Times New Roman" w:hAnsi="Times New Roman" w:cs="Times New Roman"/>
                <w:b/>
                <w:i/>
                <w:iCs/>
                <w:sz w:val="26"/>
                <w:szCs w:val="26"/>
              </w:rPr>
              <w:t xml:space="preserve">1.2. </w:t>
            </w:r>
            <w:r w:rsidRPr="00A172BB">
              <w:rPr>
                <w:rFonts w:ascii="Times New Roman" w:hAnsi="Times New Roman" w:cs="Times New Roman"/>
                <w:b/>
                <w:i/>
                <w:iCs/>
                <w:sz w:val="26"/>
                <w:szCs w:val="26"/>
                <w:lang w:val="vi"/>
              </w:rPr>
              <w:t>Trường hợp quy định tại các điểm d, đ khoản 1 Điều 26 Nghị định số 131/2021/NĐ-CP</w:t>
            </w:r>
            <w:r w:rsidR="00B42689" w:rsidRPr="00A172BB">
              <w:rPr>
                <w:rFonts w:ascii="Times New Roman" w:hAnsi="Times New Roman" w:cs="Times New Roman"/>
                <w:b/>
                <w:i/>
                <w:iCs/>
                <w:sz w:val="26"/>
                <w:szCs w:val="26"/>
              </w:rPr>
              <w:t xml:space="preserve">  </w:t>
            </w:r>
          </w:p>
        </w:tc>
      </w:tr>
      <w:tr w:rsidR="00A172BB" w:rsidRPr="00A172BB" w14:paraId="3239B355" w14:textId="77777777" w:rsidTr="00CF375D">
        <w:trPr>
          <w:trHeight w:val="529"/>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953952" w14:textId="2B40A28E" w:rsidR="00F52BBF" w:rsidRPr="00A172BB" w:rsidRDefault="00F52BBF" w:rsidP="00F52BBF">
            <w:pPr>
              <w:spacing w:after="0" w:line="240" w:lineRule="auto"/>
              <w:jc w:val="center"/>
              <w:rPr>
                <w:rFonts w:ascii="Times New Roman" w:hAnsi="Times New Roman" w:cs="Times New Roman"/>
                <w:b/>
                <w:sz w:val="26"/>
                <w:szCs w:val="26"/>
              </w:rPr>
            </w:pPr>
            <w:bookmarkStart w:id="0" w:name="_Hlk197431234"/>
            <w:r w:rsidRPr="00A172BB">
              <w:rPr>
                <w:rFonts w:ascii="Times New Roman" w:hAnsi="Times New Roman" w:cs="Times New Roman"/>
                <w:b/>
                <w:sz w:val="26"/>
                <w:szCs w:val="26"/>
              </w:rPr>
              <w:t xml:space="preserve">TT </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C4C838" w14:textId="77777777" w:rsidR="00F52BBF" w:rsidRPr="00A172BB" w:rsidRDefault="00F52BBF" w:rsidP="00F52BB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Đơn vị người thực hiện</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41E67B" w14:textId="77777777" w:rsidR="00F52BBF" w:rsidRPr="00A172BB" w:rsidRDefault="00F52BBF" w:rsidP="00F52BB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Nội dung công việc</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33EA3B" w14:textId="494A3FE7" w:rsidR="00F52BBF" w:rsidRPr="00A172BB" w:rsidRDefault="00F52BBF" w:rsidP="00F52BBF">
            <w:pPr>
              <w:spacing w:after="0" w:line="240" w:lineRule="auto"/>
              <w:ind w:right="65"/>
              <w:jc w:val="center"/>
              <w:rPr>
                <w:rFonts w:ascii="Times New Roman" w:hAnsi="Times New Roman" w:cs="Times New Roman"/>
                <w:b/>
                <w:sz w:val="26"/>
                <w:szCs w:val="26"/>
              </w:rPr>
            </w:pPr>
            <w:r w:rsidRPr="00A172BB">
              <w:rPr>
                <w:rFonts w:ascii="Times New Roman" w:hAnsi="Times New Roman" w:cs="Times New Roman"/>
                <w:b/>
                <w:sz w:val="26"/>
                <w:szCs w:val="26"/>
              </w:rPr>
              <w:t>Thời gian thực hiện</w:t>
            </w:r>
          </w:p>
        </w:tc>
        <w:tc>
          <w:tcPr>
            <w:tcW w:w="513" w:type="pct"/>
            <w:tcBorders>
              <w:top w:val="single" w:sz="8" w:space="0" w:color="auto"/>
              <w:left w:val="nil"/>
              <w:bottom w:val="single" w:sz="8" w:space="0" w:color="auto"/>
              <w:right w:val="single" w:sz="8" w:space="0" w:color="auto"/>
              <w:tl2br w:val="nil"/>
              <w:tr2bl w:val="nil"/>
            </w:tcBorders>
            <w:vAlign w:val="center"/>
          </w:tcPr>
          <w:p w14:paraId="3AADA257" w14:textId="77777777" w:rsidR="00F52BBF" w:rsidRPr="00A172BB" w:rsidRDefault="00F52BBF" w:rsidP="00F52BB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Dịch vụ công trực tuyến mức độ</w:t>
            </w:r>
          </w:p>
        </w:tc>
      </w:tr>
      <w:tr w:rsidR="00A172BB" w:rsidRPr="00A172BB" w14:paraId="2FE19503" w14:textId="77777777" w:rsidTr="00CF375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A1818B"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1</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F39E24" w14:textId="631631A3" w:rsidR="00F52BBF" w:rsidRPr="00A172BB" w:rsidRDefault="00F52BBF" w:rsidP="00F52BB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 xml:space="preserve">Cán bộ </w:t>
            </w:r>
            <w:r w:rsidR="000342E9" w:rsidRPr="00A172BB">
              <w:rPr>
                <w:rFonts w:ascii="Times New Roman" w:hAnsi="Times New Roman" w:cs="Times New Roman"/>
                <w:sz w:val="26"/>
                <w:szCs w:val="26"/>
              </w:rPr>
              <w:t>Trung tâm Phục vụ hành chính công tỉnh</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864418" w14:textId="77777777"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44EEFCBF" w14:textId="34D37F29"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VN"/>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008B20F4" w:rsidRPr="00A172BB">
              <w:rPr>
                <w:rFonts w:ascii="Times New Roman" w:eastAsia="Times New Roman" w:hAnsi="Times New Roman" w:cs="Times New Roman"/>
                <w:spacing w:val="3"/>
                <w:sz w:val="26"/>
                <w:szCs w:val="26"/>
                <w:shd w:val="clear" w:color="auto" w:fill="FFFFFF"/>
              </w:rPr>
              <w:t>;</w:t>
            </w:r>
          </w:p>
          <w:p w14:paraId="1F6315CA" w14:textId="01C4B744"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Phiếu Tiếp nhận hồ sơ và hẹn trả kết quả cho tổ chức, cá nhân</w:t>
            </w:r>
            <w:r w:rsidR="008B20F4" w:rsidRPr="00A172BB">
              <w:rPr>
                <w:rFonts w:ascii="Times New Roman" w:eastAsia="Times New Roman" w:hAnsi="Times New Roman" w:cs="Times New Roman"/>
                <w:spacing w:val="3"/>
                <w:sz w:val="26"/>
                <w:szCs w:val="26"/>
                <w:shd w:val="clear" w:color="auto" w:fill="FFFFFF"/>
              </w:rPr>
              <w:t>;</w:t>
            </w:r>
          </w:p>
          <w:p w14:paraId="751F43F3" w14:textId="7ABAAB09"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B7EC72D" w14:textId="030E25CE"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3" w:type="pct"/>
            <w:vMerge w:val="restart"/>
            <w:tcBorders>
              <w:top w:val="single" w:sz="8" w:space="0" w:color="auto"/>
              <w:left w:val="nil"/>
              <w:bottom w:val="single" w:sz="4" w:space="0" w:color="auto"/>
              <w:right w:val="single" w:sz="8" w:space="0" w:color="auto"/>
              <w:tl2br w:val="nil"/>
              <w:tr2bl w:val="nil"/>
            </w:tcBorders>
            <w:vAlign w:val="center"/>
          </w:tcPr>
          <w:p w14:paraId="59ABD39A" w14:textId="77777777"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Một phần</w:t>
            </w:r>
          </w:p>
        </w:tc>
      </w:tr>
      <w:tr w:rsidR="00A172BB" w:rsidRPr="00A172BB" w14:paraId="0B692057" w14:textId="77777777" w:rsidTr="00CF375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1E544D"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2</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95015D" w14:textId="77777777" w:rsidR="00F52BBF" w:rsidRPr="00A172BB" w:rsidRDefault="00F52BBF" w:rsidP="00F52BB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621C23" w14:textId="7C9C905F"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r w:rsidR="00B42689" w:rsidRPr="00A172BB">
              <w:rPr>
                <w:rFonts w:ascii="Times New Roman" w:hAnsi="Times New Roman" w:cs="Times New Roman"/>
                <w:sz w:val="26"/>
                <w:szCs w:val="26"/>
              </w:rPr>
              <w:t>.</w:t>
            </w:r>
          </w:p>
        </w:tc>
        <w:tc>
          <w:tcPr>
            <w:tcW w:w="63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DE2BE7" w14:textId="2CB49021"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3" w:type="pct"/>
            <w:vMerge/>
            <w:tcBorders>
              <w:top w:val="single" w:sz="4" w:space="0" w:color="auto"/>
              <w:left w:val="nil"/>
              <w:right w:val="single" w:sz="8" w:space="0" w:color="auto"/>
              <w:tl2br w:val="nil"/>
              <w:tr2bl w:val="nil"/>
            </w:tcBorders>
          </w:tcPr>
          <w:p w14:paraId="5D4717CE"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4F7A559A" w14:textId="77777777" w:rsidTr="00F6549D">
        <w:trPr>
          <w:trHeight w:val="1047"/>
        </w:trPr>
        <w:tc>
          <w:tcPr>
            <w:tcW w:w="386" w:type="pc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5B0A6FA9"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3</w:t>
            </w:r>
          </w:p>
        </w:tc>
        <w:tc>
          <w:tcPr>
            <w:tcW w:w="1241"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A6AA03B" w14:textId="77777777" w:rsidR="00F52BBF" w:rsidRPr="00A172BB" w:rsidRDefault="00F52BBF" w:rsidP="00F52BBF">
            <w:pPr>
              <w:autoSpaceDE w:val="0"/>
              <w:autoSpaceDN w:val="0"/>
              <w:adjustRightInd w:val="0"/>
              <w:spacing w:after="0" w:line="240" w:lineRule="auto"/>
              <w:ind w:left="91" w:right="126"/>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25"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1C56274D" w14:textId="70E013BF"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Chuyên viên thẩm định hồ sơ và dự thảo Giấy giới thiệu khám giám định kèm Giấy xác nhận khuyết tật gửi Hội đồng Giám định y khoa tỉnh.</w:t>
            </w:r>
          </w:p>
        </w:tc>
        <w:tc>
          <w:tcPr>
            <w:tcW w:w="634"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02E635B" w14:textId="61D095F3"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18 giờ làm việc</w:t>
            </w:r>
          </w:p>
        </w:tc>
        <w:tc>
          <w:tcPr>
            <w:tcW w:w="513" w:type="pct"/>
            <w:vMerge/>
            <w:tcBorders>
              <w:left w:val="nil"/>
              <w:right w:val="single" w:sz="8" w:space="0" w:color="auto"/>
              <w:tl2br w:val="nil"/>
              <w:tr2bl w:val="nil"/>
            </w:tcBorders>
          </w:tcPr>
          <w:p w14:paraId="7EA65E3D"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4159CE5C"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6A6BA7" w14:textId="2B680583"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4</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B0EA37" w14:textId="77777777" w:rsidR="00F52BBF" w:rsidRPr="00A172BB" w:rsidRDefault="00F52BBF" w:rsidP="00F52BB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162642" w14:textId="5091E342"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vào văn bản giới thiệu đối tượng đến Hội đồng Giám định y khoa hoặc trước khi trình Lãnh đạo Sở xem xét, ký phê duyệt.</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C6897E" w14:textId="379DD4F9"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r w:rsidRPr="00A172BB">
              <w:rPr>
                <w:rFonts w:ascii="Times New Roman" w:hAnsi="Times New Roman" w:cs="Times New Roman"/>
                <w:sz w:val="26"/>
                <w:szCs w:val="26"/>
              </w:rPr>
              <w:t xml:space="preserve"> làm việc</w:t>
            </w:r>
          </w:p>
        </w:tc>
        <w:tc>
          <w:tcPr>
            <w:tcW w:w="513" w:type="pct"/>
            <w:vMerge/>
            <w:tcBorders>
              <w:left w:val="nil"/>
              <w:right w:val="single" w:sz="8" w:space="0" w:color="auto"/>
              <w:tl2br w:val="nil"/>
              <w:tr2bl w:val="nil"/>
            </w:tcBorders>
          </w:tcPr>
          <w:p w14:paraId="5695869B"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7F4A3721"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4E8866" w14:textId="609AAB63"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5</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D376E3" w14:textId="77777777" w:rsidR="00F52BBF" w:rsidRPr="00A172BB" w:rsidRDefault="00F52BBF" w:rsidP="00F52BB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84C765" w14:textId="07C82BAE"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ký phê duyệt Giấy giới thiệu Khám giám định và chuyển Văn thư Sở phát hành.</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E23ADE" w14:textId="4A5ED265"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r w:rsidRPr="00A172BB">
              <w:rPr>
                <w:rFonts w:ascii="Times New Roman" w:hAnsi="Times New Roman" w:cs="Times New Roman"/>
                <w:sz w:val="26"/>
                <w:szCs w:val="26"/>
              </w:rPr>
              <w:t xml:space="preserve"> làm việc</w:t>
            </w:r>
          </w:p>
        </w:tc>
        <w:tc>
          <w:tcPr>
            <w:tcW w:w="513" w:type="pct"/>
            <w:vMerge/>
            <w:tcBorders>
              <w:left w:val="nil"/>
              <w:right w:val="single" w:sz="8" w:space="0" w:color="auto"/>
              <w:tl2br w:val="nil"/>
              <w:tr2bl w:val="nil"/>
            </w:tcBorders>
          </w:tcPr>
          <w:p w14:paraId="7CF933EE"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6F3848A4"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31EEFD" w14:textId="2F08E4D4"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6</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FAA3F71" w14:textId="2025E29C" w:rsidR="00F52BBF" w:rsidRPr="00A172BB" w:rsidRDefault="00F52BBF" w:rsidP="00F52BB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50C298" w14:textId="7C5CCFD6"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Vào số văn bản, phát hành điện tử và đóng dấu ban hành;</w:t>
            </w:r>
          </w:p>
          <w:p w14:paraId="32461451" w14:textId="7D1E73A2"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Chuyển kết quả giải quyết thủ tục hành chính cho Hội đồng Giám định y khoa tỉnh.</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862BC3" w14:textId="2E9847EF"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06 giờ</w:t>
            </w:r>
            <w:r w:rsidRPr="00A172BB">
              <w:rPr>
                <w:rFonts w:ascii="Times New Roman" w:hAnsi="Times New Roman" w:cs="Times New Roman"/>
                <w:sz w:val="26"/>
                <w:szCs w:val="26"/>
              </w:rPr>
              <w:t xml:space="preserve"> làm việc</w:t>
            </w:r>
          </w:p>
        </w:tc>
        <w:tc>
          <w:tcPr>
            <w:tcW w:w="513" w:type="pct"/>
            <w:vMerge/>
            <w:tcBorders>
              <w:left w:val="nil"/>
              <w:bottom w:val="single" w:sz="8" w:space="0" w:color="auto"/>
              <w:right w:val="single" w:sz="8" w:space="0" w:color="auto"/>
              <w:tl2br w:val="nil"/>
              <w:tr2bl w:val="nil"/>
            </w:tcBorders>
          </w:tcPr>
          <w:p w14:paraId="4749A47E"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5018A5B8" w14:textId="77777777" w:rsidTr="00F6549D">
        <w:tc>
          <w:tcPr>
            <w:tcW w:w="3852" w:type="pct"/>
            <w:gridSpan w:val="3"/>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DE7225" w14:textId="7C1F6A80"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Tạm dừng chờ Biên bản giám định y khoa của Hội đồng Giám định y khoa tỉnh</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CDCFF5" w14:textId="17865039"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Không tính vào thời gian giải quyết</w:t>
            </w:r>
          </w:p>
        </w:tc>
        <w:tc>
          <w:tcPr>
            <w:tcW w:w="513" w:type="pct"/>
            <w:tcBorders>
              <w:left w:val="nil"/>
              <w:bottom w:val="single" w:sz="8" w:space="0" w:color="auto"/>
              <w:right w:val="single" w:sz="8" w:space="0" w:color="auto"/>
              <w:tl2br w:val="nil"/>
              <w:tr2bl w:val="nil"/>
            </w:tcBorders>
          </w:tcPr>
          <w:p w14:paraId="76AFC4AA" w14:textId="77777777" w:rsidR="00F52BBF" w:rsidRPr="00A172BB" w:rsidRDefault="00F52BBF" w:rsidP="00F52BBF">
            <w:pPr>
              <w:spacing w:after="0" w:line="240" w:lineRule="auto"/>
              <w:jc w:val="center"/>
              <w:rPr>
                <w:rFonts w:ascii="Times New Roman" w:hAnsi="Times New Roman" w:cs="Times New Roman"/>
                <w:bCs/>
                <w:sz w:val="26"/>
                <w:szCs w:val="26"/>
              </w:rPr>
            </w:pPr>
          </w:p>
        </w:tc>
      </w:tr>
      <w:bookmarkEnd w:id="0"/>
      <w:tr w:rsidR="00A172BB" w:rsidRPr="00A172BB" w14:paraId="51549958"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47B7BC" w14:textId="31CD4843"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7</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608064" w14:textId="43F8F3EE" w:rsidR="00F52BBF" w:rsidRPr="00A172BB" w:rsidRDefault="00F52BBF" w:rsidP="00F52BB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sz w:val="26"/>
                <w:szCs w:val="26"/>
              </w:rPr>
              <w:t>Văn thư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54DA573" w14:textId="0902B5D3" w:rsidR="00F52BBF" w:rsidRPr="00A172BB" w:rsidRDefault="008B20F4"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F52BBF" w:rsidRPr="00A172BB">
              <w:rPr>
                <w:rFonts w:ascii="Times New Roman" w:hAnsi="Times New Roman" w:cs="Times New Roman"/>
                <w:sz w:val="26"/>
                <w:szCs w:val="26"/>
              </w:rPr>
              <w:t>Kiểm tra, hướng dẫn, tiếp nhận Biên bản giám định y khoa và chuyển cho công chức đang được phân công xử lý hồ sơ</w:t>
            </w:r>
            <w:r w:rsidRPr="00A172BB">
              <w:rPr>
                <w:rFonts w:ascii="Times New Roman" w:hAnsi="Times New Roman" w:cs="Times New Roman"/>
                <w:sz w:val="26"/>
                <w:szCs w:val="26"/>
              </w:rPr>
              <w:t>.</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D0F741" w14:textId="63B70896"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sz w:val="26"/>
                <w:szCs w:val="26"/>
              </w:rPr>
              <w:t>04 giờ làm việc</w:t>
            </w:r>
          </w:p>
        </w:tc>
        <w:tc>
          <w:tcPr>
            <w:tcW w:w="513" w:type="pct"/>
            <w:tcBorders>
              <w:left w:val="nil"/>
              <w:bottom w:val="single" w:sz="8" w:space="0" w:color="auto"/>
              <w:right w:val="single" w:sz="8" w:space="0" w:color="auto"/>
              <w:tl2br w:val="nil"/>
              <w:tr2bl w:val="nil"/>
            </w:tcBorders>
          </w:tcPr>
          <w:p w14:paraId="11AA6796"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26A5EEDC"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C5528" w14:textId="35592E81"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8</w:t>
            </w:r>
          </w:p>
        </w:tc>
        <w:tc>
          <w:tcPr>
            <w:tcW w:w="1241"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486BBD1E" w14:textId="539F81BE" w:rsidR="00F52BBF" w:rsidRPr="00A172BB" w:rsidRDefault="00F52BBF" w:rsidP="00F52BB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sz w:val="26"/>
                <w:szCs w:val="26"/>
              </w:rPr>
              <w:t>Công chức được phân công xử lý</w:t>
            </w:r>
          </w:p>
        </w:tc>
        <w:tc>
          <w:tcPr>
            <w:tcW w:w="2225"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7C6329F" w14:textId="59D6D6C5"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6842FCB7" w14:textId="4990C6D1" w:rsidR="00F52BBF" w:rsidRPr="00A172BB" w:rsidRDefault="00F52BBF" w:rsidP="00F52BBF">
            <w:pPr>
              <w:spacing w:after="0" w:line="240" w:lineRule="auto"/>
              <w:ind w:left="90" w:right="114"/>
              <w:jc w:val="both"/>
              <w:rPr>
                <w:rFonts w:ascii="Times New Roman" w:hAnsi="Times New Roman" w:cs="Times New Roman"/>
                <w:bCs/>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E5E9FF" w14:textId="7FD15055"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sz w:val="26"/>
                <w:szCs w:val="26"/>
              </w:rPr>
              <w:t>04 giờ làm việc</w:t>
            </w:r>
          </w:p>
        </w:tc>
        <w:tc>
          <w:tcPr>
            <w:tcW w:w="513" w:type="pct"/>
            <w:tcBorders>
              <w:left w:val="nil"/>
              <w:bottom w:val="single" w:sz="8" w:space="0" w:color="auto"/>
              <w:right w:val="single" w:sz="8" w:space="0" w:color="auto"/>
              <w:tl2br w:val="nil"/>
              <w:tr2bl w:val="nil"/>
            </w:tcBorders>
          </w:tcPr>
          <w:p w14:paraId="4B4EBC98"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62CC0070"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07ABAC" w14:textId="32B17D9A"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9</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5188ED" w14:textId="3B4BB835" w:rsidR="00F52BBF" w:rsidRPr="00A172BB" w:rsidRDefault="00F52BBF" w:rsidP="00F52BB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sz w:val="26"/>
                <w:szCs w:val="26"/>
              </w:rPr>
              <w:t>Lãnh đạo phòng Người có công</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0A1FCC" w14:textId="77777777" w:rsidR="00F52BBF" w:rsidRPr="00A172BB" w:rsidRDefault="00F52BBF" w:rsidP="00F52BBF">
            <w:pPr>
              <w:spacing w:after="0" w:line="240" w:lineRule="auto"/>
              <w:ind w:left="90" w:right="114"/>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Sở xem xét, ký phê duyệt.</w:t>
            </w:r>
          </w:p>
          <w:p w14:paraId="6EFEC2B6" w14:textId="4806196C" w:rsidR="008B20F4" w:rsidRPr="00A172BB" w:rsidRDefault="008B20F4" w:rsidP="00F52BBF">
            <w:pPr>
              <w:spacing w:after="0" w:line="240" w:lineRule="auto"/>
              <w:ind w:left="90" w:right="114"/>
              <w:jc w:val="both"/>
              <w:rPr>
                <w:rFonts w:ascii="Times New Roman" w:hAnsi="Times New Roman" w:cs="Times New Roman"/>
                <w:bCs/>
                <w:sz w:val="26"/>
                <w:szCs w:val="26"/>
              </w:rPr>
            </w:pP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80BF6C" w14:textId="160D0223"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22 giờ làm việc</w:t>
            </w:r>
          </w:p>
        </w:tc>
        <w:tc>
          <w:tcPr>
            <w:tcW w:w="513" w:type="pct"/>
            <w:tcBorders>
              <w:left w:val="nil"/>
              <w:bottom w:val="single" w:sz="8" w:space="0" w:color="auto"/>
              <w:right w:val="single" w:sz="8" w:space="0" w:color="auto"/>
              <w:tl2br w:val="nil"/>
              <w:tr2bl w:val="nil"/>
            </w:tcBorders>
          </w:tcPr>
          <w:p w14:paraId="6C3C5D16"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39F505CE" w14:textId="77777777" w:rsidTr="00CF375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512315" w14:textId="63C868AF"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10</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BBCF46" w14:textId="450301C7" w:rsidR="00F52BBF" w:rsidRPr="00A172BB" w:rsidRDefault="00F52BBF" w:rsidP="00F52BB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sz w:val="26"/>
                <w:szCs w:val="26"/>
              </w:rPr>
              <w:t>Lãnh đạo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0B6075" w14:textId="3064DB50" w:rsidR="00F52BBF" w:rsidRPr="00A172BB" w:rsidRDefault="00F52BBF" w:rsidP="00F52BBF">
            <w:pPr>
              <w:spacing w:after="0" w:line="240" w:lineRule="auto"/>
              <w:ind w:left="90" w:right="114"/>
              <w:jc w:val="both"/>
              <w:rPr>
                <w:rFonts w:ascii="Times New Roman" w:hAnsi="Times New Roman" w:cs="Times New Roman"/>
                <w:bCs/>
                <w:sz w:val="26"/>
                <w:szCs w:val="26"/>
              </w:rPr>
            </w:pPr>
            <w:r w:rsidRPr="00A172BB">
              <w:rPr>
                <w:rFonts w:ascii="Times New Roman" w:hAnsi="Times New Roman" w:cs="Times New Roman"/>
                <w:sz w:val="26"/>
                <w:szCs w:val="26"/>
              </w:rPr>
              <w:t>Xem xét, ký phê duyệt kết quả giải quyết thủ tục hành chính.</w:t>
            </w:r>
          </w:p>
        </w:tc>
        <w:tc>
          <w:tcPr>
            <w:tcW w:w="63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48052E7" w14:textId="5A831D7E"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r w:rsidRPr="00A172BB">
              <w:rPr>
                <w:rFonts w:ascii="Times New Roman" w:hAnsi="Times New Roman" w:cs="Times New Roman"/>
                <w:sz w:val="26"/>
                <w:szCs w:val="26"/>
              </w:rPr>
              <w:t xml:space="preserve"> làm việc</w:t>
            </w:r>
          </w:p>
        </w:tc>
        <w:tc>
          <w:tcPr>
            <w:tcW w:w="513" w:type="pct"/>
            <w:tcBorders>
              <w:left w:val="nil"/>
              <w:bottom w:val="single" w:sz="4" w:space="0" w:color="auto"/>
              <w:right w:val="single" w:sz="8" w:space="0" w:color="auto"/>
              <w:tl2br w:val="nil"/>
              <w:tr2bl w:val="nil"/>
            </w:tcBorders>
          </w:tcPr>
          <w:p w14:paraId="09F93F10"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3828F4E0" w14:textId="77777777" w:rsidTr="00CF375D">
        <w:trPr>
          <w:trHeight w:val="1413"/>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07439E" w14:textId="2D97FCC5"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11</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B9DBEA" w14:textId="76FC3A75" w:rsidR="00F52BBF" w:rsidRPr="00A172BB" w:rsidRDefault="00F52BBF" w:rsidP="00F52BB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sz w:val="26"/>
                <w:szCs w:val="26"/>
              </w:rPr>
              <w:t>Văn thư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5B972F" w14:textId="77777777"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Vào số văn bản, phát hành điện tử và đóng dấu ban hành;</w:t>
            </w:r>
          </w:p>
          <w:p w14:paraId="70367FD7" w14:textId="4AEE5CB1" w:rsidR="00F52BBF" w:rsidRPr="00A172BB" w:rsidRDefault="00F52BBF" w:rsidP="00F52BBF">
            <w:pPr>
              <w:spacing w:after="0" w:line="240" w:lineRule="auto"/>
              <w:ind w:left="90" w:right="114"/>
              <w:jc w:val="both"/>
              <w:rPr>
                <w:rFonts w:ascii="Times New Roman" w:hAnsi="Times New Roman" w:cs="Times New Roman"/>
                <w:bCs/>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164F45" w:rsidRPr="00A172BB">
              <w:rPr>
                <w:rFonts w:ascii="Times New Roman" w:hAnsi="Times New Roman" w:cs="Times New Roman"/>
                <w:sz w:val="26"/>
                <w:szCs w:val="26"/>
              </w:rPr>
              <w:t xml:space="preserve"> </w:t>
            </w:r>
            <w:r w:rsidRPr="00A172BB">
              <w:rPr>
                <w:rFonts w:ascii="Times New Roman" w:hAnsi="Times New Roman" w:cs="Times New Roman"/>
                <w:sz w:val="26"/>
                <w:szCs w:val="26"/>
              </w:rPr>
              <w:t>(điện tử và bản giấy) và theo nơi nhận trong văn bản.</w:t>
            </w:r>
          </w:p>
        </w:tc>
        <w:tc>
          <w:tcPr>
            <w:tcW w:w="63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D34128" w14:textId="451B5673"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06 giờ</w:t>
            </w:r>
            <w:r w:rsidRPr="00A172BB">
              <w:rPr>
                <w:rFonts w:ascii="Times New Roman" w:hAnsi="Times New Roman" w:cs="Times New Roman"/>
                <w:sz w:val="26"/>
                <w:szCs w:val="26"/>
              </w:rPr>
              <w:t xml:space="preserve"> làm việc</w:t>
            </w:r>
          </w:p>
        </w:tc>
        <w:tc>
          <w:tcPr>
            <w:tcW w:w="513" w:type="pct"/>
            <w:tcBorders>
              <w:top w:val="single" w:sz="4" w:space="0" w:color="auto"/>
              <w:left w:val="nil"/>
              <w:bottom w:val="single" w:sz="8" w:space="0" w:color="auto"/>
              <w:right w:val="single" w:sz="8" w:space="0" w:color="auto"/>
              <w:tl2br w:val="nil"/>
              <w:tr2bl w:val="nil"/>
            </w:tcBorders>
          </w:tcPr>
          <w:p w14:paraId="447784A8"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23B61FB9" w14:textId="77777777" w:rsidTr="00F6549D">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031B9A" w14:textId="497760E4"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12</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46AFAC" w14:textId="42060605" w:rsidR="00F52BBF" w:rsidRPr="00A172BB" w:rsidRDefault="00F52BBF" w:rsidP="00F52BB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bCs/>
                <w:sz w:val="26"/>
                <w:szCs w:val="26"/>
              </w:rPr>
              <w:t xml:space="preserve">Bộ phận trả kết quả </w:t>
            </w:r>
            <w:r w:rsidR="000342E9" w:rsidRPr="00A172BB">
              <w:rPr>
                <w:rFonts w:ascii="Times New Roman" w:hAnsi="Times New Roman" w:cs="Times New Roman"/>
                <w:bCs/>
                <w:sz w:val="26"/>
                <w:szCs w:val="26"/>
              </w:rPr>
              <w:t>Trung tâm Phục vụ hành chính công tỉnh</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C82FF2" w14:textId="4F1D0E4F" w:rsidR="00F52BBF" w:rsidRPr="00A172BB" w:rsidRDefault="00F52BBF" w:rsidP="00F52BBF">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C478BB" w:rsidRPr="00A172BB">
              <w:rPr>
                <w:rFonts w:ascii="Times New Roman" w:hAnsi="Times New Roman" w:cs="Times New Roman"/>
                <w:sz w:val="26"/>
                <w:szCs w:val="26"/>
              </w:rPr>
              <w:t xml:space="preserve"> Xác nhận trả kết quả trên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00CE3354" w14:textId="49E44DD3" w:rsidR="00F52BBF" w:rsidRPr="00A172BB" w:rsidRDefault="00F52BBF" w:rsidP="00F52BBF">
            <w:pPr>
              <w:spacing w:after="0" w:line="240" w:lineRule="auto"/>
              <w:ind w:left="90" w:right="114"/>
              <w:jc w:val="both"/>
              <w:rPr>
                <w:rFonts w:ascii="Times New Roman" w:hAnsi="Times New Roman" w:cs="Times New Roman"/>
                <w:bCs/>
                <w:sz w:val="26"/>
                <w:szCs w:val="26"/>
              </w:rPr>
            </w:pPr>
            <w:r w:rsidRPr="00A172BB">
              <w:rPr>
                <w:rFonts w:ascii="Times New Roman" w:hAnsi="Times New Roman" w:cs="Times New Roman"/>
                <w:sz w:val="26"/>
                <w:szCs w:val="26"/>
              </w:rPr>
              <w:t>- Thông báo và trả kết quả cho tổ chức/cá nhân</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93C8D4" w14:textId="3309D70F" w:rsidR="00F52BBF" w:rsidRPr="00A172BB" w:rsidRDefault="00976034"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Không tính thời gian</w:t>
            </w:r>
          </w:p>
        </w:tc>
        <w:tc>
          <w:tcPr>
            <w:tcW w:w="513" w:type="pct"/>
            <w:tcBorders>
              <w:left w:val="nil"/>
              <w:bottom w:val="single" w:sz="8" w:space="0" w:color="auto"/>
              <w:right w:val="single" w:sz="8" w:space="0" w:color="auto"/>
              <w:tl2br w:val="nil"/>
              <w:tr2bl w:val="nil"/>
            </w:tcBorders>
          </w:tcPr>
          <w:p w14:paraId="1D8C200C"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23930122" w14:textId="77777777" w:rsidTr="003522BF">
        <w:trPr>
          <w:trHeight w:val="1090"/>
        </w:trPr>
        <w:tc>
          <w:tcPr>
            <w:tcW w:w="1627" w:type="pct"/>
            <w:gridSpan w:val="2"/>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8B931F" w14:textId="7E61E6E0" w:rsidR="00F52BBF" w:rsidRPr="00A172BB" w:rsidRDefault="00F52BBF" w:rsidP="00F52BBF">
            <w:pPr>
              <w:spacing w:after="0" w:line="240" w:lineRule="auto"/>
              <w:ind w:left="90" w:right="114"/>
              <w:jc w:val="center"/>
              <w:rPr>
                <w:rFonts w:ascii="Times New Roman" w:hAnsi="Times New Roman" w:cs="Times New Roman"/>
                <w:b/>
                <w:bCs/>
                <w:sz w:val="26"/>
                <w:szCs w:val="26"/>
              </w:rPr>
            </w:pPr>
            <w:r w:rsidRPr="00A172BB">
              <w:rPr>
                <w:rFonts w:ascii="Times New Roman" w:hAnsi="Times New Roman" w:cs="Times New Roman"/>
                <w:b/>
                <w:bCs/>
                <w:sz w:val="26"/>
                <w:szCs w:val="26"/>
              </w:rPr>
              <w:t>Tổng thời gian giải quyết TTHC</w:t>
            </w:r>
          </w:p>
        </w:tc>
        <w:tc>
          <w:tcPr>
            <w:tcW w:w="3373"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152E04" w14:textId="74BD43A7" w:rsidR="00F52BBF" w:rsidRPr="00A172BB" w:rsidRDefault="00F52BBF" w:rsidP="00F52BBF">
            <w:pPr>
              <w:spacing w:after="0" w:line="240" w:lineRule="auto"/>
              <w:ind w:left="144" w:right="57"/>
              <w:jc w:val="both"/>
              <w:rPr>
                <w:rFonts w:ascii="Times New Roman" w:hAnsi="Times New Roman" w:cs="Times New Roman"/>
                <w:b/>
                <w:bCs/>
                <w:sz w:val="26"/>
                <w:szCs w:val="26"/>
              </w:rPr>
            </w:pPr>
            <w:r w:rsidRPr="00A172BB">
              <w:rPr>
                <w:rFonts w:ascii="Times New Roman" w:hAnsi="Times New Roman" w:cs="Times New Roman"/>
                <w:b/>
                <w:sz w:val="26"/>
                <w:szCs w:val="26"/>
              </w:rPr>
              <w:t>80 giờ</w:t>
            </w:r>
            <w:r w:rsidR="007F3A8E" w:rsidRPr="00A172BB">
              <w:rPr>
                <w:rFonts w:ascii="Times New Roman" w:hAnsi="Times New Roman" w:cs="Times New Roman"/>
                <w:b/>
                <w:sz w:val="26"/>
                <w:szCs w:val="26"/>
              </w:rPr>
              <w:t xml:space="preserve"> làm việc</w:t>
            </w:r>
            <w:r w:rsidRPr="00A172BB">
              <w:rPr>
                <w:rFonts w:ascii="Times New Roman" w:hAnsi="Times New Roman" w:cs="Times New Roman"/>
                <w:b/>
                <w:sz w:val="26"/>
                <w:szCs w:val="26"/>
              </w:rPr>
              <w:t xml:space="preserve"> </w:t>
            </w:r>
            <w:r w:rsidR="00B42689" w:rsidRPr="00A172BB">
              <w:rPr>
                <w:rFonts w:ascii="Times New Roman" w:hAnsi="Times New Roman" w:cs="Times New Roman"/>
                <w:b/>
                <w:sz w:val="26"/>
                <w:szCs w:val="26"/>
              </w:rPr>
              <w:t>(</w:t>
            </w:r>
            <w:r w:rsidRPr="00A172BB">
              <w:rPr>
                <w:rFonts w:ascii="Times New Roman" w:hAnsi="Times New Roman" w:cs="Times New Roman"/>
                <w:b/>
                <w:sz w:val="26"/>
                <w:szCs w:val="26"/>
              </w:rPr>
              <w:t xml:space="preserve">10 ngày làm việc kể từ ngày nhận được giấy tờ đầy đủ theo quy định, không tính thời gian </w:t>
            </w:r>
            <w:r w:rsidRPr="00A172BB">
              <w:rPr>
                <w:rFonts w:ascii="Times New Roman" w:hAnsi="Times New Roman" w:cs="Times New Roman"/>
                <w:b/>
                <w:bCs/>
                <w:sz w:val="26"/>
                <w:szCs w:val="26"/>
              </w:rPr>
              <w:t>chờ Biên bản giám định y khoa của Hội đồng Giám định y khoa tỉnh)</w:t>
            </w:r>
          </w:p>
        </w:tc>
      </w:tr>
      <w:tr w:rsidR="00A172BB" w:rsidRPr="00A172BB" w14:paraId="4F34CA83" w14:textId="77777777" w:rsidTr="00F6549D">
        <w:trPr>
          <w:trHeight w:val="629"/>
        </w:trPr>
        <w:tc>
          <w:tcPr>
            <w:tcW w:w="5000" w:type="pct"/>
            <w:gridSpan w:val="5"/>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F8572B" w14:textId="7AEC8B9A" w:rsidR="00F52BBF" w:rsidRPr="00A172BB" w:rsidRDefault="00F52BBF" w:rsidP="00F52BBF">
            <w:pPr>
              <w:spacing w:after="0" w:line="240" w:lineRule="auto"/>
              <w:ind w:firstLine="720"/>
              <w:rPr>
                <w:rFonts w:ascii="Times New Roman" w:hAnsi="Times New Roman" w:cs="Times New Roman"/>
                <w:b/>
                <w:i/>
                <w:iCs/>
                <w:sz w:val="26"/>
                <w:szCs w:val="26"/>
              </w:rPr>
            </w:pPr>
            <w:r w:rsidRPr="00A172BB">
              <w:rPr>
                <w:rFonts w:ascii="Times New Roman" w:hAnsi="Times New Roman" w:cs="Times New Roman"/>
                <w:b/>
                <w:i/>
                <w:iCs/>
                <w:sz w:val="26"/>
                <w:szCs w:val="26"/>
              </w:rPr>
              <w:t xml:space="preserve">1.3. </w:t>
            </w:r>
            <w:r w:rsidRPr="00A172BB">
              <w:rPr>
                <w:rFonts w:ascii="Times New Roman" w:hAnsi="Times New Roman" w:cs="Times New Roman"/>
                <w:b/>
                <w:i/>
                <w:iCs/>
                <w:sz w:val="26"/>
                <w:szCs w:val="26"/>
                <w:lang w:val="vi"/>
              </w:rPr>
              <w:t xml:space="preserve">Trường hợp thân nhân liệt sĩ đã được hưởng chế độ ưu đãi nhưng chưa được cấp </w:t>
            </w:r>
            <w:r w:rsidRPr="00A172BB">
              <w:rPr>
                <w:rFonts w:ascii="Times New Roman" w:hAnsi="Times New Roman" w:cs="Times New Roman"/>
                <w:b/>
                <w:i/>
                <w:iCs/>
                <w:sz w:val="26"/>
                <w:szCs w:val="26"/>
              </w:rPr>
              <w:t>G</w:t>
            </w:r>
            <w:r w:rsidRPr="00A172BB">
              <w:rPr>
                <w:rFonts w:ascii="Times New Roman" w:hAnsi="Times New Roman" w:cs="Times New Roman"/>
                <w:b/>
                <w:i/>
                <w:iCs/>
                <w:sz w:val="26"/>
                <w:szCs w:val="26"/>
                <w:lang w:val="vi"/>
              </w:rPr>
              <w:t xml:space="preserve">iấy chứng nhận thân nhân liệt sĩ </w:t>
            </w:r>
          </w:p>
        </w:tc>
      </w:tr>
      <w:tr w:rsidR="00A172BB" w:rsidRPr="00A172BB" w14:paraId="6600E0F4" w14:textId="77777777" w:rsidTr="00CF375D">
        <w:trPr>
          <w:trHeight w:val="529"/>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58B562" w14:textId="5256A9FC" w:rsidR="00F52BBF" w:rsidRPr="00A172BB" w:rsidRDefault="00F52BBF" w:rsidP="00F52BB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 xml:space="preserve">TT </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7334425" w14:textId="77777777" w:rsidR="00F52BBF" w:rsidRPr="00A172BB" w:rsidRDefault="00F52BBF" w:rsidP="00F52BB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Đơn vị người thực hiện</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CA2D96" w14:textId="77777777" w:rsidR="00F52BBF" w:rsidRPr="00A172BB" w:rsidRDefault="00F52BBF" w:rsidP="00F52BB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Nội dung công việc</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43ADC8" w14:textId="0B721FB5" w:rsidR="00F52BBF" w:rsidRPr="00A172BB" w:rsidRDefault="00F52BBF" w:rsidP="00F52BBF">
            <w:pPr>
              <w:spacing w:after="0" w:line="240" w:lineRule="auto"/>
              <w:ind w:right="65"/>
              <w:jc w:val="center"/>
              <w:rPr>
                <w:rFonts w:ascii="Times New Roman" w:hAnsi="Times New Roman" w:cs="Times New Roman"/>
                <w:b/>
                <w:sz w:val="26"/>
                <w:szCs w:val="26"/>
              </w:rPr>
            </w:pPr>
            <w:r w:rsidRPr="00A172BB">
              <w:rPr>
                <w:rFonts w:ascii="Times New Roman" w:hAnsi="Times New Roman" w:cs="Times New Roman"/>
                <w:b/>
                <w:sz w:val="26"/>
                <w:szCs w:val="26"/>
              </w:rPr>
              <w:t>Thời gian thực hiện</w:t>
            </w:r>
          </w:p>
        </w:tc>
        <w:tc>
          <w:tcPr>
            <w:tcW w:w="513" w:type="pct"/>
            <w:tcBorders>
              <w:top w:val="single" w:sz="8" w:space="0" w:color="auto"/>
              <w:left w:val="nil"/>
              <w:bottom w:val="single" w:sz="8" w:space="0" w:color="auto"/>
              <w:right w:val="single" w:sz="8" w:space="0" w:color="auto"/>
              <w:tl2br w:val="nil"/>
              <w:tr2bl w:val="nil"/>
            </w:tcBorders>
            <w:vAlign w:val="center"/>
          </w:tcPr>
          <w:p w14:paraId="2E6EA6C7" w14:textId="77777777" w:rsidR="00F52BBF" w:rsidRPr="00A172BB" w:rsidRDefault="00F52BBF" w:rsidP="00F52BB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Dịch vụ công trực tuyến mức độ</w:t>
            </w:r>
          </w:p>
        </w:tc>
      </w:tr>
      <w:tr w:rsidR="00A172BB" w:rsidRPr="00A172BB" w14:paraId="03A23A09" w14:textId="77777777" w:rsidTr="00CF375D">
        <w:trPr>
          <w:trHeight w:val="3847"/>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C2E77A"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1</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37104F" w14:textId="36ECAA18" w:rsidR="00F52BBF" w:rsidRPr="00A172BB" w:rsidRDefault="00F52BBF" w:rsidP="00F52BB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 xml:space="preserve">Cán bộ </w:t>
            </w:r>
            <w:r w:rsidR="000342E9" w:rsidRPr="00A172BB">
              <w:rPr>
                <w:rFonts w:ascii="Times New Roman" w:hAnsi="Times New Roman" w:cs="Times New Roman"/>
                <w:sz w:val="26"/>
                <w:szCs w:val="26"/>
              </w:rPr>
              <w:t>Trung tâm Phục vụ hành chính công tỉnh</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34C952" w14:textId="77777777"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71C1EF7" w14:textId="77777777"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2CDCAAD8" w14:textId="1F4B7A39" w:rsidR="00F52BBF" w:rsidRPr="00A172BB" w:rsidRDefault="00F52BBF" w:rsidP="00F52BB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1DE9867A" w14:textId="0C675126"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2D8ADEB"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3" w:type="pct"/>
            <w:vMerge w:val="restart"/>
            <w:tcBorders>
              <w:top w:val="single" w:sz="8" w:space="0" w:color="auto"/>
              <w:left w:val="nil"/>
              <w:bottom w:val="single" w:sz="4" w:space="0" w:color="auto"/>
              <w:right w:val="single" w:sz="8" w:space="0" w:color="auto"/>
              <w:tl2br w:val="nil"/>
              <w:tr2bl w:val="nil"/>
            </w:tcBorders>
            <w:vAlign w:val="center"/>
          </w:tcPr>
          <w:p w14:paraId="6D94E1AA" w14:textId="77777777"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Một phần</w:t>
            </w:r>
          </w:p>
        </w:tc>
      </w:tr>
      <w:tr w:rsidR="00A172BB" w:rsidRPr="00A172BB" w14:paraId="64180986" w14:textId="77777777" w:rsidTr="00CF375D">
        <w:trPr>
          <w:trHeight w:val="562"/>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9927BE"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2</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96478A" w14:textId="77777777" w:rsidR="00F52BBF" w:rsidRPr="00A172BB" w:rsidRDefault="00F52BBF" w:rsidP="00F52BB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4356B7" w14:textId="3953E692"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w:t>
            </w:r>
          </w:p>
        </w:tc>
        <w:tc>
          <w:tcPr>
            <w:tcW w:w="63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62B147"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3" w:type="pct"/>
            <w:vMerge/>
            <w:tcBorders>
              <w:top w:val="single" w:sz="4" w:space="0" w:color="auto"/>
              <w:left w:val="nil"/>
              <w:right w:val="single" w:sz="8" w:space="0" w:color="auto"/>
              <w:tl2br w:val="nil"/>
              <w:tr2bl w:val="nil"/>
            </w:tcBorders>
          </w:tcPr>
          <w:p w14:paraId="4637C1F1"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3053C3C3" w14:textId="77777777" w:rsidTr="00F6549D">
        <w:trPr>
          <w:trHeight w:val="2225"/>
        </w:trPr>
        <w:tc>
          <w:tcPr>
            <w:tcW w:w="386" w:type="pc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093244C2" w14:textId="77777777"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3</w:t>
            </w:r>
          </w:p>
        </w:tc>
        <w:tc>
          <w:tcPr>
            <w:tcW w:w="1241"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6884693E" w14:textId="77777777" w:rsidR="00F52BBF" w:rsidRPr="00A172BB" w:rsidRDefault="00F52BBF" w:rsidP="00F52BBF">
            <w:pPr>
              <w:autoSpaceDE w:val="0"/>
              <w:autoSpaceDN w:val="0"/>
              <w:adjustRightInd w:val="0"/>
              <w:spacing w:after="0" w:line="240" w:lineRule="auto"/>
              <w:ind w:left="91" w:right="126"/>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25"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AC65427" w14:textId="77777777"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2A9424A7" w14:textId="77777777"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p w14:paraId="659733D5" w14:textId="45ED5711"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Trường hợp đối tượng là thân nhân liệt sĩ đã hưởng chế độ ưu đãi nhưng chưa được giấy chứng nhận thân nhân liệt sĩ thì căn cứ hồ sơ liệt sĩ đang quản lý để cấp cho thân nhân.</w:t>
            </w:r>
          </w:p>
        </w:tc>
        <w:tc>
          <w:tcPr>
            <w:tcW w:w="634"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74AC6025" w14:textId="35708661"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74 giờ</w:t>
            </w:r>
          </w:p>
        </w:tc>
        <w:tc>
          <w:tcPr>
            <w:tcW w:w="513" w:type="pct"/>
            <w:vMerge/>
            <w:tcBorders>
              <w:left w:val="nil"/>
              <w:right w:val="single" w:sz="8" w:space="0" w:color="auto"/>
              <w:tl2br w:val="nil"/>
              <w:tr2bl w:val="nil"/>
            </w:tcBorders>
          </w:tcPr>
          <w:p w14:paraId="13F16F9E"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7FA1A61C" w14:textId="77777777" w:rsidTr="003522BF">
        <w:trPr>
          <w:trHeight w:val="1004"/>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F0F9EF" w14:textId="688C8D59"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4</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B100CA" w14:textId="77777777" w:rsidR="00F52BBF" w:rsidRPr="00A172BB" w:rsidRDefault="00F52BBF" w:rsidP="00F52BB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7843B6" w14:textId="2A700DBB"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Sở xem xét, ký phê duyệt.</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CA808C" w14:textId="77777777"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p>
        </w:tc>
        <w:tc>
          <w:tcPr>
            <w:tcW w:w="513" w:type="pct"/>
            <w:vMerge/>
            <w:tcBorders>
              <w:left w:val="nil"/>
              <w:right w:val="single" w:sz="8" w:space="0" w:color="auto"/>
              <w:tl2br w:val="nil"/>
              <w:tr2bl w:val="nil"/>
            </w:tcBorders>
          </w:tcPr>
          <w:p w14:paraId="27B25633"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0F5B0720" w14:textId="77777777" w:rsidTr="003522BF">
        <w:trPr>
          <w:trHeight w:val="663"/>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6E7A3A" w14:textId="681B8143"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5</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53FF39" w14:textId="77777777" w:rsidR="00F52BBF" w:rsidRPr="00A172BB" w:rsidRDefault="00F52BBF" w:rsidP="00F52BB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732D2A" w14:textId="5FCE0EEE"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98569C" w14:textId="77777777"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p>
        </w:tc>
        <w:tc>
          <w:tcPr>
            <w:tcW w:w="513" w:type="pct"/>
            <w:vMerge/>
            <w:tcBorders>
              <w:left w:val="nil"/>
              <w:right w:val="single" w:sz="8" w:space="0" w:color="auto"/>
              <w:tl2br w:val="nil"/>
              <w:tr2bl w:val="nil"/>
            </w:tcBorders>
          </w:tcPr>
          <w:p w14:paraId="253F7AE9"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38850C74" w14:textId="77777777" w:rsidTr="003522BF">
        <w:trPr>
          <w:trHeight w:val="1440"/>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2D1F3B" w14:textId="24B58081" w:rsidR="00F52BBF" w:rsidRPr="00A172BB" w:rsidRDefault="00F52BBF" w:rsidP="00F52BB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6</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813F4A7" w14:textId="096D01FF" w:rsidR="00F52BBF" w:rsidRPr="00A172BB" w:rsidRDefault="00F52BBF" w:rsidP="00F52BB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9D5276" w14:textId="07E3B374"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Vào số văn bản, phát hành điện tử và đóng dấu ban hành;</w:t>
            </w:r>
          </w:p>
          <w:p w14:paraId="2E71174A" w14:textId="1D8AB306" w:rsidR="00F52BBF" w:rsidRPr="00A172BB" w:rsidRDefault="00F52BBF" w:rsidP="00F52BB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(trên phần mềm điện tử và bản giấy) và theo nơi nhận trong văn bản.</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9741FC" w14:textId="3464F9CE" w:rsidR="00F52BBF" w:rsidRPr="00A172BB" w:rsidRDefault="00F52BBF"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06 giờ</w:t>
            </w:r>
          </w:p>
        </w:tc>
        <w:tc>
          <w:tcPr>
            <w:tcW w:w="513" w:type="pct"/>
            <w:vMerge/>
            <w:tcBorders>
              <w:left w:val="nil"/>
              <w:bottom w:val="single" w:sz="8" w:space="0" w:color="auto"/>
              <w:right w:val="single" w:sz="8" w:space="0" w:color="auto"/>
              <w:tl2br w:val="nil"/>
              <w:tr2bl w:val="nil"/>
            </w:tcBorders>
          </w:tcPr>
          <w:p w14:paraId="1CCB2632"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32C7FDCE" w14:textId="77777777" w:rsidTr="003522BF">
        <w:trPr>
          <w:trHeight w:val="1247"/>
        </w:trPr>
        <w:tc>
          <w:tcPr>
            <w:tcW w:w="38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3B9222" w14:textId="0AAEC61C" w:rsidR="00F52BBF" w:rsidRPr="00A172BB" w:rsidRDefault="00F52BBF" w:rsidP="00F52BB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7</w:t>
            </w:r>
          </w:p>
        </w:tc>
        <w:tc>
          <w:tcPr>
            <w:tcW w:w="12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6213F0" w14:textId="1889A254" w:rsidR="00F52BBF" w:rsidRPr="00A172BB" w:rsidRDefault="00F52BBF" w:rsidP="00F52BB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bCs/>
                <w:sz w:val="26"/>
                <w:szCs w:val="26"/>
              </w:rPr>
              <w:t xml:space="preserve">Bộ phận trả kết quả </w:t>
            </w:r>
            <w:r w:rsidR="000342E9" w:rsidRPr="00A172BB">
              <w:rPr>
                <w:rFonts w:ascii="Times New Roman" w:hAnsi="Times New Roman" w:cs="Times New Roman"/>
                <w:bCs/>
                <w:sz w:val="26"/>
                <w:szCs w:val="26"/>
              </w:rPr>
              <w:t>Trung tâm Phục vụ hành chính công tỉnh</w:t>
            </w:r>
          </w:p>
        </w:tc>
        <w:tc>
          <w:tcPr>
            <w:tcW w:w="22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3712C0" w14:textId="6C0ED8D4" w:rsidR="00F52BBF" w:rsidRPr="00A172BB" w:rsidRDefault="00F52BBF" w:rsidP="00F52BBF">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AF51E5" w:rsidRPr="00A172BB">
              <w:rPr>
                <w:rFonts w:ascii="Times New Roman" w:hAnsi="Times New Roman" w:cs="Times New Roman"/>
                <w:sz w:val="26"/>
                <w:szCs w:val="26"/>
              </w:rPr>
              <w:t xml:space="preserve">trả kết quả trên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5BB3DBC3" w14:textId="3ED719EE" w:rsidR="00F52BBF" w:rsidRPr="00A172BB" w:rsidRDefault="00F52BBF" w:rsidP="00F52BBF">
            <w:pPr>
              <w:spacing w:after="0" w:line="240" w:lineRule="auto"/>
              <w:ind w:left="90" w:right="114"/>
              <w:jc w:val="both"/>
              <w:rPr>
                <w:rFonts w:ascii="Times New Roman" w:hAnsi="Times New Roman" w:cs="Times New Roman"/>
                <w:bCs/>
                <w:sz w:val="26"/>
                <w:szCs w:val="26"/>
              </w:rPr>
            </w:pPr>
            <w:r w:rsidRPr="00A172BB">
              <w:rPr>
                <w:rFonts w:ascii="Times New Roman" w:hAnsi="Times New Roman" w:cs="Times New Roman"/>
                <w:sz w:val="26"/>
                <w:szCs w:val="26"/>
              </w:rPr>
              <w:t>- Thông báo và trả kết quả cho tổ chức/cá nhân</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02A0C8" w14:textId="6C4611FC" w:rsidR="00F52BBF" w:rsidRPr="00A172BB" w:rsidRDefault="00976034" w:rsidP="00F52BB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Không tính thời gian</w:t>
            </w:r>
          </w:p>
        </w:tc>
        <w:tc>
          <w:tcPr>
            <w:tcW w:w="513" w:type="pct"/>
            <w:vMerge/>
            <w:tcBorders>
              <w:left w:val="nil"/>
              <w:bottom w:val="single" w:sz="8" w:space="0" w:color="auto"/>
              <w:right w:val="single" w:sz="8" w:space="0" w:color="auto"/>
              <w:tl2br w:val="nil"/>
              <w:tr2bl w:val="nil"/>
            </w:tcBorders>
          </w:tcPr>
          <w:p w14:paraId="65DEE36F" w14:textId="77777777" w:rsidR="00F52BBF" w:rsidRPr="00A172BB" w:rsidRDefault="00F52BBF" w:rsidP="00F52BBF">
            <w:pPr>
              <w:spacing w:after="0" w:line="240" w:lineRule="auto"/>
              <w:jc w:val="center"/>
              <w:rPr>
                <w:rFonts w:ascii="Times New Roman" w:hAnsi="Times New Roman" w:cs="Times New Roman"/>
                <w:bCs/>
                <w:sz w:val="26"/>
                <w:szCs w:val="26"/>
              </w:rPr>
            </w:pPr>
          </w:p>
        </w:tc>
      </w:tr>
      <w:tr w:rsidR="00A172BB" w:rsidRPr="00A172BB" w14:paraId="5050079A" w14:textId="77777777" w:rsidTr="00F6549D">
        <w:trPr>
          <w:trHeight w:val="629"/>
        </w:trPr>
        <w:tc>
          <w:tcPr>
            <w:tcW w:w="1627" w:type="pct"/>
            <w:gridSpan w:val="2"/>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609191" w14:textId="47F30C4B" w:rsidR="00F52BBF" w:rsidRPr="00A172BB" w:rsidRDefault="00F52BBF" w:rsidP="00F52BBF">
            <w:pPr>
              <w:spacing w:after="0" w:line="240" w:lineRule="auto"/>
              <w:ind w:left="90" w:right="114"/>
              <w:jc w:val="center"/>
              <w:rPr>
                <w:rFonts w:ascii="Times New Roman" w:hAnsi="Times New Roman" w:cs="Times New Roman"/>
                <w:b/>
                <w:bCs/>
                <w:sz w:val="26"/>
                <w:szCs w:val="26"/>
              </w:rPr>
            </w:pPr>
            <w:r w:rsidRPr="00A172BB">
              <w:rPr>
                <w:rFonts w:ascii="Times New Roman" w:hAnsi="Times New Roman" w:cs="Times New Roman"/>
                <w:b/>
                <w:bCs/>
                <w:sz w:val="26"/>
                <w:szCs w:val="26"/>
              </w:rPr>
              <w:t>Tổng thời gian giải quyết TTHC</w:t>
            </w:r>
          </w:p>
        </w:tc>
        <w:tc>
          <w:tcPr>
            <w:tcW w:w="3373"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DF3063" w14:textId="6AC54157" w:rsidR="00F52BBF" w:rsidRPr="00A172BB" w:rsidRDefault="00F52BBF" w:rsidP="00F52BBF">
            <w:pPr>
              <w:spacing w:after="0" w:line="240" w:lineRule="auto"/>
              <w:ind w:left="144" w:right="57"/>
              <w:jc w:val="both"/>
              <w:rPr>
                <w:rFonts w:ascii="Times New Roman" w:hAnsi="Times New Roman" w:cs="Times New Roman"/>
                <w:bCs/>
                <w:sz w:val="26"/>
                <w:szCs w:val="26"/>
              </w:rPr>
            </w:pPr>
            <w:r w:rsidRPr="00A172BB">
              <w:rPr>
                <w:rFonts w:ascii="Times New Roman" w:hAnsi="Times New Roman" w:cs="Times New Roman"/>
                <w:b/>
                <w:sz w:val="26"/>
                <w:szCs w:val="26"/>
              </w:rPr>
              <w:t xml:space="preserve">96 giờ (12 ngày kể từ ngày nhận </w:t>
            </w:r>
            <w:r w:rsidR="002E41A6" w:rsidRPr="00A172BB">
              <w:rPr>
                <w:rFonts w:ascii="Times New Roman" w:hAnsi="Times New Roman" w:cs="Times New Roman"/>
                <w:b/>
                <w:sz w:val="26"/>
                <w:szCs w:val="26"/>
              </w:rPr>
              <w:t>đủ hồ sơ</w:t>
            </w:r>
            <w:r w:rsidRPr="00A172BB">
              <w:rPr>
                <w:rFonts w:ascii="Times New Roman" w:hAnsi="Times New Roman" w:cs="Times New Roman"/>
                <w:b/>
                <w:sz w:val="26"/>
                <w:szCs w:val="26"/>
              </w:rPr>
              <w:t xml:space="preserve"> đủ theo quy định).</w:t>
            </w:r>
          </w:p>
        </w:tc>
      </w:tr>
    </w:tbl>
    <w:p w14:paraId="757DC40E" w14:textId="77777777" w:rsidR="002A2274" w:rsidRPr="00A172BB" w:rsidRDefault="002A2274" w:rsidP="00945D6F">
      <w:pPr>
        <w:spacing w:after="0" w:line="240" w:lineRule="auto"/>
        <w:ind w:firstLine="720"/>
        <w:rPr>
          <w:rFonts w:ascii="Times New Roman" w:hAnsi="Times New Roman" w:cs="Times New Roman"/>
          <w:b/>
          <w:sz w:val="26"/>
          <w:szCs w:val="26"/>
        </w:rPr>
      </w:pPr>
    </w:p>
    <w:tbl>
      <w:tblPr>
        <w:tblW w:w="5058"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127"/>
        <w:gridCol w:w="3498"/>
        <w:gridCol w:w="6714"/>
        <w:gridCol w:w="1823"/>
        <w:gridCol w:w="1587"/>
      </w:tblGrid>
      <w:tr w:rsidR="00A172BB" w:rsidRPr="00A172BB" w14:paraId="72E982F5" w14:textId="77777777" w:rsidTr="00F6549D">
        <w:trPr>
          <w:trHeight w:val="529"/>
        </w:trPr>
        <w:tc>
          <w:tcPr>
            <w:tcW w:w="5000" w:type="pct"/>
            <w:gridSpan w:val="5"/>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73BB6A" w14:textId="5F6CE6AE" w:rsidR="005476F1" w:rsidRPr="00A172BB" w:rsidRDefault="00D15EE0" w:rsidP="00945D6F">
            <w:pPr>
              <w:spacing w:after="0" w:line="240" w:lineRule="auto"/>
              <w:ind w:left="142" w:right="142"/>
              <w:rPr>
                <w:rFonts w:ascii="Times New Roman" w:hAnsi="Times New Roman" w:cs="Times New Roman"/>
                <w:b/>
                <w:sz w:val="26"/>
                <w:szCs w:val="26"/>
              </w:rPr>
            </w:pPr>
            <w:r w:rsidRPr="00A172BB">
              <w:rPr>
                <w:rFonts w:ascii="Times New Roman" w:hAnsi="Times New Roman" w:cs="Times New Roman"/>
                <w:b/>
                <w:sz w:val="26"/>
                <w:szCs w:val="26"/>
              </w:rPr>
              <w:t xml:space="preserve">      </w:t>
            </w:r>
            <w:r w:rsidR="005476F1" w:rsidRPr="00A172BB">
              <w:rPr>
                <w:rFonts w:ascii="Times New Roman" w:hAnsi="Times New Roman" w:cs="Times New Roman"/>
                <w:b/>
                <w:sz w:val="26"/>
                <w:szCs w:val="26"/>
              </w:rPr>
              <w:t>2. Giải quyết chế độ ưu đãi đối với vợ hoặc chồng liệt sĩ lấy chồng hoặc vợ khác</w:t>
            </w:r>
          </w:p>
        </w:tc>
      </w:tr>
      <w:tr w:rsidR="00A172BB" w:rsidRPr="00A172BB" w14:paraId="67AC947E" w14:textId="77777777" w:rsidTr="00F6549D">
        <w:trPr>
          <w:trHeight w:val="529"/>
        </w:trPr>
        <w:tc>
          <w:tcPr>
            <w:tcW w:w="5000" w:type="pct"/>
            <w:gridSpan w:val="5"/>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967FAB" w14:textId="49ED7103" w:rsidR="005476F1" w:rsidRPr="00A172BB" w:rsidRDefault="00D15EE0" w:rsidP="00945D6F">
            <w:pPr>
              <w:spacing w:after="0" w:line="240" w:lineRule="auto"/>
              <w:rPr>
                <w:rFonts w:ascii="Times New Roman" w:hAnsi="Times New Roman" w:cs="Times New Roman"/>
                <w:b/>
                <w:bCs/>
                <w:i/>
                <w:iCs/>
                <w:sz w:val="26"/>
                <w:szCs w:val="26"/>
              </w:rPr>
            </w:pPr>
            <w:r w:rsidRPr="00A172BB">
              <w:rPr>
                <w:rFonts w:ascii="Times New Roman" w:hAnsi="Times New Roman" w:cs="Times New Roman"/>
                <w:b/>
                <w:bCs/>
                <w:i/>
                <w:iCs/>
                <w:sz w:val="26"/>
                <w:szCs w:val="26"/>
              </w:rPr>
              <w:t xml:space="preserve">        </w:t>
            </w:r>
            <w:r w:rsidR="005476F1" w:rsidRPr="00A172BB">
              <w:rPr>
                <w:rFonts w:ascii="Times New Roman" w:hAnsi="Times New Roman" w:cs="Times New Roman"/>
                <w:b/>
                <w:bCs/>
                <w:i/>
                <w:iCs/>
                <w:sz w:val="26"/>
                <w:szCs w:val="26"/>
              </w:rPr>
              <w:t>2.1. T</w:t>
            </w:r>
            <w:r w:rsidR="005476F1" w:rsidRPr="00A172BB">
              <w:rPr>
                <w:rFonts w:ascii="Times New Roman" w:hAnsi="Times New Roman" w:cs="Times New Roman"/>
                <w:b/>
                <w:bCs/>
                <w:i/>
                <w:iCs/>
                <w:sz w:val="26"/>
                <w:szCs w:val="26"/>
                <w:lang w:val="vi"/>
              </w:rPr>
              <w:t xml:space="preserve">rường hợp Sở </w:t>
            </w:r>
            <w:r w:rsidR="005476F1" w:rsidRPr="00A172BB">
              <w:rPr>
                <w:rFonts w:ascii="Times New Roman" w:hAnsi="Times New Roman" w:cs="Times New Roman"/>
                <w:b/>
                <w:bCs/>
                <w:i/>
                <w:iCs/>
                <w:sz w:val="26"/>
                <w:szCs w:val="26"/>
              </w:rPr>
              <w:t>Nội vụ</w:t>
            </w:r>
            <w:r w:rsidR="005476F1" w:rsidRPr="00A172BB">
              <w:rPr>
                <w:rFonts w:ascii="Times New Roman" w:hAnsi="Times New Roman" w:cs="Times New Roman"/>
                <w:b/>
                <w:bCs/>
                <w:i/>
                <w:iCs/>
                <w:sz w:val="26"/>
                <w:szCs w:val="26"/>
                <w:lang w:val="vi"/>
              </w:rPr>
              <w:t xml:space="preserve"> nơi thường trú của cá nhân đồng thời là Sở </w:t>
            </w:r>
            <w:r w:rsidR="005476F1" w:rsidRPr="00A172BB">
              <w:rPr>
                <w:rFonts w:ascii="Times New Roman" w:hAnsi="Times New Roman" w:cs="Times New Roman"/>
                <w:b/>
                <w:bCs/>
                <w:i/>
                <w:iCs/>
                <w:sz w:val="26"/>
                <w:szCs w:val="26"/>
              </w:rPr>
              <w:t>Nội vụ</w:t>
            </w:r>
            <w:r w:rsidR="005476F1" w:rsidRPr="00A172BB">
              <w:rPr>
                <w:rFonts w:ascii="Times New Roman" w:hAnsi="Times New Roman" w:cs="Times New Roman"/>
                <w:b/>
                <w:bCs/>
                <w:i/>
                <w:iCs/>
                <w:sz w:val="26"/>
                <w:szCs w:val="26"/>
                <w:lang w:val="vi"/>
              </w:rPr>
              <w:t xml:space="preserve"> nơi quản lý hồ sơ gốc liệt sĩ</w:t>
            </w:r>
          </w:p>
        </w:tc>
      </w:tr>
      <w:tr w:rsidR="00A172BB" w:rsidRPr="00A172BB" w14:paraId="1765DC89" w14:textId="77777777" w:rsidTr="00F6549D">
        <w:trPr>
          <w:trHeight w:val="529"/>
        </w:trPr>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899FFE" w14:textId="53BAF9D0" w:rsidR="00200D7C" w:rsidRPr="00A172BB" w:rsidRDefault="00200D7C"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 xml:space="preserve">TT </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CCBAA7E" w14:textId="77777777" w:rsidR="00200D7C" w:rsidRPr="00A172BB" w:rsidRDefault="00200D7C"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Đơn vị người thực hiện</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5867BC" w14:textId="77777777" w:rsidR="00200D7C" w:rsidRPr="00A172BB" w:rsidRDefault="00200D7C"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Nội dung công việc</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906778" w14:textId="357FC258" w:rsidR="00200D7C" w:rsidRPr="00A172BB" w:rsidRDefault="00200D7C" w:rsidP="00C2665B">
            <w:pPr>
              <w:spacing w:after="0" w:line="240" w:lineRule="auto"/>
              <w:ind w:right="65"/>
              <w:jc w:val="center"/>
              <w:rPr>
                <w:rFonts w:ascii="Times New Roman" w:hAnsi="Times New Roman" w:cs="Times New Roman"/>
                <w:b/>
                <w:sz w:val="26"/>
                <w:szCs w:val="26"/>
              </w:rPr>
            </w:pPr>
            <w:r w:rsidRPr="00A172BB">
              <w:rPr>
                <w:rFonts w:ascii="Times New Roman" w:hAnsi="Times New Roman" w:cs="Times New Roman"/>
                <w:b/>
                <w:sz w:val="26"/>
                <w:szCs w:val="26"/>
              </w:rPr>
              <w:t>Thời gian thực hiệ</w:t>
            </w:r>
            <w:r w:rsidR="00C2665B" w:rsidRPr="00A172BB">
              <w:rPr>
                <w:rFonts w:ascii="Times New Roman" w:hAnsi="Times New Roman" w:cs="Times New Roman"/>
                <w:b/>
                <w:sz w:val="26"/>
                <w:szCs w:val="26"/>
              </w:rPr>
              <w:t>n</w:t>
            </w:r>
          </w:p>
        </w:tc>
        <w:tc>
          <w:tcPr>
            <w:tcW w:w="537" w:type="pct"/>
            <w:tcBorders>
              <w:top w:val="single" w:sz="8" w:space="0" w:color="auto"/>
              <w:left w:val="nil"/>
              <w:bottom w:val="single" w:sz="8" w:space="0" w:color="auto"/>
              <w:right w:val="single" w:sz="8" w:space="0" w:color="auto"/>
              <w:tl2br w:val="nil"/>
              <w:tr2bl w:val="nil"/>
            </w:tcBorders>
            <w:vAlign w:val="center"/>
          </w:tcPr>
          <w:p w14:paraId="1CDE4E12" w14:textId="77777777" w:rsidR="00200D7C" w:rsidRPr="00A172BB" w:rsidRDefault="00200D7C"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Dịch vụ công trực tuyến mức độ</w:t>
            </w:r>
          </w:p>
        </w:tc>
      </w:tr>
      <w:tr w:rsidR="00A172BB" w:rsidRPr="00A172BB" w14:paraId="228AF733"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CA3F00"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1</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DFA491" w14:textId="72E298F1" w:rsidR="00C6430F" w:rsidRPr="00A172BB" w:rsidRDefault="00C6430F" w:rsidP="00C6430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 xml:space="preserve">Cán bộ </w:t>
            </w:r>
            <w:r w:rsidR="000342E9" w:rsidRPr="00A172BB">
              <w:rPr>
                <w:rFonts w:ascii="Times New Roman" w:hAnsi="Times New Roman" w:cs="Times New Roman"/>
                <w:sz w:val="26"/>
                <w:szCs w:val="26"/>
              </w:rPr>
              <w:t>Trung tâm Phục vụ hành chính công tỉnh</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1A4976"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5811799"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6473195A" w14:textId="118603D2"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8B3621A" w14:textId="2C651F61"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C767AC"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37" w:type="pct"/>
            <w:vMerge w:val="restart"/>
            <w:tcBorders>
              <w:top w:val="single" w:sz="8" w:space="0" w:color="auto"/>
              <w:left w:val="nil"/>
              <w:right w:val="single" w:sz="8" w:space="0" w:color="auto"/>
              <w:tl2br w:val="nil"/>
              <w:tr2bl w:val="nil"/>
            </w:tcBorders>
            <w:vAlign w:val="center"/>
          </w:tcPr>
          <w:p w14:paraId="10E0FE5D"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Một phần</w:t>
            </w:r>
          </w:p>
        </w:tc>
      </w:tr>
      <w:tr w:rsidR="00A172BB" w:rsidRPr="00A172BB" w14:paraId="4659B04C"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3A28F5"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2</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421924" w14:textId="77777777" w:rsidR="00C6430F" w:rsidRPr="00A172BB" w:rsidRDefault="00C6430F" w:rsidP="00C6430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CB679F" w14:textId="2CFBA711"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532E2F"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37" w:type="pct"/>
            <w:vMerge/>
            <w:tcBorders>
              <w:left w:val="nil"/>
              <w:right w:val="single" w:sz="8" w:space="0" w:color="auto"/>
              <w:tl2br w:val="nil"/>
              <w:tr2bl w:val="nil"/>
            </w:tcBorders>
          </w:tcPr>
          <w:p w14:paraId="041F7860"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1CACF4AE" w14:textId="77777777" w:rsidTr="00F6549D">
        <w:trPr>
          <w:trHeight w:val="1831"/>
        </w:trPr>
        <w:tc>
          <w:tcPr>
            <w:tcW w:w="382" w:type="pc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79CD4100"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3</w:t>
            </w:r>
          </w:p>
        </w:tc>
        <w:tc>
          <w:tcPr>
            <w:tcW w:w="1185"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5243A4B2" w14:textId="77777777" w:rsidR="00C6430F" w:rsidRPr="00A172BB" w:rsidRDefault="00C6430F" w:rsidP="00C6430F">
            <w:pPr>
              <w:autoSpaceDE w:val="0"/>
              <w:autoSpaceDN w:val="0"/>
              <w:adjustRightInd w:val="0"/>
              <w:spacing w:after="0" w:line="240" w:lineRule="auto"/>
              <w:ind w:left="91" w:right="126"/>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76"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081218B5" w14:textId="77777777"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7E41ABC8" w14:textId="130E18FF"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Trường hợp hồ sơ liệt sĩ có tại địa phương nơi cá nhân cư trú thì Công chức được phân công xử lý đối chiếu hồ sơ gốc, thẩm định và Dự thảo kết quả giải quyết hồ sơ thủ tục hành chính trình Lãnh đạo Phòng.</w:t>
            </w:r>
          </w:p>
        </w:tc>
        <w:tc>
          <w:tcPr>
            <w:tcW w:w="618"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8680341" w14:textId="2D2A95A4"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74 giờ</w:t>
            </w:r>
          </w:p>
        </w:tc>
        <w:tc>
          <w:tcPr>
            <w:tcW w:w="537" w:type="pct"/>
            <w:vMerge/>
            <w:tcBorders>
              <w:left w:val="nil"/>
              <w:right w:val="single" w:sz="8" w:space="0" w:color="auto"/>
              <w:tl2br w:val="nil"/>
              <w:tr2bl w:val="nil"/>
            </w:tcBorders>
          </w:tcPr>
          <w:p w14:paraId="0951A829"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7263ECB1"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C0448F" w14:textId="48DEC701"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4</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1322C1" w14:textId="77777777" w:rsidR="00C6430F" w:rsidRPr="00A172BB" w:rsidRDefault="00C6430F" w:rsidP="00C6430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2902E2" w14:textId="77777777"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hoặc Văn bản đề nghị trích lục hồ sơ liệt sĩ trước khi trình Lãnh đạo Sở xem xét, ký phê duyệt.</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60577D"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p>
        </w:tc>
        <w:tc>
          <w:tcPr>
            <w:tcW w:w="537" w:type="pct"/>
            <w:vMerge/>
            <w:tcBorders>
              <w:left w:val="nil"/>
              <w:right w:val="single" w:sz="8" w:space="0" w:color="auto"/>
              <w:tl2br w:val="nil"/>
              <w:tr2bl w:val="nil"/>
            </w:tcBorders>
          </w:tcPr>
          <w:p w14:paraId="0F0949E1"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0AB977D3" w14:textId="77777777" w:rsidTr="00CF375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7C25BA" w14:textId="07212A5E"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5</w:t>
            </w:r>
          </w:p>
        </w:tc>
        <w:tc>
          <w:tcPr>
            <w:tcW w:w="118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BC05245" w14:textId="77777777" w:rsidR="00C6430F" w:rsidRPr="00A172BB" w:rsidRDefault="00C6430F" w:rsidP="00C6430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76"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ABC0CBD" w14:textId="77777777" w:rsidR="00CF375D"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hoặc Văn bản đề nghị và chuyển Văn thư Sở</w:t>
            </w:r>
            <w:r w:rsidR="00CF375D">
              <w:rPr>
                <w:rFonts w:ascii="Times New Roman" w:hAnsi="Times New Roman" w:cs="Times New Roman"/>
                <w:sz w:val="26"/>
                <w:szCs w:val="26"/>
              </w:rPr>
              <w:t>.</w:t>
            </w:r>
          </w:p>
          <w:p w14:paraId="5A9D3980" w14:textId="77777777" w:rsidR="00CF375D" w:rsidRDefault="00CF375D" w:rsidP="00C6430F">
            <w:pPr>
              <w:spacing w:after="0" w:line="240" w:lineRule="auto"/>
              <w:ind w:left="54" w:right="91"/>
              <w:jc w:val="both"/>
              <w:rPr>
                <w:rFonts w:ascii="Times New Roman" w:hAnsi="Times New Roman" w:cs="Times New Roman"/>
                <w:sz w:val="26"/>
                <w:szCs w:val="26"/>
              </w:rPr>
            </w:pPr>
          </w:p>
          <w:p w14:paraId="1C210B18" w14:textId="3B417E76"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 </w:t>
            </w:r>
          </w:p>
        </w:tc>
        <w:tc>
          <w:tcPr>
            <w:tcW w:w="61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AB34C18"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p>
        </w:tc>
        <w:tc>
          <w:tcPr>
            <w:tcW w:w="537" w:type="pct"/>
            <w:vMerge/>
            <w:tcBorders>
              <w:left w:val="nil"/>
              <w:right w:val="single" w:sz="8" w:space="0" w:color="auto"/>
              <w:tl2br w:val="nil"/>
              <w:tr2bl w:val="nil"/>
            </w:tcBorders>
          </w:tcPr>
          <w:p w14:paraId="0B7B0D4A"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3D4351CC" w14:textId="77777777" w:rsidTr="00CF375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368603" w14:textId="5709FE95"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6</w:t>
            </w:r>
          </w:p>
        </w:tc>
        <w:tc>
          <w:tcPr>
            <w:tcW w:w="118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BFE8F3" w14:textId="7FA2AA48" w:rsidR="00C6430F" w:rsidRPr="00A172BB" w:rsidRDefault="00C6430F" w:rsidP="00C6430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7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586D2D" w14:textId="09F4F69F"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Vào số văn bản, phát hành điện tử và đóng dấu ban hành;</w:t>
            </w:r>
          </w:p>
          <w:p w14:paraId="426101FB" w14:textId="26B2B952"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(trên phần mềm điện tử và bản giấy) và theo nơi nhận trong văn bản.</w:t>
            </w:r>
          </w:p>
        </w:tc>
        <w:tc>
          <w:tcPr>
            <w:tcW w:w="61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95E196" w14:textId="0D29C25A"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06 giờ</w:t>
            </w:r>
          </w:p>
        </w:tc>
        <w:tc>
          <w:tcPr>
            <w:tcW w:w="537" w:type="pct"/>
            <w:vMerge/>
            <w:tcBorders>
              <w:left w:val="nil"/>
              <w:bottom w:val="single" w:sz="8" w:space="0" w:color="auto"/>
              <w:right w:val="single" w:sz="8" w:space="0" w:color="auto"/>
              <w:tl2br w:val="nil"/>
              <w:tr2bl w:val="nil"/>
            </w:tcBorders>
          </w:tcPr>
          <w:p w14:paraId="76FC0471"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5A7D7DF6"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A5C491" w14:textId="6B7586B3"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7</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72D721" w14:textId="09D130A1" w:rsidR="00C6430F" w:rsidRPr="00A172BB" w:rsidRDefault="00C6430F" w:rsidP="00C6430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bCs/>
                <w:sz w:val="26"/>
                <w:szCs w:val="26"/>
              </w:rPr>
              <w:t xml:space="preserve">Bộ phận trả kết quả </w:t>
            </w:r>
            <w:r w:rsidR="000342E9" w:rsidRPr="00A172BB">
              <w:rPr>
                <w:rFonts w:ascii="Times New Roman" w:hAnsi="Times New Roman" w:cs="Times New Roman"/>
                <w:bCs/>
                <w:sz w:val="26"/>
                <w:szCs w:val="26"/>
              </w:rPr>
              <w:t>Trung tâm Phục vụ hành chính công tỉnh</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C92FEE" w14:textId="7BEC9DFF" w:rsidR="00F52BBF" w:rsidRPr="00A172BB" w:rsidRDefault="00F52BBF" w:rsidP="00F52BBF">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AF51E5" w:rsidRPr="00A172BB">
              <w:rPr>
                <w:rFonts w:ascii="Times New Roman" w:hAnsi="Times New Roman" w:cs="Times New Roman"/>
                <w:sz w:val="26"/>
                <w:szCs w:val="26"/>
              </w:rPr>
              <w:t xml:space="preserve">trả kết quả trên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601C1931" w14:textId="0D409A3A" w:rsidR="00C6430F" w:rsidRPr="00A172BB" w:rsidRDefault="00F52BBF" w:rsidP="00F52BBF">
            <w:pPr>
              <w:spacing w:after="0" w:line="240" w:lineRule="auto"/>
              <w:ind w:left="90" w:right="114"/>
              <w:jc w:val="both"/>
              <w:rPr>
                <w:rFonts w:ascii="Times New Roman" w:hAnsi="Times New Roman" w:cs="Times New Roman"/>
                <w:bCs/>
                <w:sz w:val="26"/>
                <w:szCs w:val="26"/>
              </w:rPr>
            </w:pPr>
            <w:r w:rsidRPr="00A172BB">
              <w:rPr>
                <w:rFonts w:ascii="Times New Roman" w:hAnsi="Times New Roman" w:cs="Times New Roman"/>
                <w:sz w:val="26"/>
                <w:szCs w:val="26"/>
              </w:rPr>
              <w:t>- Thông báo và trả kết quả cho tổ chức/cá nhân</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FF5DB8" w14:textId="6F3CE89A" w:rsidR="00C6430F" w:rsidRPr="00A172BB" w:rsidRDefault="00976034"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Không tính thời gian</w:t>
            </w:r>
          </w:p>
        </w:tc>
        <w:tc>
          <w:tcPr>
            <w:tcW w:w="537" w:type="pct"/>
            <w:vMerge/>
            <w:tcBorders>
              <w:left w:val="nil"/>
              <w:bottom w:val="single" w:sz="8" w:space="0" w:color="auto"/>
              <w:right w:val="single" w:sz="8" w:space="0" w:color="auto"/>
              <w:tl2br w:val="nil"/>
              <w:tr2bl w:val="nil"/>
            </w:tcBorders>
          </w:tcPr>
          <w:p w14:paraId="4FBB2B6B"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56515DD5" w14:textId="77777777" w:rsidTr="00F6549D">
        <w:trPr>
          <w:trHeight w:val="629"/>
        </w:trPr>
        <w:tc>
          <w:tcPr>
            <w:tcW w:w="1568" w:type="pct"/>
            <w:gridSpan w:val="2"/>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563B42" w14:textId="77777777" w:rsidR="00C6430F" w:rsidRPr="00A172BB" w:rsidRDefault="00C6430F" w:rsidP="00C6430F">
            <w:pPr>
              <w:spacing w:after="0" w:line="240" w:lineRule="auto"/>
              <w:ind w:left="90" w:right="114"/>
              <w:jc w:val="center"/>
              <w:rPr>
                <w:rFonts w:ascii="Times New Roman" w:hAnsi="Times New Roman" w:cs="Times New Roman"/>
                <w:b/>
                <w:bCs/>
                <w:sz w:val="26"/>
                <w:szCs w:val="26"/>
              </w:rPr>
            </w:pPr>
            <w:r w:rsidRPr="00A172BB">
              <w:rPr>
                <w:rFonts w:ascii="Times New Roman" w:hAnsi="Times New Roman" w:cs="Times New Roman"/>
                <w:b/>
                <w:bCs/>
                <w:sz w:val="26"/>
                <w:szCs w:val="26"/>
              </w:rPr>
              <w:t>Tổng thời gian giải quyết TTHC:</w:t>
            </w:r>
          </w:p>
        </w:tc>
        <w:tc>
          <w:tcPr>
            <w:tcW w:w="3432"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114A03" w14:textId="412B2E87" w:rsidR="00C6430F" w:rsidRPr="00A172BB" w:rsidRDefault="00C6430F" w:rsidP="00C6430F">
            <w:pPr>
              <w:widowControl w:val="0"/>
              <w:tabs>
                <w:tab w:val="left" w:pos="761"/>
              </w:tabs>
              <w:autoSpaceDE w:val="0"/>
              <w:autoSpaceDN w:val="0"/>
              <w:spacing w:after="0" w:line="240" w:lineRule="auto"/>
              <w:ind w:right="57"/>
              <w:jc w:val="both"/>
              <w:rPr>
                <w:rFonts w:ascii="Times New Roman" w:hAnsi="Times New Roman" w:cs="Times New Roman"/>
                <w:b/>
                <w:sz w:val="26"/>
                <w:szCs w:val="26"/>
              </w:rPr>
            </w:pPr>
            <w:r w:rsidRPr="00A172BB">
              <w:rPr>
                <w:rFonts w:ascii="Times New Roman" w:hAnsi="Times New Roman" w:cs="Times New Roman"/>
                <w:b/>
                <w:sz w:val="26"/>
                <w:szCs w:val="26"/>
              </w:rPr>
              <w:t xml:space="preserve"> 96 giờ (</w:t>
            </w:r>
            <w:r w:rsidRPr="00A172BB">
              <w:rPr>
                <w:rFonts w:ascii="Times New Roman" w:hAnsi="Times New Roman" w:cs="Times New Roman"/>
                <w:b/>
                <w:sz w:val="26"/>
                <w:szCs w:val="26"/>
                <w:lang w:val="vi"/>
              </w:rPr>
              <w:t xml:space="preserve">12 ngày kể từ ngày nhận đủ giấy tờ đối với trường hợp Sở </w:t>
            </w:r>
            <w:r w:rsidRPr="00A172BB">
              <w:rPr>
                <w:rFonts w:ascii="Times New Roman" w:hAnsi="Times New Roman" w:cs="Times New Roman"/>
                <w:b/>
                <w:sz w:val="26"/>
                <w:szCs w:val="26"/>
              </w:rPr>
              <w:t>Nội vụ</w:t>
            </w:r>
            <w:r w:rsidRPr="00A172BB">
              <w:rPr>
                <w:rFonts w:ascii="Times New Roman" w:hAnsi="Times New Roman" w:cs="Times New Roman"/>
                <w:b/>
                <w:sz w:val="26"/>
                <w:szCs w:val="26"/>
                <w:lang w:val="vi"/>
              </w:rPr>
              <w:t xml:space="preserve"> nơi thường trú của cá nhân đồng thời là Sở </w:t>
            </w:r>
            <w:r w:rsidRPr="00A172BB">
              <w:rPr>
                <w:rFonts w:ascii="Times New Roman" w:hAnsi="Times New Roman" w:cs="Times New Roman"/>
                <w:b/>
                <w:sz w:val="26"/>
                <w:szCs w:val="26"/>
              </w:rPr>
              <w:t>Nội vụ</w:t>
            </w:r>
            <w:r w:rsidRPr="00A172BB">
              <w:rPr>
                <w:rFonts w:ascii="Times New Roman" w:hAnsi="Times New Roman" w:cs="Times New Roman"/>
                <w:b/>
                <w:sz w:val="26"/>
                <w:szCs w:val="26"/>
                <w:lang w:val="vi"/>
              </w:rPr>
              <w:t xml:space="preserve"> nơi quản lý hồ sơ gốc liệt sĩ</w:t>
            </w:r>
            <w:r w:rsidRPr="00A172BB">
              <w:rPr>
                <w:rFonts w:ascii="Times New Roman" w:hAnsi="Times New Roman" w:cs="Times New Roman"/>
                <w:b/>
                <w:sz w:val="26"/>
                <w:szCs w:val="26"/>
              </w:rPr>
              <w:t>).</w:t>
            </w:r>
          </w:p>
        </w:tc>
      </w:tr>
      <w:tr w:rsidR="00A172BB" w:rsidRPr="00A172BB" w14:paraId="1E90E840" w14:textId="77777777" w:rsidTr="00F6549D">
        <w:trPr>
          <w:trHeight w:val="629"/>
        </w:trPr>
        <w:tc>
          <w:tcPr>
            <w:tcW w:w="5000" w:type="pct"/>
            <w:gridSpan w:val="5"/>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242449" w14:textId="30A4CA6F" w:rsidR="00C6430F" w:rsidRPr="00A172BB" w:rsidRDefault="00C6430F" w:rsidP="00C6430F">
            <w:pPr>
              <w:spacing w:after="0" w:line="240" w:lineRule="auto"/>
              <w:ind w:firstLine="720"/>
              <w:rPr>
                <w:rFonts w:ascii="Times New Roman" w:hAnsi="Times New Roman" w:cs="Times New Roman"/>
                <w:b/>
                <w:i/>
                <w:iCs/>
                <w:sz w:val="26"/>
                <w:szCs w:val="26"/>
              </w:rPr>
            </w:pPr>
            <w:r w:rsidRPr="00A172BB">
              <w:rPr>
                <w:rFonts w:ascii="Times New Roman" w:hAnsi="Times New Roman" w:cs="Times New Roman"/>
                <w:b/>
                <w:bCs/>
                <w:i/>
                <w:iCs/>
                <w:sz w:val="26"/>
                <w:szCs w:val="26"/>
              </w:rPr>
              <w:t>2.2. T</w:t>
            </w:r>
            <w:r w:rsidRPr="00A172BB">
              <w:rPr>
                <w:rFonts w:ascii="Times New Roman" w:hAnsi="Times New Roman" w:cs="Times New Roman"/>
                <w:b/>
                <w:bCs/>
                <w:i/>
                <w:iCs/>
                <w:sz w:val="26"/>
                <w:szCs w:val="26"/>
                <w:lang w:val="vi"/>
              </w:rPr>
              <w:t xml:space="preserve">rường hợp Sở </w:t>
            </w:r>
            <w:r w:rsidRPr="00A172BB">
              <w:rPr>
                <w:rFonts w:ascii="Times New Roman" w:hAnsi="Times New Roman" w:cs="Times New Roman"/>
                <w:b/>
                <w:bCs/>
                <w:i/>
                <w:iCs/>
                <w:sz w:val="26"/>
                <w:szCs w:val="26"/>
              </w:rPr>
              <w:t>Nội vụ</w:t>
            </w:r>
            <w:r w:rsidRPr="00A172BB">
              <w:rPr>
                <w:rFonts w:ascii="Times New Roman" w:hAnsi="Times New Roman" w:cs="Times New Roman"/>
                <w:b/>
                <w:bCs/>
                <w:i/>
                <w:iCs/>
                <w:sz w:val="26"/>
                <w:szCs w:val="26"/>
                <w:lang w:val="vi"/>
              </w:rPr>
              <w:t xml:space="preserve"> nơi thường trú của cá nhân không phải là Sở </w:t>
            </w:r>
            <w:r w:rsidRPr="00A172BB">
              <w:rPr>
                <w:rFonts w:ascii="Times New Roman" w:hAnsi="Times New Roman" w:cs="Times New Roman"/>
                <w:b/>
                <w:bCs/>
                <w:i/>
                <w:iCs/>
                <w:sz w:val="26"/>
                <w:szCs w:val="26"/>
              </w:rPr>
              <w:t>Nội vụ</w:t>
            </w:r>
            <w:r w:rsidRPr="00A172BB">
              <w:rPr>
                <w:rFonts w:ascii="Times New Roman" w:hAnsi="Times New Roman" w:cs="Times New Roman"/>
                <w:b/>
                <w:bCs/>
                <w:i/>
                <w:iCs/>
                <w:sz w:val="26"/>
                <w:szCs w:val="26"/>
                <w:lang w:val="vi"/>
              </w:rPr>
              <w:t xml:space="preserve"> nơi quản lý hồ sơ gốc liệt sĩ</w:t>
            </w:r>
          </w:p>
        </w:tc>
      </w:tr>
      <w:tr w:rsidR="00A172BB" w:rsidRPr="00A172BB" w14:paraId="36FF6AB2" w14:textId="77777777" w:rsidTr="00CF375D">
        <w:trPr>
          <w:trHeight w:val="529"/>
        </w:trPr>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90A511" w14:textId="6FA360BA" w:rsidR="00C6430F" w:rsidRPr="00A172BB" w:rsidRDefault="00C6430F" w:rsidP="00C6430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 xml:space="preserve">TT </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19537F" w14:textId="77777777" w:rsidR="00C6430F" w:rsidRPr="00A172BB" w:rsidRDefault="00C6430F" w:rsidP="00C6430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Đơn vị người thực hiện</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A4EC35" w14:textId="77777777" w:rsidR="00C6430F" w:rsidRPr="00A172BB" w:rsidRDefault="00C6430F" w:rsidP="00C6430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Nội dung công việc</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066226" w14:textId="1FE5430A" w:rsidR="00C6430F" w:rsidRPr="00A172BB" w:rsidRDefault="00C6430F" w:rsidP="00C6430F">
            <w:pPr>
              <w:spacing w:after="0" w:line="240" w:lineRule="auto"/>
              <w:ind w:right="65"/>
              <w:jc w:val="center"/>
              <w:rPr>
                <w:rFonts w:ascii="Times New Roman" w:hAnsi="Times New Roman" w:cs="Times New Roman"/>
                <w:b/>
                <w:sz w:val="26"/>
                <w:szCs w:val="26"/>
              </w:rPr>
            </w:pPr>
            <w:r w:rsidRPr="00A172BB">
              <w:rPr>
                <w:rFonts w:ascii="Times New Roman" w:hAnsi="Times New Roman" w:cs="Times New Roman"/>
                <w:b/>
                <w:sz w:val="26"/>
                <w:szCs w:val="26"/>
              </w:rPr>
              <w:t>Thời gian thực hiện</w:t>
            </w:r>
          </w:p>
        </w:tc>
        <w:tc>
          <w:tcPr>
            <w:tcW w:w="537" w:type="pct"/>
            <w:tcBorders>
              <w:top w:val="single" w:sz="8" w:space="0" w:color="auto"/>
              <w:left w:val="nil"/>
              <w:bottom w:val="single" w:sz="8" w:space="0" w:color="auto"/>
              <w:right w:val="single" w:sz="8" w:space="0" w:color="auto"/>
              <w:tl2br w:val="nil"/>
              <w:tr2bl w:val="nil"/>
            </w:tcBorders>
            <w:vAlign w:val="center"/>
          </w:tcPr>
          <w:p w14:paraId="78F05525" w14:textId="77777777" w:rsidR="00C6430F" w:rsidRPr="00A172BB" w:rsidRDefault="00C6430F" w:rsidP="00C6430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Dịch vụ công trực tuyến mức độ</w:t>
            </w:r>
          </w:p>
        </w:tc>
      </w:tr>
      <w:tr w:rsidR="00A172BB" w:rsidRPr="00A172BB" w14:paraId="1C0E7297"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AD0B0C"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1</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8DCA24" w14:textId="66A4149B" w:rsidR="00C6430F" w:rsidRPr="00A172BB" w:rsidRDefault="00C6430F" w:rsidP="00C6430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 xml:space="preserve">Cán bộ </w:t>
            </w:r>
            <w:r w:rsidR="000342E9" w:rsidRPr="00A172BB">
              <w:rPr>
                <w:rFonts w:ascii="Times New Roman" w:hAnsi="Times New Roman" w:cs="Times New Roman"/>
                <w:sz w:val="26"/>
                <w:szCs w:val="26"/>
              </w:rPr>
              <w:t>Trung tâm Phục vụ hành chính công tỉnh</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A862AE"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2DE6B7A"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9CDFEFD" w14:textId="34D55FCA"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500C18F" w14:textId="79052CBB" w:rsidR="00C6430F" w:rsidRPr="00A172BB" w:rsidRDefault="00C6430F" w:rsidP="00C6430F">
            <w:pPr>
              <w:spacing w:after="0" w:line="240" w:lineRule="auto"/>
              <w:ind w:left="57" w:right="57"/>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0E7340"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37" w:type="pct"/>
            <w:vMerge w:val="restart"/>
            <w:tcBorders>
              <w:top w:val="single" w:sz="8" w:space="0" w:color="auto"/>
              <w:left w:val="nil"/>
              <w:right w:val="single" w:sz="8" w:space="0" w:color="auto"/>
              <w:tl2br w:val="nil"/>
              <w:tr2bl w:val="nil"/>
            </w:tcBorders>
            <w:vAlign w:val="center"/>
          </w:tcPr>
          <w:p w14:paraId="4A683D8F"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Một phần</w:t>
            </w:r>
          </w:p>
        </w:tc>
      </w:tr>
      <w:tr w:rsidR="00A172BB" w:rsidRPr="00A172BB" w14:paraId="3156E9C6" w14:textId="77777777" w:rsidTr="00CF375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4EC3F3"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2</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C02AD9" w14:textId="77777777" w:rsidR="00C6430F" w:rsidRPr="00A172BB" w:rsidRDefault="00C6430F" w:rsidP="00C6430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38C47C" w14:textId="6A2F8037"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w:t>
            </w:r>
          </w:p>
        </w:tc>
        <w:tc>
          <w:tcPr>
            <w:tcW w:w="61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4D6BA69" w14:textId="2DADD1D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37" w:type="pct"/>
            <w:vMerge/>
            <w:tcBorders>
              <w:left w:val="nil"/>
              <w:bottom w:val="single" w:sz="4" w:space="0" w:color="auto"/>
              <w:right w:val="single" w:sz="8" w:space="0" w:color="auto"/>
              <w:tl2br w:val="nil"/>
              <w:tr2bl w:val="nil"/>
            </w:tcBorders>
          </w:tcPr>
          <w:p w14:paraId="1CBA4788"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3A0D70F5" w14:textId="77777777" w:rsidTr="00CF375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244C86" w14:textId="4C31F8F0"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3</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98A0C7" w14:textId="3427FA09" w:rsidR="00C6430F" w:rsidRPr="00A172BB" w:rsidRDefault="00C6430F" w:rsidP="00C6430F">
            <w:pPr>
              <w:autoSpaceDE w:val="0"/>
              <w:autoSpaceDN w:val="0"/>
              <w:adjustRightInd w:val="0"/>
              <w:spacing w:after="0" w:line="240" w:lineRule="auto"/>
              <w:ind w:left="91" w:right="216"/>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B005DB" w14:textId="77777777"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7A5C9B93" w14:textId="07DD938E"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Dự thảo Văn bản đề nghị Sở Nội vụ nơi quản lý hồ sơ gốc cung cấp bản trích lục hồ sơ liệt sĩ kèm văn bản xác nhận chưa giải quyết chế độ trợ cấp ưu đãi.</w:t>
            </w:r>
          </w:p>
        </w:tc>
        <w:tc>
          <w:tcPr>
            <w:tcW w:w="61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C959D4" w14:textId="69D8A699"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66 giờ</w:t>
            </w:r>
          </w:p>
        </w:tc>
        <w:tc>
          <w:tcPr>
            <w:tcW w:w="537" w:type="pct"/>
            <w:vMerge/>
            <w:tcBorders>
              <w:top w:val="single" w:sz="4" w:space="0" w:color="auto"/>
              <w:left w:val="nil"/>
              <w:right w:val="single" w:sz="8" w:space="0" w:color="auto"/>
              <w:tl2br w:val="nil"/>
              <w:tr2bl w:val="nil"/>
            </w:tcBorders>
          </w:tcPr>
          <w:p w14:paraId="4087EFF5"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282EE64C"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6590FC" w14:textId="70AA572C"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4</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77FFD2" w14:textId="77777777" w:rsidR="00C6430F" w:rsidRPr="00A172BB" w:rsidRDefault="00C6430F" w:rsidP="00C6430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9DE0D3" w14:textId="00C4FD46"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Văn bản đề nghị trích lục hồ sơ liệt sĩ trước khi trình Lãnh đạo Sở xem xét, ký phê duyệt.</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C6C7B6" w14:textId="7BDB75BC"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08 giờ</w:t>
            </w:r>
          </w:p>
        </w:tc>
        <w:tc>
          <w:tcPr>
            <w:tcW w:w="537" w:type="pct"/>
            <w:vMerge/>
            <w:tcBorders>
              <w:left w:val="nil"/>
              <w:right w:val="single" w:sz="8" w:space="0" w:color="auto"/>
              <w:tl2br w:val="nil"/>
              <w:tr2bl w:val="nil"/>
            </w:tcBorders>
          </w:tcPr>
          <w:p w14:paraId="56E8486A"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404B08D3"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45B8A5" w14:textId="7917DD10"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5</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C94CE9" w14:textId="77777777" w:rsidR="00C6430F" w:rsidRPr="00A172BB" w:rsidRDefault="00C6430F" w:rsidP="00C6430F">
            <w:pPr>
              <w:autoSpaceDE w:val="0"/>
              <w:autoSpaceDN w:val="0"/>
              <w:adjustRightInd w:val="0"/>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985E9B" w14:textId="77777777"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hoặc Văn bản đề nghị và chuyển Văn thư Sở </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87269F5"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w:t>
            </w:r>
          </w:p>
        </w:tc>
        <w:tc>
          <w:tcPr>
            <w:tcW w:w="537" w:type="pct"/>
            <w:vMerge/>
            <w:tcBorders>
              <w:left w:val="nil"/>
              <w:right w:val="single" w:sz="8" w:space="0" w:color="auto"/>
              <w:tl2br w:val="nil"/>
              <w:tr2bl w:val="nil"/>
            </w:tcBorders>
          </w:tcPr>
          <w:p w14:paraId="2857830B"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2BFE168C"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9E599A" w14:textId="4CD767D3"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6</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E01F57" w14:textId="7E95140B" w:rsidR="00C6430F" w:rsidRPr="00A172BB" w:rsidRDefault="00C6430F" w:rsidP="00C6430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14BB7B" w14:textId="174AC56C"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 Vào số văn bản, phát hành văn bản gửi Sở Nội vụ nơi quản lý hồ sơ gốc liệt sĩ</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69417E" w14:textId="6E46CFE6"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06 giờ</w:t>
            </w:r>
          </w:p>
        </w:tc>
        <w:tc>
          <w:tcPr>
            <w:tcW w:w="537" w:type="pct"/>
            <w:vMerge/>
            <w:tcBorders>
              <w:left w:val="nil"/>
              <w:bottom w:val="single" w:sz="8" w:space="0" w:color="auto"/>
              <w:right w:val="single" w:sz="8" w:space="0" w:color="auto"/>
              <w:tl2br w:val="nil"/>
              <w:tr2bl w:val="nil"/>
            </w:tcBorders>
          </w:tcPr>
          <w:p w14:paraId="61023026"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4F0EDD29" w14:textId="77777777" w:rsidTr="00F6549D">
        <w:tc>
          <w:tcPr>
            <w:tcW w:w="3844" w:type="pct"/>
            <w:gridSpan w:val="3"/>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2DF1EE" w14:textId="7BDEF188" w:rsidR="00C6430F" w:rsidRPr="00A172BB" w:rsidRDefault="00C6430F" w:rsidP="00C6430F">
            <w:pPr>
              <w:spacing w:after="0" w:line="240" w:lineRule="auto"/>
              <w:ind w:left="54" w:right="91"/>
              <w:jc w:val="both"/>
              <w:rPr>
                <w:rFonts w:ascii="Times New Roman" w:hAnsi="Times New Roman" w:cs="Times New Roman"/>
                <w:b/>
                <w:sz w:val="26"/>
                <w:szCs w:val="26"/>
              </w:rPr>
            </w:pPr>
            <w:r w:rsidRPr="00A172BB">
              <w:rPr>
                <w:rFonts w:ascii="Times New Roman" w:hAnsi="Times New Roman" w:cs="Times New Roman"/>
                <w:b/>
                <w:iCs/>
                <w:sz w:val="26"/>
                <w:szCs w:val="26"/>
              </w:rPr>
              <w:t>Tạm dừng</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A6F760" w14:textId="1410787A" w:rsidR="00C6430F" w:rsidRPr="00A172BB" w:rsidRDefault="00C6430F" w:rsidP="00C6430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40 giờ làm việc</w:t>
            </w:r>
          </w:p>
        </w:tc>
        <w:tc>
          <w:tcPr>
            <w:tcW w:w="537" w:type="pct"/>
            <w:vMerge/>
            <w:tcBorders>
              <w:left w:val="nil"/>
              <w:bottom w:val="single" w:sz="8" w:space="0" w:color="auto"/>
              <w:right w:val="single" w:sz="8" w:space="0" w:color="auto"/>
              <w:tl2br w:val="nil"/>
              <w:tr2bl w:val="nil"/>
            </w:tcBorders>
          </w:tcPr>
          <w:p w14:paraId="606CF564"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36066EB4" w14:textId="77777777" w:rsidTr="003522BF">
        <w:trPr>
          <w:trHeight w:val="732"/>
        </w:trPr>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97CA7A" w14:textId="5060C228"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7</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3FACD8" w14:textId="73748DC0" w:rsidR="00C6430F" w:rsidRPr="00A172BB" w:rsidRDefault="00C6430F" w:rsidP="00C6430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D6C47D" w14:textId="25246E36"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Tiếp nhận văn bản trả lời của Sở Nội vụ nơi quản lý hồ sơ gốc và chuyển cho công chức đang được phân công xử lý hồ sơ</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3CF083" w14:textId="68E9D9BC"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 làm việc</w:t>
            </w:r>
          </w:p>
        </w:tc>
        <w:tc>
          <w:tcPr>
            <w:tcW w:w="537" w:type="pct"/>
            <w:vMerge/>
            <w:tcBorders>
              <w:left w:val="nil"/>
              <w:bottom w:val="single" w:sz="8" w:space="0" w:color="auto"/>
              <w:right w:val="single" w:sz="8" w:space="0" w:color="auto"/>
              <w:tl2br w:val="nil"/>
              <w:tr2bl w:val="nil"/>
            </w:tcBorders>
          </w:tcPr>
          <w:p w14:paraId="21E3AA3B"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0AACF389"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21420E" w14:textId="2E30A69A"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8</w:t>
            </w:r>
          </w:p>
        </w:tc>
        <w:tc>
          <w:tcPr>
            <w:tcW w:w="1185"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53EFFE75" w14:textId="5A8E8C69" w:rsidR="00C6430F" w:rsidRPr="00A172BB" w:rsidRDefault="00C6430F" w:rsidP="00C6430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76"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29AD6DB7" w14:textId="77777777"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3901B382" w14:textId="7D56C996"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505660" w14:textId="23E2256C"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16 giờ làm việc</w:t>
            </w:r>
          </w:p>
        </w:tc>
        <w:tc>
          <w:tcPr>
            <w:tcW w:w="537" w:type="pct"/>
            <w:vMerge/>
            <w:tcBorders>
              <w:left w:val="nil"/>
              <w:bottom w:val="single" w:sz="8" w:space="0" w:color="auto"/>
              <w:right w:val="single" w:sz="8" w:space="0" w:color="auto"/>
              <w:tl2br w:val="nil"/>
              <w:tr2bl w:val="nil"/>
            </w:tcBorders>
          </w:tcPr>
          <w:p w14:paraId="520E53AD"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1593DBA6" w14:textId="77777777" w:rsidTr="003522BF">
        <w:trPr>
          <w:trHeight w:val="1052"/>
        </w:trPr>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03A3BB" w14:textId="4E64D9DC"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9</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ACF248" w14:textId="2E5379F7" w:rsidR="00C6430F" w:rsidRPr="00A172BB" w:rsidRDefault="00C6430F" w:rsidP="00C6430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D79A96" w14:textId="537ACD66"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Sở xem xét, ký phê duyệt.</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522B95" w14:textId="2EFCB589"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08 giờ làm việc</w:t>
            </w:r>
          </w:p>
        </w:tc>
        <w:tc>
          <w:tcPr>
            <w:tcW w:w="537" w:type="pct"/>
            <w:vMerge/>
            <w:tcBorders>
              <w:left w:val="nil"/>
              <w:bottom w:val="single" w:sz="8" w:space="0" w:color="auto"/>
              <w:right w:val="single" w:sz="8" w:space="0" w:color="auto"/>
              <w:tl2br w:val="nil"/>
              <w:tr2bl w:val="nil"/>
            </w:tcBorders>
          </w:tcPr>
          <w:p w14:paraId="7E5ECAB7"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04BE864D" w14:textId="77777777" w:rsidTr="003522BF">
        <w:trPr>
          <w:trHeight w:val="555"/>
        </w:trPr>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32DB71" w14:textId="6EF5D02E"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10</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194F0C" w14:textId="4AAD210D" w:rsidR="00C6430F" w:rsidRPr="00A172BB" w:rsidRDefault="00C6430F" w:rsidP="00C6430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FA66C2" w14:textId="6ED9CA75"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4513CB" w14:textId="1A131BAC"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08 giờ làm việc</w:t>
            </w:r>
          </w:p>
        </w:tc>
        <w:tc>
          <w:tcPr>
            <w:tcW w:w="537" w:type="pct"/>
            <w:vMerge/>
            <w:tcBorders>
              <w:left w:val="nil"/>
              <w:bottom w:val="single" w:sz="8" w:space="0" w:color="auto"/>
              <w:right w:val="single" w:sz="8" w:space="0" w:color="auto"/>
              <w:tl2br w:val="nil"/>
              <w:tr2bl w:val="nil"/>
            </w:tcBorders>
          </w:tcPr>
          <w:p w14:paraId="40151B21"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2AFEB598" w14:textId="77777777" w:rsidTr="003522BF">
        <w:trPr>
          <w:trHeight w:val="1354"/>
        </w:trPr>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B466D6" w14:textId="5929C83A" w:rsidR="00C6430F" w:rsidRPr="00A172BB" w:rsidRDefault="00C6430F" w:rsidP="00C6430F">
            <w:pPr>
              <w:spacing w:after="0" w:line="240" w:lineRule="auto"/>
              <w:jc w:val="center"/>
              <w:rPr>
                <w:rFonts w:ascii="Times New Roman" w:hAnsi="Times New Roman" w:cs="Times New Roman"/>
                <w:iCs/>
                <w:sz w:val="26"/>
                <w:szCs w:val="26"/>
              </w:rPr>
            </w:pPr>
            <w:r w:rsidRPr="00A172BB">
              <w:rPr>
                <w:rFonts w:ascii="Times New Roman" w:hAnsi="Times New Roman" w:cs="Times New Roman"/>
                <w:iCs/>
                <w:sz w:val="26"/>
                <w:szCs w:val="26"/>
              </w:rPr>
              <w:t>Bước 11</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D9D11E" w14:textId="066015C7" w:rsidR="00C6430F" w:rsidRPr="00A172BB" w:rsidRDefault="00C6430F" w:rsidP="00C6430F">
            <w:pPr>
              <w:spacing w:after="0" w:line="240" w:lineRule="auto"/>
              <w:ind w:left="91" w:right="36"/>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302D97" w14:textId="77777777"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Vào số văn bản, phát hành điện tử và đóng dấu ban hành;</w:t>
            </w:r>
          </w:p>
          <w:p w14:paraId="083860A5" w14:textId="38ED5B89" w:rsidR="00C6430F" w:rsidRPr="00A172BB" w:rsidRDefault="00C6430F" w:rsidP="00C6430F">
            <w:pPr>
              <w:spacing w:after="0" w:line="240" w:lineRule="auto"/>
              <w:ind w:left="54" w:right="91"/>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164F45" w:rsidRPr="00A172BB">
              <w:rPr>
                <w:rFonts w:ascii="Times New Roman" w:hAnsi="Times New Roman" w:cs="Times New Roman"/>
                <w:sz w:val="26"/>
                <w:szCs w:val="26"/>
              </w:rPr>
              <w:t xml:space="preserve"> </w:t>
            </w:r>
            <w:r w:rsidRPr="00A172BB">
              <w:rPr>
                <w:rFonts w:ascii="Times New Roman" w:hAnsi="Times New Roman" w:cs="Times New Roman"/>
                <w:sz w:val="26"/>
                <w:szCs w:val="26"/>
              </w:rPr>
              <w:t>(trên phần mềm điện tử và bản giấy) và theo nơi nhận trong văn bản.</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E03DE7" w14:textId="7DB185E4"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04 giờ làm việc</w:t>
            </w:r>
          </w:p>
        </w:tc>
        <w:tc>
          <w:tcPr>
            <w:tcW w:w="537" w:type="pct"/>
            <w:vMerge/>
            <w:tcBorders>
              <w:left w:val="nil"/>
              <w:bottom w:val="single" w:sz="8" w:space="0" w:color="auto"/>
              <w:right w:val="single" w:sz="8" w:space="0" w:color="auto"/>
              <w:tl2br w:val="nil"/>
              <w:tr2bl w:val="nil"/>
            </w:tcBorders>
          </w:tcPr>
          <w:p w14:paraId="36B3CE50"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66EA566C" w14:textId="77777777" w:rsidTr="00F6549D">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B3BA92" w14:textId="5E86F70C"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iCs/>
                <w:sz w:val="26"/>
                <w:szCs w:val="26"/>
              </w:rPr>
              <w:t>Bước 12</w:t>
            </w:r>
          </w:p>
        </w:tc>
        <w:tc>
          <w:tcPr>
            <w:tcW w:w="11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095859" w14:textId="3A78AD69" w:rsidR="00C6430F" w:rsidRPr="00A172BB" w:rsidRDefault="00C6430F" w:rsidP="00C6430F">
            <w:pPr>
              <w:spacing w:after="0" w:line="240" w:lineRule="auto"/>
              <w:ind w:left="161" w:right="90"/>
              <w:jc w:val="both"/>
              <w:rPr>
                <w:rFonts w:ascii="Times New Roman" w:hAnsi="Times New Roman" w:cs="Times New Roman"/>
                <w:bCs/>
                <w:sz w:val="26"/>
                <w:szCs w:val="26"/>
              </w:rPr>
            </w:pPr>
            <w:r w:rsidRPr="00A172BB">
              <w:rPr>
                <w:rFonts w:ascii="Times New Roman" w:hAnsi="Times New Roman" w:cs="Times New Roman"/>
                <w:bCs/>
                <w:sz w:val="26"/>
                <w:szCs w:val="26"/>
              </w:rPr>
              <w:t xml:space="preserve">Bộ phận trả kết quả </w:t>
            </w:r>
            <w:r w:rsidR="000342E9" w:rsidRPr="00A172BB">
              <w:rPr>
                <w:rFonts w:ascii="Times New Roman" w:hAnsi="Times New Roman" w:cs="Times New Roman"/>
                <w:bCs/>
                <w:sz w:val="26"/>
                <w:szCs w:val="26"/>
              </w:rPr>
              <w:t>Trung tâm Phục vụ hành chính công tỉnh</w:t>
            </w:r>
          </w:p>
        </w:tc>
        <w:tc>
          <w:tcPr>
            <w:tcW w:w="2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90B5F5" w14:textId="42BF64FE" w:rsidR="00F52BBF" w:rsidRPr="00A172BB" w:rsidRDefault="00F52BBF" w:rsidP="00F52BBF">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3ED84FCF" w14:textId="7FA13CEF" w:rsidR="00C6430F" w:rsidRPr="00A172BB" w:rsidRDefault="00F52BBF" w:rsidP="00F52BBF">
            <w:pPr>
              <w:spacing w:after="0" w:line="240" w:lineRule="auto"/>
              <w:ind w:left="90" w:right="114"/>
              <w:jc w:val="both"/>
              <w:rPr>
                <w:rFonts w:ascii="Times New Roman" w:hAnsi="Times New Roman" w:cs="Times New Roman"/>
                <w:bCs/>
                <w:sz w:val="26"/>
                <w:szCs w:val="26"/>
              </w:rPr>
            </w:pPr>
            <w:r w:rsidRPr="00A172BB">
              <w:rPr>
                <w:rFonts w:ascii="Times New Roman" w:hAnsi="Times New Roman" w:cs="Times New Roman"/>
                <w:sz w:val="26"/>
                <w:szCs w:val="26"/>
              </w:rPr>
              <w:t>- Thông báo và trả kết quả cho tổ chức/cá nhân</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7A8A06" w14:textId="365A257C" w:rsidR="00C6430F" w:rsidRPr="00A172BB" w:rsidRDefault="00976034"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Không tính thời gian</w:t>
            </w:r>
          </w:p>
        </w:tc>
        <w:tc>
          <w:tcPr>
            <w:tcW w:w="537" w:type="pct"/>
            <w:vMerge/>
            <w:tcBorders>
              <w:left w:val="nil"/>
              <w:bottom w:val="single" w:sz="8" w:space="0" w:color="auto"/>
              <w:right w:val="single" w:sz="8" w:space="0" w:color="auto"/>
              <w:tl2br w:val="nil"/>
              <w:tr2bl w:val="nil"/>
            </w:tcBorders>
          </w:tcPr>
          <w:p w14:paraId="770DC924"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4D91BB1A" w14:textId="77777777" w:rsidTr="00F6549D">
        <w:trPr>
          <w:trHeight w:val="401"/>
        </w:trPr>
        <w:tc>
          <w:tcPr>
            <w:tcW w:w="1568" w:type="pct"/>
            <w:gridSpan w:val="2"/>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026040" w14:textId="77777777" w:rsidR="00C6430F" w:rsidRPr="00A172BB" w:rsidRDefault="00C6430F" w:rsidP="00C6430F">
            <w:pPr>
              <w:spacing w:after="0" w:line="240" w:lineRule="auto"/>
              <w:ind w:left="90" w:right="114"/>
              <w:jc w:val="center"/>
              <w:rPr>
                <w:rFonts w:ascii="Times New Roman" w:hAnsi="Times New Roman" w:cs="Times New Roman"/>
                <w:b/>
                <w:bCs/>
                <w:sz w:val="26"/>
                <w:szCs w:val="26"/>
              </w:rPr>
            </w:pPr>
            <w:r w:rsidRPr="00A172BB">
              <w:rPr>
                <w:rFonts w:ascii="Times New Roman" w:hAnsi="Times New Roman" w:cs="Times New Roman"/>
                <w:b/>
                <w:bCs/>
                <w:sz w:val="26"/>
                <w:szCs w:val="26"/>
              </w:rPr>
              <w:t>Tổng thời gian giải quyết TTHC:</w:t>
            </w:r>
          </w:p>
        </w:tc>
        <w:tc>
          <w:tcPr>
            <w:tcW w:w="3432"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AF5D0D" w14:textId="00202ECC" w:rsidR="00C6430F" w:rsidRPr="00A172BB" w:rsidRDefault="00C6430F" w:rsidP="00C6430F">
            <w:pPr>
              <w:spacing w:after="0" w:line="240" w:lineRule="auto"/>
              <w:ind w:left="144" w:right="57"/>
              <w:jc w:val="both"/>
              <w:rPr>
                <w:rFonts w:ascii="Times New Roman" w:hAnsi="Times New Roman" w:cs="Times New Roman"/>
                <w:b/>
                <w:sz w:val="26"/>
                <w:szCs w:val="26"/>
              </w:rPr>
            </w:pPr>
            <w:r w:rsidRPr="00A172BB">
              <w:rPr>
                <w:rFonts w:ascii="Times New Roman" w:hAnsi="Times New Roman" w:cs="Times New Roman"/>
                <w:b/>
                <w:sz w:val="26"/>
                <w:szCs w:val="26"/>
              </w:rPr>
              <w:t xml:space="preserve"> 12 ngày và 05 ngày làm việc kể từ ngày nhận đủ hồ sơ</w:t>
            </w:r>
            <w:r w:rsidR="00325A09" w:rsidRPr="00A172BB">
              <w:rPr>
                <w:rFonts w:ascii="Times New Roman" w:hAnsi="Times New Roman" w:cs="Times New Roman"/>
                <w:b/>
                <w:sz w:val="26"/>
                <w:szCs w:val="26"/>
              </w:rPr>
              <w:t>.</w:t>
            </w:r>
          </w:p>
        </w:tc>
      </w:tr>
    </w:tbl>
    <w:p w14:paraId="5E21E154" w14:textId="77777777" w:rsidR="00410FCF" w:rsidRPr="00A172BB" w:rsidRDefault="00410FCF" w:rsidP="00945D6F">
      <w:pPr>
        <w:spacing w:after="0" w:line="240" w:lineRule="auto"/>
        <w:ind w:firstLine="720"/>
        <w:rPr>
          <w:rFonts w:ascii="Times New Roman" w:hAnsi="Times New Roman" w:cs="Times New Roman"/>
          <w:b/>
          <w:sz w:val="26"/>
          <w:szCs w:val="26"/>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9"/>
        <w:gridCol w:w="3308"/>
        <w:gridCol w:w="6808"/>
        <w:gridCol w:w="1669"/>
        <w:gridCol w:w="1678"/>
      </w:tblGrid>
      <w:tr w:rsidR="00A172BB" w:rsidRPr="00A172BB" w14:paraId="49A0E019" w14:textId="77777777" w:rsidTr="00F6549D">
        <w:trPr>
          <w:trHeight w:val="545"/>
        </w:trPr>
        <w:tc>
          <w:tcPr>
            <w:tcW w:w="5000" w:type="pct"/>
            <w:gridSpan w:val="5"/>
            <w:vAlign w:val="center"/>
          </w:tcPr>
          <w:p w14:paraId="41B7F78E" w14:textId="3121149B" w:rsidR="005476F1" w:rsidRPr="00A172BB" w:rsidRDefault="00D15EE0" w:rsidP="00945D6F">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 xml:space="preserve">      </w:t>
            </w:r>
            <w:r w:rsidR="000169E7" w:rsidRPr="00A172BB">
              <w:rPr>
                <w:rFonts w:ascii="Times New Roman" w:hAnsi="Times New Roman" w:cs="Times New Roman"/>
                <w:b/>
                <w:sz w:val="26"/>
                <w:szCs w:val="26"/>
              </w:rPr>
              <w:t>3</w:t>
            </w:r>
            <w:r w:rsidR="005476F1" w:rsidRPr="00A172BB">
              <w:rPr>
                <w:rFonts w:ascii="Times New Roman" w:hAnsi="Times New Roman" w:cs="Times New Roman"/>
                <w:b/>
                <w:sz w:val="26"/>
                <w:szCs w:val="26"/>
              </w:rPr>
              <w:t>. Công nhận thương binh, người hưởng chính sách như thương binh</w:t>
            </w:r>
          </w:p>
        </w:tc>
      </w:tr>
      <w:tr w:rsidR="00A172BB" w:rsidRPr="00A172BB" w14:paraId="78ED0C39" w14:textId="77777777" w:rsidTr="00F6549D">
        <w:trPr>
          <w:trHeight w:val="855"/>
        </w:trPr>
        <w:tc>
          <w:tcPr>
            <w:tcW w:w="434" w:type="pct"/>
            <w:vAlign w:val="center"/>
          </w:tcPr>
          <w:p w14:paraId="71E67A1C"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21" w:type="pct"/>
            <w:vAlign w:val="center"/>
          </w:tcPr>
          <w:p w14:paraId="31E784FA"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309" w:type="pct"/>
            <w:vAlign w:val="center"/>
          </w:tcPr>
          <w:p w14:paraId="19E52797"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66" w:type="pct"/>
            <w:vAlign w:val="center"/>
          </w:tcPr>
          <w:p w14:paraId="072C8B40" w14:textId="46510AA3"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69" w:type="pct"/>
            <w:vAlign w:val="center"/>
          </w:tcPr>
          <w:p w14:paraId="52E6BCFD"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3457221B" w14:textId="77777777" w:rsidTr="00F6549D">
        <w:trPr>
          <w:trHeight w:val="1281"/>
        </w:trPr>
        <w:tc>
          <w:tcPr>
            <w:tcW w:w="434" w:type="pct"/>
            <w:vAlign w:val="center"/>
          </w:tcPr>
          <w:p w14:paraId="38FAF080" w14:textId="77777777" w:rsidR="00200D7C" w:rsidRPr="00A172BB" w:rsidRDefault="00200D7C"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21" w:type="pct"/>
            <w:vAlign w:val="center"/>
          </w:tcPr>
          <w:p w14:paraId="0DE939D7" w14:textId="77777777" w:rsidR="00200D7C" w:rsidRPr="00A172BB" w:rsidRDefault="00200D7C"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Cơ quan có thẩm quyền cấp giấy chứng nhận bị thương</w:t>
            </w:r>
          </w:p>
        </w:tc>
        <w:tc>
          <w:tcPr>
            <w:tcW w:w="2309" w:type="pct"/>
            <w:vAlign w:val="center"/>
          </w:tcPr>
          <w:p w14:paraId="475CB0B1" w14:textId="1B5452D6" w:rsidR="00200D7C" w:rsidRPr="00A172BB" w:rsidRDefault="00200D7C"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Có trách nhiệm kiểm tra hồ sơ do cơ quan, đơn vị trực tiếp quản lý người bị thương chuyển đến; tiến hành xem xét, cấp giấy chứng nhận bị thương và chuyển hồ sơ đến </w:t>
            </w:r>
            <w:r w:rsidR="00487D6D" w:rsidRPr="00A172BB">
              <w:rPr>
                <w:rFonts w:ascii="Times New Roman" w:hAnsi="Times New Roman" w:cs="Times New Roman"/>
                <w:sz w:val="26"/>
                <w:szCs w:val="26"/>
              </w:rPr>
              <w:t>Trung tâm Phục vụ hành chính công</w:t>
            </w:r>
            <w:r w:rsidRPr="00A172BB">
              <w:rPr>
                <w:rFonts w:ascii="Times New Roman" w:hAnsi="Times New Roman" w:cs="Times New Roman"/>
                <w:sz w:val="26"/>
                <w:szCs w:val="26"/>
              </w:rPr>
              <w:t xml:space="preserve"> nơi người bị thương cư trú.</w:t>
            </w:r>
          </w:p>
        </w:tc>
        <w:tc>
          <w:tcPr>
            <w:tcW w:w="566" w:type="pct"/>
            <w:vAlign w:val="center"/>
          </w:tcPr>
          <w:p w14:paraId="49F349FF" w14:textId="77777777" w:rsidR="00200D7C" w:rsidRPr="00A172BB" w:rsidRDefault="00200D7C"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160 giờ</w:t>
            </w:r>
          </w:p>
        </w:tc>
        <w:tc>
          <w:tcPr>
            <w:tcW w:w="569" w:type="pct"/>
            <w:vMerge w:val="restart"/>
            <w:vAlign w:val="center"/>
          </w:tcPr>
          <w:p w14:paraId="156A915C" w14:textId="77777777" w:rsidR="00200D7C" w:rsidRPr="00A172BB" w:rsidRDefault="00200D7C"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5B018D31" w14:textId="77777777" w:rsidTr="00F6549D">
        <w:trPr>
          <w:trHeight w:val="603"/>
        </w:trPr>
        <w:tc>
          <w:tcPr>
            <w:tcW w:w="434" w:type="pct"/>
            <w:vAlign w:val="center"/>
          </w:tcPr>
          <w:p w14:paraId="0DC43BAE"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21" w:type="pct"/>
            <w:vAlign w:val="center"/>
          </w:tcPr>
          <w:p w14:paraId="3C323BD5" w14:textId="44C9FB20"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09" w:type="pct"/>
            <w:vAlign w:val="center"/>
          </w:tcPr>
          <w:p w14:paraId="269B7872" w14:textId="77777777" w:rsidR="00C6430F" w:rsidRPr="00A172BB" w:rsidRDefault="00C6430F" w:rsidP="003522BF">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35686DB4" w14:textId="77777777" w:rsidR="00C6430F" w:rsidRPr="00A172BB" w:rsidRDefault="00C6430F" w:rsidP="003522BF">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2456664" w14:textId="5D2367AC" w:rsidR="00C6430F" w:rsidRPr="00A172BB" w:rsidRDefault="00C6430F" w:rsidP="003522BF">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B9B78BD" w14:textId="7612BD94" w:rsidR="00C6430F" w:rsidRPr="00A172BB" w:rsidRDefault="00C6430F" w:rsidP="003522BF">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66" w:type="pct"/>
            <w:vAlign w:val="center"/>
          </w:tcPr>
          <w:p w14:paraId="2673CF97" w14:textId="066C15A0"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69" w:type="pct"/>
            <w:vMerge/>
            <w:vAlign w:val="center"/>
          </w:tcPr>
          <w:p w14:paraId="43EFA108"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3DE37D89" w14:textId="77777777" w:rsidTr="00F6549D">
        <w:trPr>
          <w:trHeight w:val="697"/>
        </w:trPr>
        <w:tc>
          <w:tcPr>
            <w:tcW w:w="434" w:type="pct"/>
            <w:vAlign w:val="center"/>
          </w:tcPr>
          <w:p w14:paraId="6592701C"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21" w:type="pct"/>
            <w:vAlign w:val="center"/>
          </w:tcPr>
          <w:p w14:paraId="3DE3BDCF"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09" w:type="pct"/>
            <w:vAlign w:val="center"/>
          </w:tcPr>
          <w:p w14:paraId="3B484F9B" w14:textId="5D205AD8"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Phân công công chức xử lý hồ sơ</w:t>
            </w:r>
          </w:p>
        </w:tc>
        <w:tc>
          <w:tcPr>
            <w:tcW w:w="566" w:type="pct"/>
            <w:vAlign w:val="center"/>
          </w:tcPr>
          <w:p w14:paraId="6022C486" w14:textId="7B8650EC"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69" w:type="pct"/>
            <w:vMerge/>
            <w:vAlign w:val="center"/>
          </w:tcPr>
          <w:p w14:paraId="30DA3301"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3F6D2D97" w14:textId="77777777" w:rsidTr="003522BF">
        <w:trPr>
          <w:trHeight w:val="1020"/>
        </w:trPr>
        <w:tc>
          <w:tcPr>
            <w:tcW w:w="434" w:type="pct"/>
            <w:vAlign w:val="center"/>
          </w:tcPr>
          <w:p w14:paraId="5B53D83F"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21" w:type="pct"/>
            <w:vAlign w:val="center"/>
          </w:tcPr>
          <w:p w14:paraId="3A9BBCCF"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309" w:type="pct"/>
            <w:vAlign w:val="center"/>
          </w:tcPr>
          <w:p w14:paraId="03A71577"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3BEF158D" w14:textId="50694C4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giấy giới thiệu đề nghị khám giám định</w:t>
            </w:r>
            <w:r w:rsidR="00FD4195" w:rsidRPr="00A172BB">
              <w:rPr>
                <w:rFonts w:ascii="Times New Roman" w:hAnsi="Times New Roman" w:cs="Times New Roman"/>
                <w:sz w:val="26"/>
                <w:szCs w:val="26"/>
              </w:rPr>
              <w:t xml:space="preserve"> hoặc văn bản trả lời</w:t>
            </w:r>
            <w:r w:rsidRPr="00A172BB">
              <w:rPr>
                <w:rFonts w:ascii="Times New Roman" w:hAnsi="Times New Roman" w:cs="Times New Roman"/>
                <w:sz w:val="26"/>
                <w:szCs w:val="26"/>
              </w:rPr>
              <w:t xml:space="preserve"> trình Lãnh đạo Phòng.</w:t>
            </w:r>
          </w:p>
        </w:tc>
        <w:tc>
          <w:tcPr>
            <w:tcW w:w="566" w:type="pct"/>
            <w:vAlign w:val="center"/>
          </w:tcPr>
          <w:p w14:paraId="5E1A9937"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64 giờ </w:t>
            </w:r>
          </w:p>
        </w:tc>
        <w:tc>
          <w:tcPr>
            <w:tcW w:w="569" w:type="pct"/>
            <w:vMerge/>
            <w:vAlign w:val="center"/>
          </w:tcPr>
          <w:p w14:paraId="3D74A866"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243A4E2C" w14:textId="77777777" w:rsidTr="00F6549D">
        <w:trPr>
          <w:trHeight w:val="1160"/>
        </w:trPr>
        <w:tc>
          <w:tcPr>
            <w:tcW w:w="434" w:type="pct"/>
            <w:vAlign w:val="center"/>
          </w:tcPr>
          <w:p w14:paraId="5A7AE035"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21" w:type="pct"/>
            <w:vAlign w:val="center"/>
          </w:tcPr>
          <w:p w14:paraId="36F82FBD"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09" w:type="pct"/>
            <w:vAlign w:val="center"/>
          </w:tcPr>
          <w:p w14:paraId="6A4C415F" w14:textId="22AEE6F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Thẩm định, xác nhận dự thảo giấy giới thiệu đề nghị khám giám định </w:t>
            </w:r>
            <w:r w:rsidR="00FD4195" w:rsidRPr="00A172BB">
              <w:rPr>
                <w:rFonts w:ascii="Times New Roman" w:hAnsi="Times New Roman" w:cs="Times New Roman"/>
                <w:sz w:val="26"/>
                <w:szCs w:val="26"/>
              </w:rPr>
              <w:t xml:space="preserve">hoặc văn bản trả lời </w:t>
            </w:r>
            <w:r w:rsidRPr="00A172BB">
              <w:rPr>
                <w:rFonts w:ascii="Times New Roman" w:hAnsi="Times New Roman" w:cs="Times New Roman"/>
                <w:sz w:val="26"/>
                <w:szCs w:val="26"/>
              </w:rPr>
              <w:t>trước khi trình Lãnh đạo Sở xem xét ký phê duyệt kết quả.</w:t>
            </w:r>
          </w:p>
        </w:tc>
        <w:tc>
          <w:tcPr>
            <w:tcW w:w="566" w:type="pct"/>
            <w:vAlign w:val="center"/>
          </w:tcPr>
          <w:p w14:paraId="0A74BFF1"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12 giờ </w:t>
            </w:r>
          </w:p>
        </w:tc>
        <w:tc>
          <w:tcPr>
            <w:tcW w:w="569" w:type="pct"/>
            <w:vMerge/>
            <w:vAlign w:val="center"/>
          </w:tcPr>
          <w:p w14:paraId="3BF43FA4"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27970828" w14:textId="77777777" w:rsidTr="003522BF">
        <w:trPr>
          <w:trHeight w:val="572"/>
        </w:trPr>
        <w:tc>
          <w:tcPr>
            <w:tcW w:w="434" w:type="pct"/>
            <w:vAlign w:val="center"/>
          </w:tcPr>
          <w:p w14:paraId="6BD5AE6C"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21" w:type="pct"/>
            <w:vAlign w:val="center"/>
          </w:tcPr>
          <w:p w14:paraId="7F914729"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09" w:type="pct"/>
            <w:vAlign w:val="center"/>
          </w:tcPr>
          <w:p w14:paraId="0363FFB0" w14:textId="4F8E34A4"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Giấy giới thiệu gửi Hội đồng giám định y khoa tỉnh</w:t>
            </w:r>
            <w:r w:rsidR="00FD4195" w:rsidRPr="00A172BB">
              <w:rPr>
                <w:rFonts w:ascii="Times New Roman" w:hAnsi="Times New Roman" w:cs="Times New Roman"/>
                <w:sz w:val="26"/>
                <w:szCs w:val="26"/>
              </w:rPr>
              <w:t xml:space="preserve"> hoặc văn bản trả lại hồ sơ không đủ điều kiện.</w:t>
            </w:r>
          </w:p>
        </w:tc>
        <w:tc>
          <w:tcPr>
            <w:tcW w:w="566" w:type="pct"/>
            <w:vAlign w:val="center"/>
          </w:tcPr>
          <w:p w14:paraId="2E54A5EE" w14:textId="6ADB579B"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569" w:type="pct"/>
            <w:vMerge/>
            <w:vAlign w:val="center"/>
          </w:tcPr>
          <w:p w14:paraId="006E6EA3"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59627AA" w14:textId="77777777" w:rsidTr="003522BF">
        <w:trPr>
          <w:trHeight w:val="2073"/>
        </w:trPr>
        <w:tc>
          <w:tcPr>
            <w:tcW w:w="434" w:type="pct"/>
            <w:vAlign w:val="center"/>
          </w:tcPr>
          <w:p w14:paraId="6820AF10"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21" w:type="pct"/>
            <w:vAlign w:val="center"/>
          </w:tcPr>
          <w:p w14:paraId="48E8D78F" w14:textId="4B99FFDE" w:rsidR="00C6430F" w:rsidRPr="00A172BB" w:rsidRDefault="003D4CE3"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09" w:type="pct"/>
            <w:vAlign w:val="center"/>
          </w:tcPr>
          <w:p w14:paraId="27A269E9" w14:textId="591A16C9" w:rsidR="00C6430F" w:rsidRPr="00A172BB" w:rsidRDefault="00C6430F"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Văn thư lấy số, phát hành văn bản điện tử và đóng dấu;</w:t>
            </w:r>
          </w:p>
          <w:p w14:paraId="5DD0841E" w14:textId="593112DB" w:rsidR="00C6430F" w:rsidRPr="00A172BB" w:rsidRDefault="00C6430F" w:rsidP="00C6430F">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w:t>
            </w:r>
            <w:r w:rsidR="00FD4195" w:rsidRPr="00A172BB">
              <w:rPr>
                <w:rFonts w:ascii="Times New Roman" w:hAnsi="Times New Roman" w:cs="Times New Roman"/>
                <w:sz w:val="26"/>
                <w:szCs w:val="26"/>
              </w:rPr>
              <w:t xml:space="preserve"> Trường hợp đủ điều kiện: G</w:t>
            </w:r>
            <w:r w:rsidRPr="00A172BB">
              <w:rPr>
                <w:rFonts w:ascii="Times New Roman" w:hAnsi="Times New Roman" w:cs="Times New Roman"/>
                <w:sz w:val="26"/>
                <w:szCs w:val="26"/>
              </w:rPr>
              <w:t>ửi Giấy giới thiệu và hồ sơ liên quan của đối tượng đến Hội đồng Giám định y khoa; Thông báo cho đối tượng biết để chuẩn bị đi khám giám định</w:t>
            </w:r>
          </w:p>
          <w:p w14:paraId="1CC5C4C5" w14:textId="444AA521" w:rsidR="00FD4195" w:rsidRPr="00A172BB" w:rsidRDefault="00FD4195" w:rsidP="00C6430F">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Trường hợp không đủ điều kiện: Chuyển kết quả tại bước 6 cho Trung tâm Phục vụ Hành chính công để trả cho cá nhân, tổ chức</w:t>
            </w:r>
          </w:p>
        </w:tc>
        <w:tc>
          <w:tcPr>
            <w:tcW w:w="566" w:type="pct"/>
            <w:vAlign w:val="center"/>
          </w:tcPr>
          <w:p w14:paraId="6A1A8B16" w14:textId="75A4D23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69" w:type="pct"/>
            <w:vMerge/>
            <w:vAlign w:val="center"/>
          </w:tcPr>
          <w:p w14:paraId="1756BCD0"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4B53E27A" w14:textId="77777777" w:rsidTr="003522BF">
        <w:trPr>
          <w:trHeight w:val="695"/>
        </w:trPr>
        <w:tc>
          <w:tcPr>
            <w:tcW w:w="434" w:type="pct"/>
            <w:vAlign w:val="center"/>
          </w:tcPr>
          <w:p w14:paraId="7506A0F6"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21" w:type="pct"/>
            <w:vAlign w:val="center"/>
          </w:tcPr>
          <w:p w14:paraId="1A5A0417" w14:textId="2EC449AA"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Hội đồng giám định y khoa tỉnh</w:t>
            </w:r>
          </w:p>
        </w:tc>
        <w:tc>
          <w:tcPr>
            <w:tcW w:w="2309" w:type="pct"/>
            <w:vAlign w:val="center"/>
          </w:tcPr>
          <w:p w14:paraId="0A5BB09D" w14:textId="7270941C" w:rsidR="00C6430F" w:rsidRPr="00A172BB" w:rsidRDefault="00C6430F" w:rsidP="00C6430F">
            <w:pPr>
              <w:spacing w:after="0" w:line="240" w:lineRule="auto"/>
              <w:jc w:val="both"/>
              <w:rPr>
                <w:rFonts w:ascii="Times New Roman" w:hAnsi="Times New Roman" w:cs="Times New Roman"/>
                <w:bCs/>
                <w:sz w:val="26"/>
                <w:szCs w:val="26"/>
              </w:rPr>
            </w:pPr>
            <w:r w:rsidRPr="00A172BB">
              <w:rPr>
                <w:rFonts w:ascii="Times New Roman" w:hAnsi="Times New Roman" w:cs="Times New Roman"/>
                <w:bCs/>
                <w:sz w:val="26"/>
                <w:szCs w:val="26"/>
              </w:rPr>
              <w:t xml:space="preserve">Thực hiện việc khám giám định lại thương tật cho người bị thương và </w:t>
            </w:r>
            <w:r w:rsidRPr="00A172BB">
              <w:rPr>
                <w:rFonts w:ascii="Times New Roman" w:hAnsi="Times New Roman" w:cs="Times New Roman"/>
                <w:sz w:val="26"/>
                <w:szCs w:val="26"/>
                <w:lang w:val="vi"/>
              </w:rPr>
              <w:t xml:space="preserve">gửi biên bản giám định y khoa đến </w:t>
            </w:r>
            <w:r w:rsidRPr="00A172BB">
              <w:rPr>
                <w:rFonts w:ascii="Times New Roman" w:hAnsi="Times New Roman" w:cs="Times New Roman"/>
                <w:sz w:val="26"/>
                <w:szCs w:val="26"/>
              </w:rPr>
              <w:t>Sở Nội vụ</w:t>
            </w:r>
          </w:p>
        </w:tc>
        <w:tc>
          <w:tcPr>
            <w:tcW w:w="566" w:type="pct"/>
            <w:vAlign w:val="center"/>
          </w:tcPr>
          <w:p w14:paraId="7A932ABC"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480 giờ</w:t>
            </w:r>
          </w:p>
        </w:tc>
        <w:tc>
          <w:tcPr>
            <w:tcW w:w="569" w:type="pct"/>
            <w:vMerge/>
            <w:vAlign w:val="center"/>
          </w:tcPr>
          <w:p w14:paraId="7ADB54DF" w14:textId="77777777" w:rsidR="00C6430F" w:rsidRPr="00A172BB" w:rsidRDefault="00C6430F" w:rsidP="00C6430F">
            <w:pPr>
              <w:spacing w:after="0" w:line="240" w:lineRule="auto"/>
              <w:jc w:val="center"/>
              <w:rPr>
                <w:rFonts w:ascii="Times New Roman" w:hAnsi="Times New Roman" w:cs="Times New Roman"/>
                <w:bCs/>
                <w:sz w:val="26"/>
                <w:szCs w:val="26"/>
              </w:rPr>
            </w:pPr>
          </w:p>
        </w:tc>
      </w:tr>
      <w:tr w:rsidR="00A172BB" w:rsidRPr="00A172BB" w14:paraId="1028B14F" w14:textId="77777777" w:rsidTr="003522BF">
        <w:trPr>
          <w:trHeight w:val="2256"/>
        </w:trPr>
        <w:tc>
          <w:tcPr>
            <w:tcW w:w="434" w:type="pct"/>
            <w:vAlign w:val="center"/>
          </w:tcPr>
          <w:p w14:paraId="6C2438B6"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21" w:type="pct"/>
            <w:vAlign w:val="center"/>
          </w:tcPr>
          <w:p w14:paraId="44A08884"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được phân công xử lý </w:t>
            </w:r>
          </w:p>
        </w:tc>
        <w:tc>
          <w:tcPr>
            <w:tcW w:w="2309" w:type="pct"/>
            <w:vAlign w:val="center"/>
          </w:tcPr>
          <w:p w14:paraId="5DA20718"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Sau khi nhận được Biên bản giám định y khoa từ Hội đồng giám định y khoa thực hiện trình Lãnh đạo Sở ký Quyết định điều chỉnh trợ cấp thương tật hoặc văn bản trả lời;</w:t>
            </w:r>
          </w:p>
          <w:p w14:paraId="2BF70713" w14:textId="77777777" w:rsidR="00C6430F" w:rsidRPr="00A172BB" w:rsidRDefault="00C6430F"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Phối hợp với Văn thư lấy số, phát hành văn bản điện tử và đóng dấu;</w:t>
            </w:r>
          </w:p>
          <w:p w14:paraId="3ED73832" w14:textId="3C769ECF"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164F45" w:rsidRPr="00A172BB">
              <w:rPr>
                <w:rFonts w:ascii="Times New Roman" w:hAnsi="Times New Roman" w:cs="Times New Roman"/>
                <w:sz w:val="26"/>
                <w:szCs w:val="26"/>
              </w:rPr>
              <w:t xml:space="preserve"> </w:t>
            </w:r>
            <w:r w:rsidRPr="00A172BB">
              <w:rPr>
                <w:rFonts w:ascii="Times New Roman" w:hAnsi="Times New Roman" w:cs="Times New Roman"/>
                <w:sz w:val="26"/>
                <w:szCs w:val="26"/>
              </w:rPr>
              <w:t>để trả cho cá nhân, tổ chức.</w:t>
            </w:r>
          </w:p>
        </w:tc>
        <w:tc>
          <w:tcPr>
            <w:tcW w:w="566" w:type="pct"/>
            <w:vAlign w:val="center"/>
          </w:tcPr>
          <w:p w14:paraId="6193BD43"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92 giờ</w:t>
            </w:r>
          </w:p>
        </w:tc>
        <w:tc>
          <w:tcPr>
            <w:tcW w:w="569" w:type="pct"/>
            <w:vMerge/>
            <w:vAlign w:val="center"/>
          </w:tcPr>
          <w:p w14:paraId="7BD0B124"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0EA8BDA0" w14:textId="77777777" w:rsidTr="00F6549D">
        <w:trPr>
          <w:trHeight w:val="989"/>
        </w:trPr>
        <w:tc>
          <w:tcPr>
            <w:tcW w:w="434" w:type="pct"/>
            <w:vAlign w:val="center"/>
          </w:tcPr>
          <w:p w14:paraId="0426E7AA"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21" w:type="pct"/>
            <w:vAlign w:val="center"/>
          </w:tcPr>
          <w:p w14:paraId="63920E91" w14:textId="6BE5F68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09" w:type="pct"/>
            <w:vAlign w:val="center"/>
          </w:tcPr>
          <w:p w14:paraId="13E68C98" w14:textId="5022C78C"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0EB68417" w14:textId="0EAC5280" w:rsidR="00C6430F"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66" w:type="pct"/>
            <w:vAlign w:val="center"/>
          </w:tcPr>
          <w:p w14:paraId="0AF62A9E" w14:textId="431DE035" w:rsidR="00C6430F" w:rsidRPr="00A172BB" w:rsidRDefault="00325A09"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C6430F" w:rsidRPr="00A172BB">
              <w:rPr>
                <w:rFonts w:ascii="Times New Roman" w:hAnsi="Times New Roman" w:cs="Times New Roman"/>
                <w:sz w:val="26"/>
                <w:szCs w:val="26"/>
              </w:rPr>
              <w:t xml:space="preserve"> </w:t>
            </w:r>
          </w:p>
        </w:tc>
        <w:tc>
          <w:tcPr>
            <w:tcW w:w="569" w:type="pct"/>
            <w:vMerge/>
            <w:vAlign w:val="center"/>
          </w:tcPr>
          <w:p w14:paraId="20CDB515"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3B6AD650" w14:textId="77777777" w:rsidTr="00F6549D">
        <w:trPr>
          <w:trHeight w:val="530"/>
        </w:trPr>
        <w:tc>
          <w:tcPr>
            <w:tcW w:w="1556" w:type="pct"/>
            <w:gridSpan w:val="2"/>
            <w:vAlign w:val="center"/>
          </w:tcPr>
          <w:p w14:paraId="7A7F522D"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44" w:type="pct"/>
            <w:gridSpan w:val="3"/>
            <w:vAlign w:val="center"/>
          </w:tcPr>
          <w:p w14:paraId="01808B40" w14:textId="0A9A5C82"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832 giờ (104 ngày kể từ ngày nhận đủ giấy tờ, hồ sơ</w:t>
            </w:r>
            <w:r w:rsidR="00325A09" w:rsidRPr="00A172BB">
              <w:rPr>
                <w:rFonts w:ascii="Times New Roman" w:hAnsi="Times New Roman" w:cs="Times New Roman"/>
                <w:b/>
                <w:sz w:val="26"/>
                <w:szCs w:val="26"/>
              </w:rPr>
              <w:t>)</w:t>
            </w:r>
            <w:r w:rsidRPr="00A172BB">
              <w:rPr>
                <w:rFonts w:ascii="Times New Roman" w:hAnsi="Times New Roman" w:cs="Times New Roman"/>
                <w:b/>
                <w:sz w:val="26"/>
                <w:szCs w:val="26"/>
              </w:rPr>
              <w:t>.</w:t>
            </w:r>
          </w:p>
        </w:tc>
      </w:tr>
    </w:tbl>
    <w:p w14:paraId="13590C6F" w14:textId="77777777" w:rsidR="00A7512B" w:rsidRPr="00A172BB" w:rsidRDefault="00A7512B" w:rsidP="00945D6F">
      <w:pPr>
        <w:spacing w:after="0" w:line="240" w:lineRule="auto"/>
        <w:ind w:firstLine="720"/>
        <w:rPr>
          <w:rFonts w:ascii="Times New Roman" w:hAnsi="Times New Roman" w:cs="Times New Roman"/>
          <w:b/>
          <w:sz w:val="26"/>
          <w:szCs w:val="26"/>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8"/>
        <w:gridCol w:w="3441"/>
        <w:gridCol w:w="6663"/>
        <w:gridCol w:w="1743"/>
        <w:gridCol w:w="1657"/>
      </w:tblGrid>
      <w:tr w:rsidR="00A172BB" w:rsidRPr="00A172BB" w14:paraId="2A5DC04A" w14:textId="77777777" w:rsidTr="00F6549D">
        <w:trPr>
          <w:trHeight w:val="855"/>
        </w:trPr>
        <w:tc>
          <w:tcPr>
            <w:tcW w:w="5000" w:type="pct"/>
            <w:gridSpan w:val="5"/>
            <w:vAlign w:val="center"/>
          </w:tcPr>
          <w:p w14:paraId="3E610085" w14:textId="7608950B" w:rsidR="005476F1" w:rsidRPr="00A172BB" w:rsidRDefault="00D15EE0"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       </w:t>
            </w:r>
            <w:r w:rsidR="000169E7" w:rsidRPr="00A172BB">
              <w:rPr>
                <w:rFonts w:ascii="Times New Roman" w:hAnsi="Times New Roman" w:cs="Times New Roman"/>
                <w:b/>
                <w:bCs/>
                <w:sz w:val="26"/>
                <w:szCs w:val="26"/>
              </w:rPr>
              <w:t>4</w:t>
            </w:r>
            <w:r w:rsidR="005476F1" w:rsidRPr="00A172BB">
              <w:rPr>
                <w:rFonts w:ascii="Times New Roman" w:hAnsi="Times New Roman" w:cs="Times New Roman"/>
                <w:b/>
                <w:bCs/>
                <w:sz w:val="26"/>
                <w:szCs w:val="26"/>
              </w:rPr>
              <w:t xml:space="preserve">. </w:t>
            </w:r>
            <w:r w:rsidR="005476F1" w:rsidRPr="00A172BB">
              <w:rPr>
                <w:rFonts w:ascii="Times New Roman" w:hAnsi="Times New Roman" w:cs="Times New Roman"/>
                <w:b/>
                <w:sz w:val="26"/>
                <w:szCs w:val="26"/>
              </w:rPr>
              <w:t>Khám giám định lại tỷ lệ tổn thương cơ thể đối với trường hợp còn sót vết thương, sót mảnh kim khí hoặc có tỷ lệ tổn thương cơ thể tạm thời hoặc khám giám định bổ sung vết thương và điều chỉnh chế độ đối với trường hợp không tại ngũ, công tác trong quân đội, công an</w:t>
            </w:r>
          </w:p>
        </w:tc>
      </w:tr>
      <w:tr w:rsidR="00A172BB" w:rsidRPr="00A172BB" w14:paraId="5E26AD78" w14:textId="77777777" w:rsidTr="00F6549D">
        <w:trPr>
          <w:trHeight w:val="855"/>
        </w:trPr>
        <w:tc>
          <w:tcPr>
            <w:tcW w:w="420" w:type="pct"/>
            <w:vAlign w:val="center"/>
          </w:tcPr>
          <w:p w14:paraId="5F8F74CF" w14:textId="3E6B3429"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67" w:type="pct"/>
            <w:vAlign w:val="center"/>
          </w:tcPr>
          <w:p w14:paraId="1D812582"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260" w:type="pct"/>
            <w:vAlign w:val="center"/>
          </w:tcPr>
          <w:p w14:paraId="7E88ACD0"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91" w:type="pct"/>
            <w:vAlign w:val="center"/>
          </w:tcPr>
          <w:p w14:paraId="5C5A976E" w14:textId="6F418151"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63" w:type="pct"/>
            <w:vAlign w:val="center"/>
          </w:tcPr>
          <w:p w14:paraId="1A703825"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559B6589" w14:textId="77777777" w:rsidTr="00F6549D">
        <w:trPr>
          <w:trHeight w:val="1139"/>
        </w:trPr>
        <w:tc>
          <w:tcPr>
            <w:tcW w:w="420" w:type="pct"/>
            <w:vAlign w:val="center"/>
          </w:tcPr>
          <w:p w14:paraId="0CD9C01F" w14:textId="5B4EFB5E"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67" w:type="pct"/>
            <w:vAlign w:val="center"/>
          </w:tcPr>
          <w:p w14:paraId="18AC0B7A" w14:textId="740FE73F"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60" w:type="pct"/>
            <w:vAlign w:val="center"/>
          </w:tcPr>
          <w:p w14:paraId="1AA3D987" w14:textId="77777777" w:rsidR="00C6430F" w:rsidRPr="00A172BB" w:rsidRDefault="00C6430F" w:rsidP="00BD0874">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ADCD5A7" w14:textId="77777777" w:rsidR="00C6430F" w:rsidRPr="00A172BB" w:rsidRDefault="00C6430F" w:rsidP="00BD0874">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24FD37B2" w14:textId="107001AE" w:rsidR="00C6430F" w:rsidRPr="00A172BB" w:rsidRDefault="00C6430F" w:rsidP="00BD0874">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2A8B4B9F" w14:textId="79E2DFB1" w:rsidR="00C6430F" w:rsidRPr="00A172BB" w:rsidRDefault="00C6430F" w:rsidP="00BD0874">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91" w:type="pct"/>
            <w:vAlign w:val="center"/>
          </w:tcPr>
          <w:p w14:paraId="3CE0EB67" w14:textId="351D75C8"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63" w:type="pct"/>
            <w:vMerge w:val="restart"/>
            <w:vAlign w:val="center"/>
          </w:tcPr>
          <w:p w14:paraId="1BB3A3B0"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1ECE8444" w14:textId="77777777" w:rsidTr="00F6549D">
        <w:trPr>
          <w:trHeight w:val="701"/>
        </w:trPr>
        <w:tc>
          <w:tcPr>
            <w:tcW w:w="420" w:type="pct"/>
            <w:vAlign w:val="center"/>
          </w:tcPr>
          <w:p w14:paraId="4593275D" w14:textId="3BF23D1D"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67" w:type="pct"/>
            <w:vAlign w:val="center"/>
          </w:tcPr>
          <w:p w14:paraId="3959F885"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60" w:type="pct"/>
            <w:vAlign w:val="center"/>
          </w:tcPr>
          <w:p w14:paraId="50BD40D0" w14:textId="3B49D6C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591" w:type="pct"/>
            <w:vAlign w:val="center"/>
          </w:tcPr>
          <w:p w14:paraId="076C4D46" w14:textId="463C379F"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63" w:type="pct"/>
            <w:vMerge/>
            <w:vAlign w:val="center"/>
          </w:tcPr>
          <w:p w14:paraId="60DD2482"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47574DD5" w14:textId="77777777" w:rsidTr="00F6549D">
        <w:trPr>
          <w:trHeight w:val="714"/>
        </w:trPr>
        <w:tc>
          <w:tcPr>
            <w:tcW w:w="420" w:type="pct"/>
            <w:vAlign w:val="center"/>
          </w:tcPr>
          <w:p w14:paraId="73B4F3E6" w14:textId="6740E55B"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67" w:type="pct"/>
            <w:vAlign w:val="center"/>
          </w:tcPr>
          <w:p w14:paraId="7FFDBE87"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60" w:type="pct"/>
            <w:vAlign w:val="center"/>
          </w:tcPr>
          <w:p w14:paraId="44834A89" w14:textId="73D10164"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Tiến hành kiểm tra, thẩm định và xử lý hồ sơ;</w:t>
            </w:r>
          </w:p>
          <w:p w14:paraId="6561A6ED"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025980" w:rsidRPr="00A172BB">
              <w:rPr>
                <w:rFonts w:ascii="Times New Roman" w:hAnsi="Times New Roman" w:cs="Times New Roman"/>
                <w:sz w:val="26"/>
                <w:szCs w:val="26"/>
              </w:rPr>
              <w:t xml:space="preserve">Trường hợp đủ điều kiện: </w:t>
            </w:r>
            <w:r w:rsidRPr="00A172BB">
              <w:rPr>
                <w:rFonts w:ascii="Times New Roman" w:hAnsi="Times New Roman" w:cs="Times New Roman"/>
                <w:sz w:val="26"/>
                <w:szCs w:val="26"/>
              </w:rPr>
              <w:t>Dự thảo Giấy giới thiệu đề nghị khám giám định trình Lãnh đạo Phòng.</w:t>
            </w:r>
          </w:p>
          <w:p w14:paraId="7BCF4F98" w14:textId="62F5E497" w:rsidR="00025980" w:rsidRPr="00A172BB" w:rsidRDefault="00025980"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Trường hợp hồ sơ không đủ điều kiện, dự thảo văn bản trả lại hồ sơ cho đối tượng.</w:t>
            </w:r>
          </w:p>
        </w:tc>
        <w:tc>
          <w:tcPr>
            <w:tcW w:w="591" w:type="pct"/>
            <w:vAlign w:val="center"/>
          </w:tcPr>
          <w:p w14:paraId="5B2D74A6"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64 giờ </w:t>
            </w:r>
          </w:p>
        </w:tc>
        <w:tc>
          <w:tcPr>
            <w:tcW w:w="563" w:type="pct"/>
            <w:vMerge/>
            <w:vAlign w:val="center"/>
          </w:tcPr>
          <w:p w14:paraId="79E0FD03"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221503B9" w14:textId="77777777" w:rsidTr="00F6549D">
        <w:trPr>
          <w:trHeight w:val="367"/>
        </w:trPr>
        <w:tc>
          <w:tcPr>
            <w:tcW w:w="420" w:type="pct"/>
            <w:vAlign w:val="center"/>
          </w:tcPr>
          <w:p w14:paraId="7B51B406" w14:textId="3CDB6CF2"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67" w:type="pct"/>
            <w:vAlign w:val="center"/>
          </w:tcPr>
          <w:p w14:paraId="08744D9C"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60" w:type="pct"/>
            <w:vAlign w:val="center"/>
          </w:tcPr>
          <w:p w14:paraId="70D1FDDC" w14:textId="735C0EC0"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Thẩm định, xác nhận dự thảo giấy giới thiệu đề nghị khám giám định </w:t>
            </w:r>
            <w:r w:rsidR="00025980" w:rsidRPr="00A172BB">
              <w:rPr>
                <w:rFonts w:ascii="Times New Roman" w:hAnsi="Times New Roman" w:cs="Times New Roman"/>
                <w:sz w:val="26"/>
                <w:szCs w:val="26"/>
              </w:rPr>
              <w:t xml:space="preserve">hoặc văn bản trả hồ sơ </w:t>
            </w:r>
            <w:r w:rsidRPr="00A172BB">
              <w:rPr>
                <w:rFonts w:ascii="Times New Roman" w:hAnsi="Times New Roman" w:cs="Times New Roman"/>
                <w:sz w:val="26"/>
                <w:szCs w:val="26"/>
              </w:rPr>
              <w:t>trước khi trình Lãnh đạo Sở xem xét ký phê duyệt.</w:t>
            </w:r>
          </w:p>
        </w:tc>
        <w:tc>
          <w:tcPr>
            <w:tcW w:w="591" w:type="pct"/>
            <w:vAlign w:val="center"/>
          </w:tcPr>
          <w:p w14:paraId="4304D6DC"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12 giờ </w:t>
            </w:r>
          </w:p>
        </w:tc>
        <w:tc>
          <w:tcPr>
            <w:tcW w:w="563" w:type="pct"/>
            <w:vMerge/>
            <w:vAlign w:val="center"/>
          </w:tcPr>
          <w:p w14:paraId="2BB38C2A"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50E102DB" w14:textId="77777777" w:rsidTr="00F6549D">
        <w:trPr>
          <w:trHeight w:val="718"/>
        </w:trPr>
        <w:tc>
          <w:tcPr>
            <w:tcW w:w="420" w:type="pct"/>
            <w:vAlign w:val="center"/>
          </w:tcPr>
          <w:p w14:paraId="1B3C893B" w14:textId="1FC664A2"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67" w:type="pct"/>
            <w:vAlign w:val="center"/>
          </w:tcPr>
          <w:p w14:paraId="7C6958AC"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60" w:type="pct"/>
            <w:vAlign w:val="center"/>
          </w:tcPr>
          <w:p w14:paraId="707BC02F" w14:textId="6D79AC32"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Giấy giới thiệu gửi Hội đồng giám định y khoa tỉnh</w:t>
            </w:r>
            <w:r w:rsidR="00025980" w:rsidRPr="00A172BB">
              <w:rPr>
                <w:rFonts w:ascii="Times New Roman" w:hAnsi="Times New Roman" w:cs="Times New Roman"/>
                <w:sz w:val="26"/>
                <w:szCs w:val="26"/>
              </w:rPr>
              <w:t xml:space="preserve"> hoặc văn bản trả hồ sơ</w:t>
            </w:r>
            <w:r w:rsidRPr="00A172BB">
              <w:rPr>
                <w:rFonts w:ascii="Times New Roman" w:hAnsi="Times New Roman" w:cs="Times New Roman"/>
                <w:sz w:val="26"/>
                <w:szCs w:val="26"/>
              </w:rPr>
              <w:t xml:space="preserve"> và chuyển văn thư.</w:t>
            </w:r>
          </w:p>
        </w:tc>
        <w:tc>
          <w:tcPr>
            <w:tcW w:w="591" w:type="pct"/>
            <w:vAlign w:val="center"/>
          </w:tcPr>
          <w:p w14:paraId="5688B519" w14:textId="515E89A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563" w:type="pct"/>
            <w:vMerge/>
            <w:vAlign w:val="center"/>
          </w:tcPr>
          <w:p w14:paraId="55985AD2"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6C36FCE9" w14:textId="77777777" w:rsidTr="00F6549D">
        <w:trPr>
          <w:trHeight w:val="800"/>
        </w:trPr>
        <w:tc>
          <w:tcPr>
            <w:tcW w:w="420" w:type="pct"/>
            <w:vAlign w:val="center"/>
          </w:tcPr>
          <w:p w14:paraId="633759DB" w14:textId="7FE88862"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67" w:type="pct"/>
            <w:vAlign w:val="center"/>
          </w:tcPr>
          <w:p w14:paraId="5D7F1FA4" w14:textId="68DEC618" w:rsidR="00C6430F" w:rsidRPr="00A172BB" w:rsidRDefault="003D4CE3"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60" w:type="pct"/>
            <w:vAlign w:val="center"/>
          </w:tcPr>
          <w:p w14:paraId="70EDC4CC" w14:textId="3CF457E9" w:rsidR="00C6430F" w:rsidRPr="00A172BB" w:rsidRDefault="00C6430F"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Văn thư lấy số, phát hành văn bản điện tử và đóng dấu văn bản;</w:t>
            </w:r>
          </w:p>
          <w:p w14:paraId="6CA3A75D" w14:textId="7AED86E5" w:rsidR="00C6430F" w:rsidRPr="00A172BB" w:rsidRDefault="00025980" w:rsidP="00C6430F">
            <w:pPr>
              <w:spacing w:after="0" w:line="240" w:lineRule="auto"/>
              <w:ind w:left="-16"/>
              <w:rPr>
                <w:rFonts w:ascii="Times New Roman" w:hAnsi="Times New Roman" w:cs="Times New Roman"/>
                <w:sz w:val="26"/>
                <w:szCs w:val="26"/>
              </w:rPr>
            </w:pPr>
            <w:r w:rsidRPr="00A172BB">
              <w:rPr>
                <w:rFonts w:ascii="Times New Roman" w:hAnsi="Times New Roman" w:cs="Times New Roman"/>
                <w:sz w:val="26"/>
                <w:szCs w:val="26"/>
              </w:rPr>
              <w:t>- Trường hợp đủ điều kiện:</w:t>
            </w:r>
            <w:r w:rsidR="00C6430F" w:rsidRPr="00A172BB">
              <w:rPr>
                <w:rFonts w:ascii="Times New Roman" w:hAnsi="Times New Roman" w:cs="Times New Roman"/>
                <w:sz w:val="26"/>
                <w:szCs w:val="26"/>
              </w:rPr>
              <w:t xml:space="preserve"> Gửi Giấy giới thiệu và hồ sơ liên quan của đối tượng đến Hội đồng Giám định y khoa tỉnh;</w:t>
            </w:r>
          </w:p>
          <w:p w14:paraId="5D58924B" w14:textId="58F5B783" w:rsidR="00C6430F" w:rsidRPr="00A172BB" w:rsidRDefault="00025980" w:rsidP="00C6430F">
            <w:pPr>
              <w:spacing w:after="0" w:line="240" w:lineRule="auto"/>
              <w:ind w:left="-16"/>
              <w:rPr>
                <w:rFonts w:ascii="Times New Roman" w:hAnsi="Times New Roman" w:cs="Times New Roman"/>
                <w:sz w:val="26"/>
                <w:szCs w:val="26"/>
              </w:rPr>
            </w:pPr>
            <w:r w:rsidRPr="00A172BB">
              <w:rPr>
                <w:rFonts w:ascii="Times New Roman" w:hAnsi="Times New Roman" w:cs="Times New Roman"/>
                <w:sz w:val="26"/>
                <w:szCs w:val="26"/>
              </w:rPr>
              <w:t xml:space="preserve">- Trường hợp không đủ điều kiện: Chuyển kết quả giải quyết thủ tục hành chính cho Trung tâm Phục vụ Hành chính công và theo nơi nhận trong văn bản </w:t>
            </w:r>
          </w:p>
        </w:tc>
        <w:tc>
          <w:tcPr>
            <w:tcW w:w="591" w:type="pct"/>
            <w:vAlign w:val="center"/>
          </w:tcPr>
          <w:p w14:paraId="29F13CA9" w14:textId="32D39D1E"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63" w:type="pct"/>
            <w:vMerge/>
            <w:vAlign w:val="center"/>
          </w:tcPr>
          <w:p w14:paraId="26B0EB13"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2CE58BB" w14:textId="77777777" w:rsidTr="00F6549D">
        <w:trPr>
          <w:trHeight w:val="836"/>
        </w:trPr>
        <w:tc>
          <w:tcPr>
            <w:tcW w:w="420" w:type="pct"/>
            <w:vAlign w:val="center"/>
          </w:tcPr>
          <w:p w14:paraId="14915BA7" w14:textId="23E9B7AB"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67" w:type="pct"/>
            <w:vAlign w:val="center"/>
          </w:tcPr>
          <w:p w14:paraId="2775C373"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Hội đồng giám định y khoa</w:t>
            </w:r>
          </w:p>
        </w:tc>
        <w:tc>
          <w:tcPr>
            <w:tcW w:w="2260" w:type="pct"/>
            <w:vAlign w:val="center"/>
          </w:tcPr>
          <w:p w14:paraId="6BD7EBF1" w14:textId="77777777" w:rsidR="00C6430F" w:rsidRPr="00A172BB" w:rsidRDefault="00C6430F"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Thực hiện việc khám giám định lại thương tật cho người bị thương</w:t>
            </w:r>
          </w:p>
        </w:tc>
        <w:tc>
          <w:tcPr>
            <w:tcW w:w="591" w:type="pct"/>
            <w:vAlign w:val="center"/>
          </w:tcPr>
          <w:p w14:paraId="55835C3C"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480 giờ</w:t>
            </w:r>
          </w:p>
        </w:tc>
        <w:tc>
          <w:tcPr>
            <w:tcW w:w="563" w:type="pct"/>
            <w:vMerge/>
            <w:vAlign w:val="center"/>
          </w:tcPr>
          <w:p w14:paraId="2B7641FD"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3ADE93F1" w14:textId="77777777" w:rsidTr="00F6549D">
        <w:trPr>
          <w:trHeight w:val="800"/>
        </w:trPr>
        <w:tc>
          <w:tcPr>
            <w:tcW w:w="420" w:type="pct"/>
            <w:vAlign w:val="center"/>
          </w:tcPr>
          <w:p w14:paraId="712EE542" w14:textId="73984BBD"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67" w:type="pct"/>
            <w:vAlign w:val="center"/>
          </w:tcPr>
          <w:p w14:paraId="2F1E0166"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được phân công xử lý </w:t>
            </w:r>
          </w:p>
        </w:tc>
        <w:tc>
          <w:tcPr>
            <w:tcW w:w="2260" w:type="pct"/>
            <w:vAlign w:val="center"/>
          </w:tcPr>
          <w:p w14:paraId="66CD49DB" w14:textId="2EC56E0B"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Sau khi nhận được Biên bản giám định y khoa từ Hội đồng giám định y khoa thực hiện trình Lãnh đạo Sở ký Quyết định điều chỉnh trợ cấp thương tật hoặc văn bản trả lời</w:t>
            </w:r>
          </w:p>
        </w:tc>
        <w:tc>
          <w:tcPr>
            <w:tcW w:w="591" w:type="pct"/>
            <w:vAlign w:val="center"/>
          </w:tcPr>
          <w:p w14:paraId="6C97520A" w14:textId="3B37CC16"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92 giờ</w:t>
            </w:r>
          </w:p>
        </w:tc>
        <w:tc>
          <w:tcPr>
            <w:tcW w:w="563" w:type="pct"/>
            <w:vMerge/>
            <w:vAlign w:val="center"/>
          </w:tcPr>
          <w:p w14:paraId="043330AA"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68A2D899" w14:textId="77777777" w:rsidTr="00F6549D">
        <w:trPr>
          <w:trHeight w:val="800"/>
        </w:trPr>
        <w:tc>
          <w:tcPr>
            <w:tcW w:w="420" w:type="pct"/>
            <w:vAlign w:val="center"/>
          </w:tcPr>
          <w:p w14:paraId="0656722F" w14:textId="615755CC"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67" w:type="pct"/>
            <w:vAlign w:val="center"/>
          </w:tcPr>
          <w:p w14:paraId="3D673A29" w14:textId="41D5D476"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60" w:type="pct"/>
            <w:vAlign w:val="center"/>
          </w:tcPr>
          <w:p w14:paraId="43447A59" w14:textId="77777777" w:rsidR="00C6430F" w:rsidRPr="00A172BB" w:rsidRDefault="00C6430F"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3C2EFC81" w14:textId="676C1F78"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91" w:type="pct"/>
            <w:vAlign w:val="center"/>
          </w:tcPr>
          <w:p w14:paraId="7199B0E2" w14:textId="0874FE7F" w:rsidR="00C6430F" w:rsidRPr="00A172BB" w:rsidRDefault="005E1A44" w:rsidP="00C6430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C6430F" w:rsidRPr="00A172BB">
              <w:rPr>
                <w:rFonts w:ascii="Times New Roman" w:hAnsi="Times New Roman" w:cs="Times New Roman"/>
                <w:sz w:val="26"/>
                <w:szCs w:val="26"/>
              </w:rPr>
              <w:t>4 giờ</w:t>
            </w:r>
          </w:p>
        </w:tc>
        <w:tc>
          <w:tcPr>
            <w:tcW w:w="563" w:type="pct"/>
            <w:vMerge/>
            <w:vAlign w:val="center"/>
          </w:tcPr>
          <w:p w14:paraId="3023CE01"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3F26949B" w14:textId="77777777" w:rsidTr="00F6549D">
        <w:trPr>
          <w:trHeight w:val="800"/>
        </w:trPr>
        <w:tc>
          <w:tcPr>
            <w:tcW w:w="420" w:type="pct"/>
            <w:vAlign w:val="center"/>
          </w:tcPr>
          <w:p w14:paraId="07DE6882" w14:textId="3E3D172C"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67" w:type="pct"/>
            <w:vAlign w:val="center"/>
          </w:tcPr>
          <w:p w14:paraId="7A5C028A" w14:textId="353C97E1"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60" w:type="pct"/>
            <w:vAlign w:val="center"/>
          </w:tcPr>
          <w:p w14:paraId="5DF9975A" w14:textId="13A4CDB6"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70ED7EED" w14:textId="4B304D08" w:rsidR="00C6430F"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91" w:type="pct"/>
            <w:vAlign w:val="center"/>
          </w:tcPr>
          <w:p w14:paraId="622B2D27" w14:textId="722E99DA" w:rsidR="00C6430F" w:rsidRPr="00A172BB" w:rsidRDefault="00976034"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C6430F" w:rsidRPr="00A172BB">
              <w:rPr>
                <w:rFonts w:ascii="Times New Roman" w:hAnsi="Times New Roman" w:cs="Times New Roman"/>
                <w:sz w:val="26"/>
                <w:szCs w:val="26"/>
              </w:rPr>
              <w:t xml:space="preserve"> </w:t>
            </w:r>
          </w:p>
        </w:tc>
        <w:tc>
          <w:tcPr>
            <w:tcW w:w="563" w:type="pct"/>
            <w:vMerge/>
            <w:vAlign w:val="center"/>
          </w:tcPr>
          <w:p w14:paraId="2D70101B"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21344E6D" w14:textId="77777777" w:rsidTr="00F6549D">
        <w:trPr>
          <w:trHeight w:val="530"/>
        </w:trPr>
        <w:tc>
          <w:tcPr>
            <w:tcW w:w="1587" w:type="pct"/>
            <w:gridSpan w:val="2"/>
            <w:vAlign w:val="center"/>
          </w:tcPr>
          <w:p w14:paraId="461FCC02"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13" w:type="pct"/>
            <w:gridSpan w:val="3"/>
            <w:vAlign w:val="center"/>
          </w:tcPr>
          <w:p w14:paraId="4CE2506D" w14:textId="0B7BE45C"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672 giờ (84 ngày kể từ ngày nhận đủ hồ sơ</w:t>
            </w:r>
            <w:r w:rsidR="00325A09" w:rsidRPr="00A172BB">
              <w:rPr>
                <w:rFonts w:ascii="Times New Roman" w:hAnsi="Times New Roman" w:cs="Times New Roman"/>
                <w:b/>
                <w:sz w:val="26"/>
                <w:szCs w:val="26"/>
              </w:rPr>
              <w:t>)</w:t>
            </w:r>
            <w:r w:rsidRPr="00A172BB">
              <w:rPr>
                <w:rFonts w:ascii="Times New Roman" w:hAnsi="Times New Roman" w:cs="Times New Roman"/>
                <w:b/>
                <w:sz w:val="26"/>
                <w:szCs w:val="26"/>
              </w:rPr>
              <w:t>.</w:t>
            </w:r>
          </w:p>
        </w:tc>
      </w:tr>
    </w:tbl>
    <w:p w14:paraId="6EB1637E" w14:textId="77777777" w:rsidR="00200D7C" w:rsidRPr="00A172BB" w:rsidRDefault="00200D7C" w:rsidP="00945D6F">
      <w:pPr>
        <w:spacing w:after="0" w:line="240" w:lineRule="auto"/>
        <w:ind w:firstLine="720"/>
        <w:rPr>
          <w:rFonts w:ascii="Times New Roman" w:hAnsi="Times New Roman" w:cs="Times New Roman"/>
          <w:b/>
          <w:sz w:val="26"/>
          <w:szCs w:val="26"/>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47"/>
        <w:gridCol w:w="3367"/>
        <w:gridCol w:w="9"/>
        <w:gridCol w:w="6548"/>
        <w:gridCol w:w="1754"/>
        <w:gridCol w:w="1787"/>
      </w:tblGrid>
      <w:tr w:rsidR="00A172BB" w:rsidRPr="00A172BB" w14:paraId="6052CBF0" w14:textId="77777777" w:rsidTr="00F6549D">
        <w:trPr>
          <w:trHeight w:val="471"/>
        </w:trPr>
        <w:tc>
          <w:tcPr>
            <w:tcW w:w="5000" w:type="pct"/>
            <w:gridSpan w:val="7"/>
            <w:vAlign w:val="center"/>
          </w:tcPr>
          <w:p w14:paraId="5F8DDC8C" w14:textId="0EED3D8A" w:rsidR="004634B9" w:rsidRPr="00A172BB" w:rsidRDefault="004634B9" w:rsidP="00945D6F">
            <w:pPr>
              <w:widowControl w:val="0"/>
              <w:tabs>
                <w:tab w:val="left" w:pos="849"/>
              </w:tabs>
              <w:autoSpaceDE w:val="0"/>
              <w:autoSpaceDN w:val="0"/>
              <w:spacing w:after="0" w:line="240" w:lineRule="auto"/>
              <w:ind w:right="135"/>
              <w:outlineLvl w:val="0"/>
              <w:rPr>
                <w:rFonts w:ascii="Times New Roman" w:hAnsi="Times New Roman" w:cs="Times New Roman"/>
                <w:b/>
                <w:bCs/>
                <w:sz w:val="26"/>
                <w:szCs w:val="26"/>
                <w:lang w:val="vi"/>
              </w:rPr>
            </w:pPr>
            <w:r w:rsidRPr="00A172BB">
              <w:rPr>
                <w:rFonts w:ascii="Times New Roman" w:hAnsi="Times New Roman" w:cs="Times New Roman"/>
                <w:sz w:val="26"/>
                <w:szCs w:val="26"/>
              </w:rPr>
              <w:br w:type="page"/>
            </w:r>
            <w:r w:rsidR="00D15EE0" w:rsidRPr="00A172BB">
              <w:rPr>
                <w:rFonts w:ascii="Times New Roman" w:hAnsi="Times New Roman" w:cs="Times New Roman"/>
                <w:sz w:val="26"/>
                <w:szCs w:val="26"/>
              </w:rPr>
              <w:t xml:space="preserve">    </w:t>
            </w:r>
            <w:r w:rsidR="000169E7" w:rsidRPr="00A172BB">
              <w:rPr>
                <w:rFonts w:ascii="Times New Roman" w:hAnsi="Times New Roman" w:cs="Times New Roman"/>
                <w:b/>
                <w:bCs/>
                <w:sz w:val="26"/>
                <w:szCs w:val="26"/>
              </w:rPr>
              <w:t>5</w:t>
            </w:r>
            <w:r w:rsidRPr="00A172BB">
              <w:rPr>
                <w:rFonts w:ascii="Times New Roman" w:hAnsi="Times New Roman" w:cs="Times New Roman"/>
                <w:b/>
                <w:bCs/>
                <w:sz w:val="26"/>
                <w:szCs w:val="26"/>
              </w:rPr>
              <w:t xml:space="preserve">. </w:t>
            </w:r>
            <w:r w:rsidR="00036344" w:rsidRPr="00A172BB">
              <w:rPr>
                <w:rFonts w:ascii="Times New Roman" w:hAnsi="Times New Roman" w:cs="Times New Roman"/>
                <w:b/>
                <w:bCs/>
                <w:sz w:val="26"/>
                <w:szCs w:val="26"/>
                <w:lang w:val="vi"/>
              </w:rPr>
              <w:t>Giải</w:t>
            </w:r>
            <w:r w:rsidR="00036344" w:rsidRPr="00A172BB">
              <w:rPr>
                <w:rFonts w:ascii="Times New Roman" w:hAnsi="Times New Roman" w:cs="Times New Roman"/>
                <w:b/>
                <w:bCs/>
                <w:spacing w:val="-7"/>
                <w:sz w:val="26"/>
                <w:szCs w:val="26"/>
                <w:lang w:val="vi"/>
              </w:rPr>
              <w:t xml:space="preserve"> </w:t>
            </w:r>
            <w:r w:rsidR="00036344" w:rsidRPr="00A172BB">
              <w:rPr>
                <w:rFonts w:ascii="Times New Roman" w:hAnsi="Times New Roman" w:cs="Times New Roman"/>
                <w:b/>
                <w:bCs/>
                <w:sz w:val="26"/>
                <w:szCs w:val="26"/>
                <w:lang w:val="vi"/>
              </w:rPr>
              <w:t>quyết</w:t>
            </w:r>
            <w:r w:rsidR="00036344" w:rsidRPr="00A172BB">
              <w:rPr>
                <w:rFonts w:ascii="Times New Roman" w:hAnsi="Times New Roman" w:cs="Times New Roman"/>
                <w:b/>
                <w:bCs/>
                <w:spacing w:val="-8"/>
                <w:sz w:val="26"/>
                <w:szCs w:val="26"/>
                <w:lang w:val="vi"/>
              </w:rPr>
              <w:t xml:space="preserve"> </w:t>
            </w:r>
            <w:r w:rsidR="00036344" w:rsidRPr="00A172BB">
              <w:rPr>
                <w:rFonts w:ascii="Times New Roman" w:hAnsi="Times New Roman" w:cs="Times New Roman"/>
                <w:b/>
                <w:bCs/>
                <w:sz w:val="26"/>
                <w:szCs w:val="26"/>
                <w:lang w:val="vi"/>
              </w:rPr>
              <w:t>hưởng</w:t>
            </w:r>
            <w:r w:rsidR="00036344" w:rsidRPr="00A172BB">
              <w:rPr>
                <w:rFonts w:ascii="Times New Roman" w:hAnsi="Times New Roman" w:cs="Times New Roman"/>
                <w:b/>
                <w:bCs/>
                <w:spacing w:val="-8"/>
                <w:sz w:val="26"/>
                <w:szCs w:val="26"/>
                <w:lang w:val="vi"/>
              </w:rPr>
              <w:t xml:space="preserve"> </w:t>
            </w:r>
            <w:r w:rsidR="00036344" w:rsidRPr="00A172BB">
              <w:rPr>
                <w:rFonts w:ascii="Times New Roman" w:hAnsi="Times New Roman" w:cs="Times New Roman"/>
                <w:b/>
                <w:bCs/>
                <w:sz w:val="26"/>
                <w:szCs w:val="26"/>
                <w:lang w:val="vi"/>
              </w:rPr>
              <w:t>thêm</w:t>
            </w:r>
            <w:r w:rsidR="00036344" w:rsidRPr="00A172BB">
              <w:rPr>
                <w:rFonts w:ascii="Times New Roman" w:hAnsi="Times New Roman" w:cs="Times New Roman"/>
                <w:b/>
                <w:bCs/>
                <w:spacing w:val="-6"/>
                <w:sz w:val="26"/>
                <w:szCs w:val="26"/>
                <w:lang w:val="vi"/>
              </w:rPr>
              <w:t xml:space="preserve"> </w:t>
            </w:r>
            <w:r w:rsidR="00036344" w:rsidRPr="00A172BB">
              <w:rPr>
                <w:rFonts w:ascii="Times New Roman" w:hAnsi="Times New Roman" w:cs="Times New Roman"/>
                <w:b/>
                <w:bCs/>
                <w:sz w:val="26"/>
                <w:szCs w:val="26"/>
                <w:lang w:val="vi"/>
              </w:rPr>
              <w:t>một</w:t>
            </w:r>
            <w:r w:rsidR="00036344" w:rsidRPr="00A172BB">
              <w:rPr>
                <w:rFonts w:ascii="Times New Roman" w:hAnsi="Times New Roman" w:cs="Times New Roman"/>
                <w:b/>
                <w:bCs/>
                <w:spacing w:val="-8"/>
                <w:sz w:val="26"/>
                <w:szCs w:val="26"/>
                <w:lang w:val="vi"/>
              </w:rPr>
              <w:t xml:space="preserve"> </w:t>
            </w:r>
            <w:r w:rsidR="00036344" w:rsidRPr="00A172BB">
              <w:rPr>
                <w:rFonts w:ascii="Times New Roman" w:hAnsi="Times New Roman" w:cs="Times New Roman"/>
                <w:b/>
                <w:bCs/>
                <w:sz w:val="26"/>
                <w:szCs w:val="26"/>
                <w:lang w:val="vi"/>
              </w:rPr>
              <w:t>chế</w:t>
            </w:r>
            <w:r w:rsidR="00036344" w:rsidRPr="00A172BB">
              <w:rPr>
                <w:rFonts w:ascii="Times New Roman" w:hAnsi="Times New Roman" w:cs="Times New Roman"/>
                <w:b/>
                <w:bCs/>
                <w:spacing w:val="-7"/>
                <w:sz w:val="26"/>
                <w:szCs w:val="26"/>
                <w:lang w:val="vi"/>
              </w:rPr>
              <w:t xml:space="preserve"> </w:t>
            </w:r>
            <w:r w:rsidR="00036344" w:rsidRPr="00A172BB">
              <w:rPr>
                <w:rFonts w:ascii="Times New Roman" w:hAnsi="Times New Roman" w:cs="Times New Roman"/>
                <w:b/>
                <w:bCs/>
                <w:sz w:val="26"/>
                <w:szCs w:val="26"/>
                <w:lang w:val="vi"/>
              </w:rPr>
              <w:t>độ</w:t>
            </w:r>
            <w:r w:rsidR="00036344" w:rsidRPr="00A172BB">
              <w:rPr>
                <w:rFonts w:ascii="Times New Roman" w:hAnsi="Times New Roman" w:cs="Times New Roman"/>
                <w:b/>
                <w:bCs/>
                <w:spacing w:val="-6"/>
                <w:sz w:val="26"/>
                <w:szCs w:val="26"/>
                <w:lang w:val="vi"/>
              </w:rPr>
              <w:t xml:space="preserve"> </w:t>
            </w:r>
            <w:r w:rsidR="00036344" w:rsidRPr="00A172BB">
              <w:rPr>
                <w:rFonts w:ascii="Times New Roman" w:hAnsi="Times New Roman" w:cs="Times New Roman"/>
                <w:b/>
                <w:bCs/>
                <w:sz w:val="26"/>
                <w:szCs w:val="26"/>
                <w:lang w:val="vi"/>
              </w:rPr>
              <w:t>trợ</w:t>
            </w:r>
            <w:r w:rsidR="00036344" w:rsidRPr="00A172BB">
              <w:rPr>
                <w:rFonts w:ascii="Times New Roman" w:hAnsi="Times New Roman" w:cs="Times New Roman"/>
                <w:b/>
                <w:bCs/>
                <w:spacing w:val="-7"/>
                <w:sz w:val="26"/>
                <w:szCs w:val="26"/>
                <w:lang w:val="vi"/>
              </w:rPr>
              <w:t xml:space="preserve"> </w:t>
            </w:r>
            <w:r w:rsidR="00036344" w:rsidRPr="00A172BB">
              <w:rPr>
                <w:rFonts w:ascii="Times New Roman" w:hAnsi="Times New Roman" w:cs="Times New Roman"/>
                <w:b/>
                <w:bCs/>
                <w:sz w:val="26"/>
                <w:szCs w:val="26"/>
                <w:lang w:val="vi"/>
              </w:rPr>
              <w:t>cấp</w:t>
            </w:r>
            <w:r w:rsidR="00036344" w:rsidRPr="00A172BB">
              <w:rPr>
                <w:rFonts w:ascii="Times New Roman" w:hAnsi="Times New Roman" w:cs="Times New Roman"/>
                <w:b/>
                <w:bCs/>
                <w:spacing w:val="-8"/>
                <w:sz w:val="26"/>
                <w:szCs w:val="26"/>
                <w:lang w:val="vi"/>
              </w:rPr>
              <w:t xml:space="preserve"> </w:t>
            </w:r>
            <w:r w:rsidR="00036344" w:rsidRPr="00A172BB">
              <w:rPr>
                <w:rFonts w:ascii="Times New Roman" w:hAnsi="Times New Roman" w:cs="Times New Roman"/>
                <w:b/>
                <w:bCs/>
                <w:sz w:val="26"/>
                <w:szCs w:val="26"/>
                <w:lang w:val="vi"/>
              </w:rPr>
              <w:t>đối</w:t>
            </w:r>
            <w:r w:rsidR="00036344" w:rsidRPr="00A172BB">
              <w:rPr>
                <w:rFonts w:ascii="Times New Roman" w:hAnsi="Times New Roman" w:cs="Times New Roman"/>
                <w:b/>
                <w:bCs/>
                <w:spacing w:val="-7"/>
                <w:sz w:val="26"/>
                <w:szCs w:val="26"/>
                <w:lang w:val="vi"/>
              </w:rPr>
              <w:t xml:space="preserve"> </w:t>
            </w:r>
            <w:r w:rsidR="00036344" w:rsidRPr="00A172BB">
              <w:rPr>
                <w:rFonts w:ascii="Times New Roman" w:hAnsi="Times New Roman" w:cs="Times New Roman"/>
                <w:b/>
                <w:bCs/>
                <w:sz w:val="26"/>
                <w:szCs w:val="26"/>
                <w:lang w:val="vi"/>
              </w:rPr>
              <w:t>với</w:t>
            </w:r>
            <w:r w:rsidR="00036344" w:rsidRPr="00A172BB">
              <w:rPr>
                <w:rFonts w:ascii="Times New Roman" w:hAnsi="Times New Roman" w:cs="Times New Roman"/>
                <w:b/>
                <w:bCs/>
                <w:spacing w:val="-7"/>
                <w:sz w:val="26"/>
                <w:szCs w:val="26"/>
                <w:lang w:val="vi"/>
              </w:rPr>
              <w:t xml:space="preserve"> </w:t>
            </w:r>
            <w:r w:rsidR="00036344" w:rsidRPr="00A172BB">
              <w:rPr>
                <w:rFonts w:ascii="Times New Roman" w:hAnsi="Times New Roman" w:cs="Times New Roman"/>
                <w:b/>
                <w:bCs/>
                <w:sz w:val="26"/>
                <w:szCs w:val="26"/>
                <w:lang w:val="vi"/>
              </w:rPr>
              <w:t>thương</w:t>
            </w:r>
            <w:r w:rsidR="00036344" w:rsidRPr="00A172BB">
              <w:rPr>
                <w:rFonts w:ascii="Times New Roman" w:hAnsi="Times New Roman" w:cs="Times New Roman"/>
                <w:b/>
                <w:bCs/>
                <w:spacing w:val="-7"/>
                <w:sz w:val="26"/>
                <w:szCs w:val="26"/>
                <w:lang w:val="vi"/>
              </w:rPr>
              <w:t xml:space="preserve"> </w:t>
            </w:r>
            <w:r w:rsidR="00036344" w:rsidRPr="00A172BB">
              <w:rPr>
                <w:rFonts w:ascii="Times New Roman" w:hAnsi="Times New Roman" w:cs="Times New Roman"/>
                <w:b/>
                <w:bCs/>
                <w:sz w:val="26"/>
                <w:szCs w:val="26"/>
                <w:lang w:val="vi"/>
              </w:rPr>
              <w:t>binh</w:t>
            </w:r>
            <w:r w:rsidR="00036344" w:rsidRPr="00A172BB">
              <w:rPr>
                <w:rFonts w:ascii="Times New Roman" w:hAnsi="Times New Roman" w:cs="Times New Roman"/>
                <w:b/>
                <w:bCs/>
                <w:spacing w:val="-8"/>
                <w:sz w:val="26"/>
                <w:szCs w:val="26"/>
                <w:lang w:val="vi"/>
              </w:rPr>
              <w:t xml:space="preserve"> </w:t>
            </w:r>
            <w:r w:rsidR="00036344" w:rsidRPr="00A172BB">
              <w:rPr>
                <w:rFonts w:ascii="Times New Roman" w:hAnsi="Times New Roman" w:cs="Times New Roman"/>
                <w:b/>
                <w:bCs/>
                <w:sz w:val="26"/>
                <w:szCs w:val="26"/>
                <w:lang w:val="vi"/>
              </w:rPr>
              <w:t>đồng thời là bệnh binh</w:t>
            </w:r>
          </w:p>
        </w:tc>
      </w:tr>
      <w:tr w:rsidR="00A172BB" w:rsidRPr="00A172BB" w14:paraId="70E10C03" w14:textId="77777777" w:rsidTr="00F6549D">
        <w:trPr>
          <w:trHeight w:val="471"/>
        </w:trPr>
        <w:tc>
          <w:tcPr>
            <w:tcW w:w="5000" w:type="pct"/>
            <w:gridSpan w:val="7"/>
            <w:vAlign w:val="center"/>
          </w:tcPr>
          <w:p w14:paraId="6366914C" w14:textId="2EEEE260" w:rsidR="004634B9" w:rsidRPr="00A172BB" w:rsidRDefault="00325A09" w:rsidP="00945D6F">
            <w:pPr>
              <w:spacing w:after="0" w:line="240" w:lineRule="auto"/>
              <w:jc w:val="both"/>
              <w:rPr>
                <w:rFonts w:ascii="Times New Roman" w:hAnsi="Times New Roman" w:cs="Times New Roman"/>
                <w:b/>
                <w:bCs/>
                <w:i/>
                <w:iCs/>
                <w:sz w:val="26"/>
                <w:szCs w:val="26"/>
              </w:rPr>
            </w:pPr>
            <w:r w:rsidRPr="00A172BB">
              <w:rPr>
                <w:rFonts w:ascii="Times New Roman" w:hAnsi="Times New Roman" w:cs="Times New Roman"/>
                <w:b/>
                <w:bCs/>
                <w:i/>
                <w:iCs/>
                <w:sz w:val="26"/>
                <w:szCs w:val="26"/>
              </w:rPr>
              <w:t xml:space="preserve">    5.1. </w:t>
            </w:r>
            <w:r w:rsidR="004634B9" w:rsidRPr="00A172BB">
              <w:rPr>
                <w:rFonts w:ascii="Times New Roman" w:hAnsi="Times New Roman" w:cs="Times New Roman"/>
                <w:b/>
                <w:bCs/>
                <w:i/>
                <w:iCs/>
                <w:sz w:val="26"/>
                <w:szCs w:val="26"/>
              </w:rPr>
              <w:t xml:space="preserve">Trường hợp: Hồ sơ thương binh đang quản lý tại Sở </w:t>
            </w:r>
            <w:r w:rsidR="00036344" w:rsidRPr="00A172BB">
              <w:rPr>
                <w:rFonts w:ascii="Times New Roman" w:hAnsi="Times New Roman" w:cs="Times New Roman"/>
                <w:b/>
                <w:bCs/>
                <w:i/>
                <w:iCs/>
                <w:sz w:val="26"/>
                <w:szCs w:val="26"/>
              </w:rPr>
              <w:t>Nội vụ là</w:t>
            </w:r>
            <w:r w:rsidR="004634B9" w:rsidRPr="00A172BB">
              <w:rPr>
                <w:rFonts w:ascii="Times New Roman" w:hAnsi="Times New Roman" w:cs="Times New Roman"/>
                <w:b/>
                <w:bCs/>
                <w:i/>
                <w:iCs/>
                <w:sz w:val="26"/>
                <w:szCs w:val="26"/>
              </w:rPr>
              <w:t xml:space="preserve"> nơi người đề nghị cư trú</w:t>
            </w:r>
          </w:p>
        </w:tc>
      </w:tr>
      <w:tr w:rsidR="00A172BB" w:rsidRPr="00A172BB" w14:paraId="53985169" w14:textId="77777777" w:rsidTr="00F6549D">
        <w:trPr>
          <w:trHeight w:val="710"/>
        </w:trPr>
        <w:tc>
          <w:tcPr>
            <w:tcW w:w="433" w:type="pct"/>
            <w:gridSpan w:val="2"/>
            <w:vAlign w:val="center"/>
          </w:tcPr>
          <w:p w14:paraId="0496D584" w14:textId="77777777" w:rsidR="004634B9" w:rsidRPr="00A172BB" w:rsidRDefault="004634B9"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45" w:type="pct"/>
            <w:gridSpan w:val="2"/>
            <w:vAlign w:val="center"/>
          </w:tcPr>
          <w:p w14:paraId="2989D756" w14:textId="77777777" w:rsidR="004634B9" w:rsidRPr="00A172BB" w:rsidRDefault="004634B9"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21" w:type="pct"/>
            <w:vAlign w:val="center"/>
          </w:tcPr>
          <w:p w14:paraId="2816C26E" w14:textId="77777777" w:rsidR="004634B9" w:rsidRPr="00A172BB" w:rsidRDefault="004634B9"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95" w:type="pct"/>
            <w:vAlign w:val="center"/>
          </w:tcPr>
          <w:p w14:paraId="0C2DB4AE" w14:textId="73DD6EBA" w:rsidR="004634B9" w:rsidRPr="00A172BB" w:rsidRDefault="004634B9" w:rsidP="00C2665B">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w:t>
            </w:r>
            <w:r w:rsidR="00C2665B" w:rsidRPr="00A172BB">
              <w:rPr>
                <w:rFonts w:ascii="Times New Roman" w:hAnsi="Times New Roman" w:cs="Times New Roman"/>
                <w:b/>
                <w:bCs/>
                <w:sz w:val="26"/>
                <w:szCs w:val="26"/>
              </w:rPr>
              <w:t>n</w:t>
            </w:r>
          </w:p>
        </w:tc>
        <w:tc>
          <w:tcPr>
            <w:tcW w:w="607" w:type="pct"/>
            <w:vAlign w:val="center"/>
          </w:tcPr>
          <w:p w14:paraId="50792BF6" w14:textId="77777777" w:rsidR="004634B9" w:rsidRPr="00A172BB" w:rsidRDefault="004634B9"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0B9E5FAE" w14:textId="77777777" w:rsidTr="00F6549D">
        <w:trPr>
          <w:trHeight w:val="998"/>
        </w:trPr>
        <w:tc>
          <w:tcPr>
            <w:tcW w:w="433" w:type="pct"/>
            <w:gridSpan w:val="2"/>
            <w:vAlign w:val="center"/>
          </w:tcPr>
          <w:p w14:paraId="15780935"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45" w:type="pct"/>
            <w:gridSpan w:val="2"/>
            <w:vAlign w:val="center"/>
          </w:tcPr>
          <w:p w14:paraId="3905E47C" w14:textId="13E3AF7C"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21" w:type="pct"/>
            <w:vAlign w:val="center"/>
          </w:tcPr>
          <w:p w14:paraId="33EB0E04"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B85798E"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2A952F14" w14:textId="76119836"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5B4C2B5A" w14:textId="64D44AEE"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95" w:type="pct"/>
            <w:vAlign w:val="center"/>
          </w:tcPr>
          <w:p w14:paraId="1427F610" w14:textId="2B4C861B"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07" w:type="pct"/>
            <w:vMerge w:val="restart"/>
            <w:vAlign w:val="center"/>
          </w:tcPr>
          <w:p w14:paraId="5C177989" w14:textId="053DCAD8" w:rsidR="00C6430F" w:rsidRPr="00A172BB" w:rsidRDefault="00CF375D" w:rsidP="00C6430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6430F" w:rsidRPr="00A172BB">
              <w:rPr>
                <w:rFonts w:ascii="Times New Roman" w:hAnsi="Times New Roman" w:cs="Times New Roman"/>
                <w:sz w:val="26"/>
                <w:szCs w:val="26"/>
              </w:rPr>
              <w:t>Một phần</w:t>
            </w:r>
          </w:p>
        </w:tc>
      </w:tr>
      <w:tr w:rsidR="00A172BB" w:rsidRPr="00A172BB" w14:paraId="7083102B" w14:textId="77777777" w:rsidTr="00F6549D">
        <w:trPr>
          <w:trHeight w:val="772"/>
        </w:trPr>
        <w:tc>
          <w:tcPr>
            <w:tcW w:w="433" w:type="pct"/>
            <w:gridSpan w:val="2"/>
            <w:vAlign w:val="center"/>
          </w:tcPr>
          <w:p w14:paraId="55C940B2"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45" w:type="pct"/>
            <w:gridSpan w:val="2"/>
            <w:vAlign w:val="center"/>
          </w:tcPr>
          <w:p w14:paraId="24C3C621"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1" w:type="pct"/>
            <w:vAlign w:val="center"/>
          </w:tcPr>
          <w:p w14:paraId="0594B530" w14:textId="05B491D3"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595" w:type="pct"/>
            <w:vAlign w:val="center"/>
          </w:tcPr>
          <w:p w14:paraId="34F793B5" w14:textId="31C17813"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07" w:type="pct"/>
            <w:vMerge/>
            <w:vAlign w:val="center"/>
          </w:tcPr>
          <w:p w14:paraId="18EA531C"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5CEC94DA" w14:textId="77777777" w:rsidTr="00F6549D">
        <w:trPr>
          <w:trHeight w:val="1206"/>
        </w:trPr>
        <w:tc>
          <w:tcPr>
            <w:tcW w:w="433" w:type="pct"/>
            <w:gridSpan w:val="2"/>
            <w:vAlign w:val="center"/>
          </w:tcPr>
          <w:p w14:paraId="19E0B8EC"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45" w:type="pct"/>
            <w:gridSpan w:val="2"/>
            <w:vAlign w:val="center"/>
          </w:tcPr>
          <w:p w14:paraId="5D22FA24" w14:textId="78750DC3"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21" w:type="pct"/>
            <w:vAlign w:val="center"/>
          </w:tcPr>
          <w:p w14:paraId="21E33110"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23DE0190"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95" w:type="pct"/>
            <w:vAlign w:val="center"/>
          </w:tcPr>
          <w:p w14:paraId="16EEC77C"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66 giờ </w:t>
            </w:r>
          </w:p>
        </w:tc>
        <w:tc>
          <w:tcPr>
            <w:tcW w:w="607" w:type="pct"/>
            <w:vMerge/>
            <w:vAlign w:val="center"/>
          </w:tcPr>
          <w:p w14:paraId="61678F2D"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39B28A8B" w14:textId="77777777" w:rsidTr="00F6549D">
        <w:trPr>
          <w:trHeight w:val="1112"/>
        </w:trPr>
        <w:tc>
          <w:tcPr>
            <w:tcW w:w="433" w:type="pct"/>
            <w:gridSpan w:val="2"/>
            <w:vAlign w:val="center"/>
          </w:tcPr>
          <w:p w14:paraId="18EDC555"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45" w:type="pct"/>
            <w:gridSpan w:val="2"/>
            <w:vAlign w:val="center"/>
          </w:tcPr>
          <w:p w14:paraId="74B819DA"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1" w:type="pct"/>
            <w:vAlign w:val="center"/>
          </w:tcPr>
          <w:p w14:paraId="55C4C771"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95" w:type="pct"/>
            <w:vAlign w:val="center"/>
          </w:tcPr>
          <w:p w14:paraId="79240EA4"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07" w:type="pct"/>
            <w:vMerge/>
            <w:vAlign w:val="center"/>
          </w:tcPr>
          <w:p w14:paraId="7752AC8D"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33C713E0" w14:textId="77777777" w:rsidTr="00F6549D">
        <w:trPr>
          <w:trHeight w:val="425"/>
        </w:trPr>
        <w:tc>
          <w:tcPr>
            <w:tcW w:w="433" w:type="pct"/>
            <w:gridSpan w:val="2"/>
            <w:vAlign w:val="center"/>
          </w:tcPr>
          <w:p w14:paraId="1179D0F0"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45" w:type="pct"/>
            <w:gridSpan w:val="2"/>
            <w:vAlign w:val="center"/>
          </w:tcPr>
          <w:p w14:paraId="095143E2"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21" w:type="pct"/>
            <w:vAlign w:val="center"/>
          </w:tcPr>
          <w:p w14:paraId="0DA5ED87"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w:t>
            </w:r>
          </w:p>
        </w:tc>
        <w:tc>
          <w:tcPr>
            <w:tcW w:w="595" w:type="pct"/>
            <w:vAlign w:val="center"/>
          </w:tcPr>
          <w:p w14:paraId="3195FEE7" w14:textId="66284891"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07" w:type="pct"/>
            <w:vMerge/>
            <w:vAlign w:val="center"/>
          </w:tcPr>
          <w:p w14:paraId="6260B9DC"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10E5B29F" w14:textId="77777777" w:rsidTr="00F6549D">
        <w:trPr>
          <w:trHeight w:val="425"/>
        </w:trPr>
        <w:tc>
          <w:tcPr>
            <w:tcW w:w="433" w:type="pct"/>
            <w:gridSpan w:val="2"/>
            <w:vAlign w:val="center"/>
          </w:tcPr>
          <w:p w14:paraId="35804773" w14:textId="6851E8D9"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45" w:type="pct"/>
            <w:gridSpan w:val="2"/>
            <w:vAlign w:val="center"/>
          </w:tcPr>
          <w:p w14:paraId="1541D05C" w14:textId="1C07C84C"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21" w:type="pct"/>
            <w:vAlign w:val="center"/>
          </w:tcPr>
          <w:p w14:paraId="18E31B23" w14:textId="4EF5F7B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Lấy số, phát hành văn bản, chuyển kết quả đến </w:t>
            </w:r>
            <w:r w:rsidR="000342E9" w:rsidRPr="00A172BB">
              <w:rPr>
                <w:rFonts w:ascii="Times New Roman" w:hAnsi="Times New Roman" w:cs="Times New Roman"/>
                <w:sz w:val="26"/>
                <w:szCs w:val="26"/>
              </w:rPr>
              <w:t>Trung tâm Phục vụ hành chính công tỉnh</w:t>
            </w:r>
          </w:p>
        </w:tc>
        <w:tc>
          <w:tcPr>
            <w:tcW w:w="595" w:type="pct"/>
            <w:vAlign w:val="center"/>
          </w:tcPr>
          <w:p w14:paraId="5B94CCA7" w14:textId="0991D2FD"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06 giờ</w:t>
            </w:r>
          </w:p>
        </w:tc>
        <w:tc>
          <w:tcPr>
            <w:tcW w:w="607" w:type="pct"/>
            <w:vMerge/>
            <w:vAlign w:val="center"/>
          </w:tcPr>
          <w:p w14:paraId="767C12AF"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14ABFE3B" w14:textId="77777777" w:rsidTr="00F6549D">
        <w:trPr>
          <w:trHeight w:val="863"/>
        </w:trPr>
        <w:tc>
          <w:tcPr>
            <w:tcW w:w="433" w:type="pct"/>
            <w:gridSpan w:val="2"/>
            <w:vAlign w:val="center"/>
          </w:tcPr>
          <w:p w14:paraId="0A36A3C2"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45" w:type="pct"/>
            <w:gridSpan w:val="2"/>
            <w:vAlign w:val="center"/>
          </w:tcPr>
          <w:p w14:paraId="6D351108" w14:textId="611A515F"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21" w:type="pct"/>
            <w:vAlign w:val="center"/>
          </w:tcPr>
          <w:p w14:paraId="34CF9EF8" w14:textId="29A19B8F"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22F2274D" w14:textId="1C1257A7" w:rsidR="00C6430F"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95" w:type="pct"/>
            <w:vAlign w:val="center"/>
          </w:tcPr>
          <w:p w14:paraId="3EDA8273" w14:textId="7794AFBB" w:rsidR="00C6430F" w:rsidRPr="00A172BB" w:rsidRDefault="00976034"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07" w:type="pct"/>
            <w:vMerge/>
            <w:vAlign w:val="center"/>
          </w:tcPr>
          <w:p w14:paraId="5FCB4892"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4609CC01" w14:textId="77777777" w:rsidTr="00F6549D">
        <w:trPr>
          <w:trHeight w:val="458"/>
        </w:trPr>
        <w:tc>
          <w:tcPr>
            <w:tcW w:w="1577" w:type="pct"/>
            <w:gridSpan w:val="4"/>
            <w:vAlign w:val="center"/>
          </w:tcPr>
          <w:p w14:paraId="2544D435" w14:textId="730EA0AC"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23" w:type="pct"/>
            <w:gridSpan w:val="3"/>
            <w:vAlign w:val="center"/>
          </w:tcPr>
          <w:p w14:paraId="2B40A7D3" w14:textId="4A532711" w:rsidR="00325A09" w:rsidRPr="00A172BB" w:rsidRDefault="00325A09" w:rsidP="00325A09">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96 giờ (12 ngày kể từ ngày nhận đủ hồ sơ đối với trường hợp thương binh đang hưởng chế độ mất sức lao động có hồ sơ lưu tại Sở Nội vụ đủ điều kiện giải quyết).</w:t>
            </w:r>
          </w:p>
          <w:p w14:paraId="5C8DC6A0" w14:textId="2CF417C5"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4AD5A028" w14:textId="77777777" w:rsidTr="00F6549D">
        <w:trPr>
          <w:trHeight w:val="259"/>
        </w:trPr>
        <w:tc>
          <w:tcPr>
            <w:tcW w:w="5000" w:type="pct"/>
            <w:gridSpan w:val="7"/>
            <w:vAlign w:val="center"/>
          </w:tcPr>
          <w:p w14:paraId="00E42114" w14:textId="7B11D34E" w:rsidR="00C6430F" w:rsidRPr="00A172BB" w:rsidRDefault="00C6430F" w:rsidP="00C6430F">
            <w:pPr>
              <w:spacing w:after="0" w:line="240" w:lineRule="auto"/>
              <w:jc w:val="both"/>
              <w:rPr>
                <w:rFonts w:ascii="Times New Roman" w:hAnsi="Times New Roman" w:cs="Times New Roman"/>
                <w:b/>
                <w:bCs/>
                <w:i/>
                <w:iCs/>
                <w:sz w:val="26"/>
                <w:szCs w:val="26"/>
              </w:rPr>
            </w:pPr>
            <w:r w:rsidRPr="00A172BB">
              <w:rPr>
                <w:rFonts w:ascii="Times New Roman" w:hAnsi="Times New Roman" w:cs="Times New Roman"/>
                <w:b/>
                <w:bCs/>
                <w:i/>
                <w:iCs/>
                <w:sz w:val="26"/>
                <w:szCs w:val="26"/>
              </w:rPr>
              <w:t xml:space="preserve">    </w:t>
            </w:r>
            <w:r w:rsidR="00325A09" w:rsidRPr="00A172BB">
              <w:rPr>
                <w:rFonts w:ascii="Times New Roman" w:hAnsi="Times New Roman" w:cs="Times New Roman"/>
                <w:b/>
                <w:bCs/>
                <w:i/>
                <w:iCs/>
                <w:sz w:val="26"/>
                <w:szCs w:val="26"/>
              </w:rPr>
              <w:t>5.2.</w:t>
            </w:r>
            <w:r w:rsidRPr="00A172BB">
              <w:rPr>
                <w:rFonts w:ascii="Times New Roman" w:hAnsi="Times New Roman" w:cs="Times New Roman"/>
                <w:b/>
                <w:bCs/>
                <w:i/>
                <w:iCs/>
                <w:sz w:val="26"/>
                <w:szCs w:val="26"/>
              </w:rPr>
              <w:t xml:space="preserve"> Trường hợp</w:t>
            </w:r>
            <w:r w:rsidR="00325A09" w:rsidRPr="00A172BB">
              <w:rPr>
                <w:rFonts w:ascii="Times New Roman" w:hAnsi="Times New Roman" w:cs="Times New Roman"/>
                <w:b/>
                <w:bCs/>
                <w:i/>
                <w:iCs/>
                <w:sz w:val="26"/>
                <w:szCs w:val="26"/>
              </w:rPr>
              <w:t xml:space="preserve"> </w:t>
            </w:r>
            <w:r w:rsidRPr="00A172BB">
              <w:rPr>
                <w:rFonts w:ascii="Times New Roman" w:hAnsi="Times New Roman" w:cs="Times New Roman"/>
                <w:b/>
                <w:bCs/>
                <w:i/>
                <w:iCs/>
                <w:sz w:val="26"/>
                <w:szCs w:val="26"/>
              </w:rPr>
              <w:t>Hồ sơ thương binh được công nhận từ 31/12/1994 trở về trước không còn giấy tờ thể hiện tỷ lệ thương tật hoặc thất lạc hồ sơ.</w:t>
            </w:r>
          </w:p>
        </w:tc>
      </w:tr>
      <w:tr w:rsidR="00A172BB" w:rsidRPr="00A172BB" w14:paraId="073398DB" w14:textId="77777777" w:rsidTr="00F6549D">
        <w:trPr>
          <w:trHeight w:val="431"/>
        </w:trPr>
        <w:tc>
          <w:tcPr>
            <w:tcW w:w="417" w:type="pct"/>
            <w:vAlign w:val="center"/>
          </w:tcPr>
          <w:p w14:paraId="006DF89A"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58" w:type="pct"/>
            <w:gridSpan w:val="2"/>
            <w:vAlign w:val="center"/>
          </w:tcPr>
          <w:p w14:paraId="15E6D143" w14:textId="14D1182E"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24" w:type="pct"/>
            <w:gridSpan w:val="2"/>
            <w:vAlign w:val="center"/>
          </w:tcPr>
          <w:p w14:paraId="67855A7E"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01ED8585"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1027E875" w14:textId="2EBA54BE"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5EA492D6" w14:textId="78D4110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95" w:type="pct"/>
            <w:vAlign w:val="center"/>
          </w:tcPr>
          <w:p w14:paraId="6AA1FE7F" w14:textId="439665F8"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07" w:type="pct"/>
            <w:vMerge w:val="restart"/>
            <w:vAlign w:val="center"/>
          </w:tcPr>
          <w:p w14:paraId="63AD3769"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6417C112" w14:textId="77777777" w:rsidTr="00F6549D">
        <w:trPr>
          <w:trHeight w:val="816"/>
        </w:trPr>
        <w:tc>
          <w:tcPr>
            <w:tcW w:w="417" w:type="pct"/>
            <w:vAlign w:val="center"/>
          </w:tcPr>
          <w:p w14:paraId="617BB7A3"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58" w:type="pct"/>
            <w:gridSpan w:val="2"/>
            <w:vAlign w:val="center"/>
          </w:tcPr>
          <w:p w14:paraId="6240DD40"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4" w:type="pct"/>
            <w:gridSpan w:val="2"/>
            <w:vAlign w:val="center"/>
          </w:tcPr>
          <w:p w14:paraId="6D74D5CF" w14:textId="3F0E8615"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595" w:type="pct"/>
            <w:vAlign w:val="center"/>
          </w:tcPr>
          <w:p w14:paraId="363B662D" w14:textId="1129A575"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07" w:type="pct"/>
            <w:vMerge/>
            <w:vAlign w:val="center"/>
          </w:tcPr>
          <w:p w14:paraId="1FCBAF7B"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2506178B" w14:textId="77777777" w:rsidTr="00F6549D">
        <w:trPr>
          <w:trHeight w:val="992"/>
        </w:trPr>
        <w:tc>
          <w:tcPr>
            <w:tcW w:w="417" w:type="pct"/>
            <w:vAlign w:val="center"/>
          </w:tcPr>
          <w:p w14:paraId="7E56C300"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58" w:type="pct"/>
            <w:gridSpan w:val="2"/>
            <w:vAlign w:val="center"/>
          </w:tcPr>
          <w:p w14:paraId="6183D3AE" w14:textId="55DE8B22"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24" w:type="pct"/>
            <w:gridSpan w:val="2"/>
            <w:vAlign w:val="center"/>
          </w:tcPr>
          <w:p w14:paraId="195C9DA5" w14:textId="3395D5CB"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111877D8" w14:textId="4F2D4E1D"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văn bản đề nghị trích lục hồ sơ trình Lãnh đạo Phòng.</w:t>
            </w:r>
          </w:p>
        </w:tc>
        <w:tc>
          <w:tcPr>
            <w:tcW w:w="595" w:type="pct"/>
            <w:vAlign w:val="center"/>
          </w:tcPr>
          <w:p w14:paraId="72BA5615" w14:textId="577810D0"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48 giờ</w:t>
            </w:r>
          </w:p>
        </w:tc>
        <w:tc>
          <w:tcPr>
            <w:tcW w:w="607" w:type="pct"/>
            <w:vMerge/>
            <w:vAlign w:val="center"/>
          </w:tcPr>
          <w:p w14:paraId="718561CE"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3F87BF44" w14:textId="77777777" w:rsidTr="00F6549D">
        <w:trPr>
          <w:trHeight w:val="695"/>
        </w:trPr>
        <w:tc>
          <w:tcPr>
            <w:tcW w:w="417" w:type="pct"/>
            <w:vAlign w:val="center"/>
          </w:tcPr>
          <w:p w14:paraId="75C20523"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58" w:type="pct"/>
            <w:gridSpan w:val="2"/>
            <w:vAlign w:val="center"/>
          </w:tcPr>
          <w:p w14:paraId="2F4C0128"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4" w:type="pct"/>
            <w:gridSpan w:val="2"/>
            <w:vAlign w:val="center"/>
          </w:tcPr>
          <w:p w14:paraId="11D535AC" w14:textId="2562A0E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Kiểm tra, xác nhận dự thảo văn bản đề nghị trích lục hồ sơ</w:t>
            </w:r>
          </w:p>
        </w:tc>
        <w:tc>
          <w:tcPr>
            <w:tcW w:w="595" w:type="pct"/>
            <w:vAlign w:val="center"/>
          </w:tcPr>
          <w:p w14:paraId="3B78CEAB" w14:textId="2BB71262"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07" w:type="pct"/>
            <w:vMerge/>
            <w:vAlign w:val="center"/>
          </w:tcPr>
          <w:p w14:paraId="249D3F07"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1F747B9" w14:textId="77777777" w:rsidTr="00F6549D">
        <w:trPr>
          <w:trHeight w:val="501"/>
        </w:trPr>
        <w:tc>
          <w:tcPr>
            <w:tcW w:w="417" w:type="pct"/>
            <w:vAlign w:val="center"/>
          </w:tcPr>
          <w:p w14:paraId="55C177BB"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58" w:type="pct"/>
            <w:gridSpan w:val="2"/>
            <w:vAlign w:val="center"/>
          </w:tcPr>
          <w:p w14:paraId="7A1B2D94"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24" w:type="pct"/>
            <w:gridSpan w:val="2"/>
            <w:vAlign w:val="center"/>
          </w:tcPr>
          <w:p w14:paraId="7FB06F23"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văn bản đề nghị trích lục hồ sơ, chuyển công chức xử lý hồ sơ</w:t>
            </w:r>
          </w:p>
        </w:tc>
        <w:tc>
          <w:tcPr>
            <w:tcW w:w="595" w:type="pct"/>
            <w:vAlign w:val="center"/>
          </w:tcPr>
          <w:p w14:paraId="2EA492F8" w14:textId="294906DB"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07" w:type="pct"/>
            <w:vMerge/>
            <w:vAlign w:val="center"/>
          </w:tcPr>
          <w:p w14:paraId="7AA6F44E"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520E6AD" w14:textId="77777777" w:rsidTr="00F6549D">
        <w:trPr>
          <w:trHeight w:val="625"/>
        </w:trPr>
        <w:tc>
          <w:tcPr>
            <w:tcW w:w="417" w:type="pct"/>
            <w:vAlign w:val="center"/>
          </w:tcPr>
          <w:p w14:paraId="368779EC"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58" w:type="pct"/>
            <w:gridSpan w:val="2"/>
            <w:vAlign w:val="center"/>
          </w:tcPr>
          <w:p w14:paraId="065D1400" w14:textId="35738DAB"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24" w:type="pct"/>
            <w:gridSpan w:val="2"/>
            <w:vAlign w:val="center"/>
          </w:tcPr>
          <w:p w14:paraId="3BD4FF7E" w14:textId="3DAF8426" w:rsidR="00C6430F" w:rsidRPr="00A172BB" w:rsidRDefault="00C6430F"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Phát hành văn bản</w:t>
            </w:r>
          </w:p>
        </w:tc>
        <w:tc>
          <w:tcPr>
            <w:tcW w:w="595" w:type="pct"/>
            <w:vAlign w:val="center"/>
          </w:tcPr>
          <w:p w14:paraId="755A6727" w14:textId="00CD3EE2"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07" w:type="pct"/>
            <w:vMerge/>
            <w:vAlign w:val="center"/>
          </w:tcPr>
          <w:p w14:paraId="28342FF7"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49E9C0DA" w14:textId="77777777" w:rsidTr="00F6549D">
        <w:trPr>
          <w:trHeight w:val="842"/>
        </w:trPr>
        <w:tc>
          <w:tcPr>
            <w:tcW w:w="417" w:type="pct"/>
            <w:vAlign w:val="center"/>
          </w:tcPr>
          <w:p w14:paraId="0A3E73C9"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58" w:type="pct"/>
            <w:gridSpan w:val="2"/>
            <w:vAlign w:val="center"/>
          </w:tcPr>
          <w:p w14:paraId="18ECA017"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Cục chính sách – Bộ Quốc phòng</w:t>
            </w:r>
          </w:p>
        </w:tc>
        <w:tc>
          <w:tcPr>
            <w:tcW w:w="2224" w:type="pct"/>
            <w:gridSpan w:val="2"/>
            <w:vAlign w:val="center"/>
          </w:tcPr>
          <w:p w14:paraId="48C6636D" w14:textId="054C8914" w:rsidR="00C6430F" w:rsidRPr="00A172BB" w:rsidRDefault="00C6430F" w:rsidP="00C6430F">
            <w:pPr>
              <w:spacing w:after="0" w:line="240" w:lineRule="auto"/>
              <w:jc w:val="both"/>
              <w:rPr>
                <w:rFonts w:ascii="Times New Roman" w:hAnsi="Times New Roman" w:cs="Times New Roman"/>
                <w:sz w:val="26"/>
                <w:szCs w:val="26"/>
                <w:shd w:val="clear" w:color="auto" w:fill="FFFFFF"/>
              </w:rPr>
            </w:pPr>
            <w:r w:rsidRPr="00A172BB">
              <w:rPr>
                <w:rFonts w:ascii="Times New Roman" w:hAnsi="Times New Roman" w:cs="Times New Roman"/>
                <w:sz w:val="26"/>
                <w:szCs w:val="26"/>
                <w:shd w:val="clear" w:color="auto" w:fill="FFFFFF"/>
              </w:rPr>
              <w:t>Trích lục, chuyển hồ sơ trích lục về sở Nội vụ nơi người đề nghị thường trú</w:t>
            </w:r>
          </w:p>
        </w:tc>
        <w:tc>
          <w:tcPr>
            <w:tcW w:w="595" w:type="pct"/>
            <w:vAlign w:val="center"/>
          </w:tcPr>
          <w:p w14:paraId="7DE13AF7" w14:textId="72C2E090"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 Không xác định</w:t>
            </w:r>
          </w:p>
        </w:tc>
        <w:tc>
          <w:tcPr>
            <w:tcW w:w="607" w:type="pct"/>
            <w:vMerge/>
            <w:vAlign w:val="center"/>
          </w:tcPr>
          <w:p w14:paraId="44A004ED"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11706578" w14:textId="77777777" w:rsidTr="00F6549D">
        <w:trPr>
          <w:trHeight w:val="714"/>
        </w:trPr>
        <w:tc>
          <w:tcPr>
            <w:tcW w:w="417" w:type="pct"/>
            <w:vAlign w:val="center"/>
          </w:tcPr>
          <w:p w14:paraId="27985359"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58" w:type="pct"/>
            <w:gridSpan w:val="2"/>
            <w:vAlign w:val="center"/>
          </w:tcPr>
          <w:p w14:paraId="19C2433E" w14:textId="6BE8E95E"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24" w:type="pct"/>
            <w:gridSpan w:val="2"/>
            <w:vAlign w:val="center"/>
          </w:tcPr>
          <w:p w14:paraId="4C9A670E" w14:textId="77777777" w:rsidR="00C6430F" w:rsidRPr="00A172BB" w:rsidRDefault="00C6430F" w:rsidP="00C6430F">
            <w:pPr>
              <w:spacing w:after="0" w:line="240" w:lineRule="auto"/>
              <w:jc w:val="both"/>
              <w:rPr>
                <w:rFonts w:ascii="Times New Roman" w:hAnsi="Times New Roman" w:cs="Times New Roman"/>
                <w:sz w:val="26"/>
                <w:szCs w:val="26"/>
                <w:shd w:val="clear" w:color="auto" w:fill="FFFFFF"/>
              </w:rPr>
            </w:pPr>
            <w:r w:rsidRPr="00A172BB">
              <w:rPr>
                <w:rFonts w:ascii="Times New Roman" w:hAnsi="Times New Roman" w:cs="Times New Roman"/>
                <w:sz w:val="26"/>
                <w:szCs w:val="26"/>
                <w:shd w:val="clear" w:color="auto" w:fill="FFFFFF"/>
              </w:rPr>
              <w:t xml:space="preserve">Tiếp nhận bản trích lục hồ sơ thương binh, </w:t>
            </w:r>
            <w:r w:rsidRPr="00A172BB">
              <w:rPr>
                <w:rFonts w:ascii="Times New Roman" w:hAnsi="Times New Roman" w:cs="Times New Roman"/>
                <w:sz w:val="26"/>
                <w:szCs w:val="26"/>
              </w:rPr>
              <w:t>Dự thảo kết quả giải quyết thủ tục hành chính trình Lãnh đạo Phòng</w:t>
            </w:r>
          </w:p>
        </w:tc>
        <w:tc>
          <w:tcPr>
            <w:tcW w:w="595" w:type="pct"/>
            <w:vAlign w:val="center"/>
          </w:tcPr>
          <w:p w14:paraId="5A707381"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32 giờ</w:t>
            </w:r>
          </w:p>
        </w:tc>
        <w:tc>
          <w:tcPr>
            <w:tcW w:w="607" w:type="pct"/>
            <w:vMerge/>
            <w:vAlign w:val="center"/>
          </w:tcPr>
          <w:p w14:paraId="270BF987"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60DD5440" w14:textId="77777777" w:rsidTr="00F6549D">
        <w:trPr>
          <w:trHeight w:val="1177"/>
        </w:trPr>
        <w:tc>
          <w:tcPr>
            <w:tcW w:w="417" w:type="pct"/>
            <w:vAlign w:val="center"/>
          </w:tcPr>
          <w:p w14:paraId="1FF173A1"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58" w:type="pct"/>
            <w:gridSpan w:val="2"/>
            <w:vAlign w:val="center"/>
          </w:tcPr>
          <w:p w14:paraId="0CEDA276"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24" w:type="pct"/>
            <w:gridSpan w:val="2"/>
            <w:vAlign w:val="center"/>
          </w:tcPr>
          <w:p w14:paraId="137E3A79"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95" w:type="pct"/>
            <w:vAlign w:val="center"/>
          </w:tcPr>
          <w:p w14:paraId="6C95F0DF" w14:textId="13E1286C"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07" w:type="pct"/>
            <w:vMerge/>
            <w:vAlign w:val="center"/>
          </w:tcPr>
          <w:p w14:paraId="4F468EB3"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17E713C3" w14:textId="77777777" w:rsidTr="00F6549D">
        <w:trPr>
          <w:trHeight w:val="624"/>
        </w:trPr>
        <w:tc>
          <w:tcPr>
            <w:tcW w:w="417" w:type="pct"/>
            <w:vAlign w:val="center"/>
          </w:tcPr>
          <w:p w14:paraId="25F5F252"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58" w:type="pct"/>
            <w:gridSpan w:val="2"/>
            <w:vAlign w:val="center"/>
          </w:tcPr>
          <w:p w14:paraId="675DE9CF"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24" w:type="pct"/>
            <w:gridSpan w:val="2"/>
            <w:vAlign w:val="center"/>
          </w:tcPr>
          <w:p w14:paraId="18DFA8FB"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w:t>
            </w:r>
          </w:p>
        </w:tc>
        <w:tc>
          <w:tcPr>
            <w:tcW w:w="595" w:type="pct"/>
            <w:vAlign w:val="center"/>
          </w:tcPr>
          <w:p w14:paraId="5762658C" w14:textId="3067A993"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07" w:type="pct"/>
            <w:vMerge/>
            <w:vAlign w:val="center"/>
          </w:tcPr>
          <w:p w14:paraId="74DE86D2"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3F8D191F" w14:textId="77777777" w:rsidTr="00F6549D">
        <w:trPr>
          <w:trHeight w:val="572"/>
        </w:trPr>
        <w:tc>
          <w:tcPr>
            <w:tcW w:w="417" w:type="pct"/>
            <w:vAlign w:val="center"/>
          </w:tcPr>
          <w:p w14:paraId="16EDE1DB"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58" w:type="pct"/>
            <w:gridSpan w:val="2"/>
            <w:vAlign w:val="center"/>
          </w:tcPr>
          <w:p w14:paraId="3EFE4302" w14:textId="6FB5F8CA"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24" w:type="pct"/>
            <w:gridSpan w:val="2"/>
            <w:vAlign w:val="center"/>
          </w:tcPr>
          <w:p w14:paraId="0D816B86" w14:textId="30264FDC" w:rsidR="00C6430F" w:rsidRPr="00A172BB" w:rsidRDefault="00C6430F" w:rsidP="00C6430F">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Lấy số, phát hành văn bản, chuyển kết quả đến </w:t>
            </w:r>
            <w:r w:rsidR="000342E9" w:rsidRPr="00A172BB">
              <w:rPr>
                <w:rFonts w:ascii="Times New Roman" w:hAnsi="Times New Roman" w:cs="Times New Roman"/>
                <w:sz w:val="26"/>
                <w:szCs w:val="26"/>
              </w:rPr>
              <w:t>Trung tâm Phục vụ hành chính công tỉnh</w:t>
            </w:r>
          </w:p>
        </w:tc>
        <w:tc>
          <w:tcPr>
            <w:tcW w:w="595" w:type="pct"/>
            <w:vAlign w:val="center"/>
          </w:tcPr>
          <w:p w14:paraId="3906A06A" w14:textId="2B211D24"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07" w:type="pct"/>
            <w:vMerge/>
            <w:vAlign w:val="center"/>
          </w:tcPr>
          <w:p w14:paraId="4E44C6D8"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530FD06B" w14:textId="77777777" w:rsidTr="00F6549D">
        <w:trPr>
          <w:trHeight w:val="1126"/>
        </w:trPr>
        <w:tc>
          <w:tcPr>
            <w:tcW w:w="417" w:type="pct"/>
            <w:vAlign w:val="center"/>
          </w:tcPr>
          <w:p w14:paraId="23098D22"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58" w:type="pct"/>
            <w:gridSpan w:val="2"/>
            <w:vAlign w:val="center"/>
          </w:tcPr>
          <w:p w14:paraId="40782725" w14:textId="4B7BE9B5"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24" w:type="pct"/>
            <w:gridSpan w:val="2"/>
            <w:vAlign w:val="center"/>
          </w:tcPr>
          <w:p w14:paraId="400EADC9" w14:textId="03B03BDF"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7C64D41" w14:textId="0E2DC619" w:rsidR="00C6430F"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95" w:type="pct"/>
            <w:vAlign w:val="center"/>
          </w:tcPr>
          <w:p w14:paraId="2D8E709C" w14:textId="48FBDA5E"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  </w:t>
            </w:r>
            <w:r w:rsidR="00976034" w:rsidRPr="00A172BB">
              <w:rPr>
                <w:rFonts w:ascii="Times New Roman" w:hAnsi="Times New Roman" w:cs="Times New Roman"/>
                <w:sz w:val="26"/>
                <w:szCs w:val="26"/>
              </w:rPr>
              <w:t>Không tính thời gian</w:t>
            </w:r>
          </w:p>
        </w:tc>
        <w:tc>
          <w:tcPr>
            <w:tcW w:w="607" w:type="pct"/>
            <w:vMerge/>
            <w:vAlign w:val="center"/>
          </w:tcPr>
          <w:p w14:paraId="4C82DAC7"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BDBE2CD" w14:textId="77777777" w:rsidTr="00F6549D">
        <w:trPr>
          <w:trHeight w:val="458"/>
        </w:trPr>
        <w:tc>
          <w:tcPr>
            <w:tcW w:w="1574" w:type="pct"/>
            <w:gridSpan w:val="3"/>
            <w:vAlign w:val="center"/>
          </w:tcPr>
          <w:p w14:paraId="462FBE9A" w14:textId="1877E5A0"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26" w:type="pct"/>
            <w:gridSpan w:val="4"/>
            <w:vAlign w:val="center"/>
          </w:tcPr>
          <w:p w14:paraId="6A954744" w14:textId="2F7F2D54" w:rsidR="00C6430F" w:rsidRPr="00A172BB" w:rsidRDefault="00C6430F" w:rsidP="00325A09">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  136 giờ (17 ngày</w:t>
            </w:r>
            <w:r w:rsidR="00325A09" w:rsidRPr="00A172BB">
              <w:rPr>
                <w:rFonts w:ascii="Times New Roman" w:hAnsi="Times New Roman" w:cs="Times New Roman"/>
                <w:b/>
                <w:sz w:val="26"/>
                <w:szCs w:val="26"/>
              </w:rPr>
              <w:t xml:space="preserve"> kể từ ngày nhận đủ hồ sơ</w:t>
            </w:r>
            <w:r w:rsidRPr="00A172BB">
              <w:rPr>
                <w:rFonts w:ascii="Times New Roman" w:hAnsi="Times New Roman" w:cs="Times New Roman"/>
                <w:b/>
                <w:sz w:val="26"/>
                <w:szCs w:val="26"/>
              </w:rPr>
              <w:t xml:space="preserve"> đối với trường hợp </w:t>
            </w:r>
            <w:r w:rsidRPr="00A172BB">
              <w:rPr>
                <w:rFonts w:ascii="Times New Roman" w:hAnsi="Times New Roman" w:cs="Times New Roman"/>
                <w:b/>
                <w:sz w:val="26"/>
                <w:szCs w:val="26"/>
                <w:shd w:val="clear" w:color="auto" w:fill="FFFFFF"/>
              </w:rPr>
              <w:t>thương binh đang hưởng chế độ mất sức lao động mà không có hồ sơ lưu ở Sở Nội vụ hoặc hồ sơ lưu không còn giấy tờ thể hiện tỷ lệ tổn thương cơ thể do thương tật</w:t>
            </w:r>
            <w:r w:rsidR="00325A09" w:rsidRPr="00A172BB">
              <w:rPr>
                <w:rFonts w:ascii="Times New Roman" w:hAnsi="Times New Roman" w:cs="Times New Roman"/>
                <w:b/>
                <w:sz w:val="26"/>
                <w:szCs w:val="26"/>
                <w:shd w:val="clear" w:color="auto" w:fill="FFFFFF"/>
              </w:rPr>
              <w:t>)</w:t>
            </w:r>
            <w:r w:rsidRPr="00A172BB">
              <w:rPr>
                <w:rFonts w:ascii="Times New Roman" w:hAnsi="Times New Roman" w:cs="Times New Roman"/>
                <w:b/>
                <w:sz w:val="26"/>
                <w:szCs w:val="26"/>
                <w:shd w:val="clear" w:color="auto" w:fill="FFFFFF"/>
              </w:rPr>
              <w:t>.</w:t>
            </w:r>
          </w:p>
        </w:tc>
      </w:tr>
    </w:tbl>
    <w:p w14:paraId="3D98D047" w14:textId="77777777" w:rsidR="004634B9" w:rsidRPr="00A172BB" w:rsidRDefault="004634B9" w:rsidP="00945D6F">
      <w:pPr>
        <w:spacing w:after="0" w:line="240" w:lineRule="auto"/>
        <w:rPr>
          <w:rFonts w:ascii="Times New Roman" w:hAnsi="Times New Roman" w:cs="Times New Roman"/>
          <w:sz w:val="26"/>
          <w:szCs w:val="26"/>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3258"/>
        <w:gridCol w:w="6628"/>
        <w:gridCol w:w="1675"/>
        <w:gridCol w:w="1981"/>
      </w:tblGrid>
      <w:tr w:rsidR="00A172BB" w:rsidRPr="00A172BB" w14:paraId="3FCFEF7E" w14:textId="77777777" w:rsidTr="00F6549D">
        <w:trPr>
          <w:trHeight w:val="700"/>
        </w:trPr>
        <w:tc>
          <w:tcPr>
            <w:tcW w:w="5000" w:type="pct"/>
            <w:gridSpan w:val="5"/>
            <w:vAlign w:val="center"/>
          </w:tcPr>
          <w:p w14:paraId="318E6BF2" w14:textId="64550868" w:rsidR="006218C5" w:rsidRPr="00A172BB" w:rsidRDefault="00D15EE0" w:rsidP="00945D6F">
            <w:pPr>
              <w:spacing w:after="0" w:line="240" w:lineRule="auto"/>
              <w:jc w:val="both"/>
              <w:rPr>
                <w:rFonts w:ascii="Times New Roman" w:hAnsi="Times New Roman" w:cs="Times New Roman"/>
                <w:b/>
                <w:bCs/>
                <w:sz w:val="26"/>
                <w:szCs w:val="26"/>
                <w:lang w:val="vi-VN"/>
              </w:rPr>
            </w:pPr>
            <w:r w:rsidRPr="00A172BB">
              <w:rPr>
                <w:rFonts w:ascii="Times New Roman" w:hAnsi="Times New Roman" w:cs="Times New Roman"/>
                <w:b/>
                <w:bCs/>
                <w:sz w:val="26"/>
                <w:szCs w:val="26"/>
              </w:rPr>
              <w:t xml:space="preserve">     </w:t>
            </w:r>
            <w:r w:rsidR="000169E7" w:rsidRPr="00A172BB">
              <w:rPr>
                <w:rFonts w:ascii="Times New Roman" w:hAnsi="Times New Roman" w:cs="Times New Roman"/>
                <w:b/>
                <w:bCs/>
                <w:sz w:val="26"/>
                <w:szCs w:val="26"/>
              </w:rPr>
              <w:t>6</w:t>
            </w:r>
            <w:r w:rsidR="006218C5" w:rsidRPr="00A172BB">
              <w:rPr>
                <w:rFonts w:ascii="Times New Roman" w:hAnsi="Times New Roman" w:cs="Times New Roman"/>
                <w:b/>
                <w:bCs/>
                <w:sz w:val="26"/>
                <w:szCs w:val="26"/>
              </w:rPr>
              <w:t>. Giải quyết chế độ đối với thương binh đang hưởng chế độ mất sức lao động</w:t>
            </w:r>
          </w:p>
        </w:tc>
      </w:tr>
      <w:tr w:rsidR="00A172BB" w:rsidRPr="00A172BB" w14:paraId="43A5B66F" w14:textId="77777777" w:rsidTr="00F6549D">
        <w:trPr>
          <w:trHeight w:val="259"/>
        </w:trPr>
        <w:tc>
          <w:tcPr>
            <w:tcW w:w="5000" w:type="pct"/>
            <w:gridSpan w:val="5"/>
            <w:vAlign w:val="center"/>
          </w:tcPr>
          <w:p w14:paraId="041563E3" w14:textId="633D5961" w:rsidR="006218C5" w:rsidRPr="00A172BB" w:rsidRDefault="00D15EE0" w:rsidP="00945D6F">
            <w:pPr>
              <w:spacing w:after="0" w:line="240" w:lineRule="auto"/>
              <w:jc w:val="both"/>
              <w:rPr>
                <w:rFonts w:ascii="Times New Roman" w:hAnsi="Times New Roman" w:cs="Times New Roman"/>
                <w:b/>
                <w:bCs/>
                <w:i/>
                <w:iCs/>
                <w:sz w:val="26"/>
                <w:szCs w:val="26"/>
              </w:rPr>
            </w:pPr>
            <w:r w:rsidRPr="00A172BB">
              <w:rPr>
                <w:rFonts w:ascii="Times New Roman" w:hAnsi="Times New Roman" w:cs="Times New Roman"/>
                <w:b/>
                <w:bCs/>
                <w:i/>
                <w:iCs/>
                <w:sz w:val="26"/>
                <w:szCs w:val="26"/>
              </w:rPr>
              <w:t xml:space="preserve">    </w:t>
            </w:r>
            <w:r w:rsidR="000169E7" w:rsidRPr="00A172BB">
              <w:rPr>
                <w:rFonts w:ascii="Times New Roman" w:hAnsi="Times New Roman" w:cs="Times New Roman"/>
                <w:b/>
                <w:bCs/>
                <w:i/>
                <w:iCs/>
                <w:sz w:val="26"/>
                <w:szCs w:val="26"/>
              </w:rPr>
              <w:t>6</w:t>
            </w:r>
            <w:r w:rsidR="006218C5" w:rsidRPr="00A172BB">
              <w:rPr>
                <w:rFonts w:ascii="Times New Roman" w:hAnsi="Times New Roman" w:cs="Times New Roman"/>
                <w:b/>
                <w:bCs/>
                <w:i/>
                <w:iCs/>
                <w:sz w:val="26"/>
                <w:szCs w:val="26"/>
              </w:rPr>
              <w:t xml:space="preserve">.1. </w:t>
            </w:r>
            <w:r w:rsidR="006218C5" w:rsidRPr="00A172BB">
              <w:rPr>
                <w:rFonts w:ascii="Times New Roman" w:hAnsi="Times New Roman" w:cs="Times New Roman"/>
                <w:b/>
                <w:bCs/>
                <w:i/>
                <w:iCs/>
                <w:sz w:val="26"/>
                <w:szCs w:val="26"/>
                <w:lang w:val="vi"/>
              </w:rPr>
              <w:t>Đối với hồ sơ thương binh đang hưởng chế độ mất sức lao động lưu tại Sở Lao động - Thương binh và Xã hội</w:t>
            </w:r>
            <w:r w:rsidR="006218C5" w:rsidRPr="00A172BB">
              <w:rPr>
                <w:rFonts w:ascii="Times New Roman" w:hAnsi="Times New Roman" w:cs="Times New Roman"/>
                <w:b/>
                <w:bCs/>
                <w:i/>
                <w:iCs/>
                <w:sz w:val="26"/>
                <w:szCs w:val="26"/>
              </w:rPr>
              <w:t xml:space="preserve"> (nay là Sở Nội vụ)</w:t>
            </w:r>
          </w:p>
        </w:tc>
      </w:tr>
      <w:tr w:rsidR="00A172BB" w:rsidRPr="00A172BB" w14:paraId="676BABC1" w14:textId="77777777" w:rsidTr="00F6549D">
        <w:trPr>
          <w:trHeight w:val="259"/>
        </w:trPr>
        <w:tc>
          <w:tcPr>
            <w:tcW w:w="407" w:type="pct"/>
            <w:vAlign w:val="center"/>
          </w:tcPr>
          <w:p w14:paraId="272380AD" w14:textId="77777777" w:rsidR="006218C5" w:rsidRPr="00A172BB" w:rsidRDefault="006218C5"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05" w:type="pct"/>
            <w:vAlign w:val="center"/>
          </w:tcPr>
          <w:p w14:paraId="180C46C4" w14:textId="77777777" w:rsidR="006218C5" w:rsidRPr="00A172BB" w:rsidRDefault="006218C5"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48" w:type="pct"/>
            <w:vAlign w:val="center"/>
          </w:tcPr>
          <w:p w14:paraId="2A037F7B" w14:textId="77777777" w:rsidR="006218C5" w:rsidRPr="00A172BB" w:rsidRDefault="006218C5"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68" w:type="pct"/>
            <w:vAlign w:val="center"/>
          </w:tcPr>
          <w:p w14:paraId="633E66F3" w14:textId="69AA2A08" w:rsidR="006218C5" w:rsidRPr="00A172BB" w:rsidRDefault="006218C5"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72" w:type="pct"/>
            <w:vAlign w:val="center"/>
          </w:tcPr>
          <w:p w14:paraId="6C006D3D" w14:textId="77777777" w:rsidR="006218C5" w:rsidRPr="00A172BB" w:rsidRDefault="006218C5"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32E56633" w14:textId="77777777" w:rsidTr="00F6549D">
        <w:trPr>
          <w:trHeight w:val="856"/>
        </w:trPr>
        <w:tc>
          <w:tcPr>
            <w:tcW w:w="407" w:type="pct"/>
            <w:vAlign w:val="center"/>
          </w:tcPr>
          <w:p w14:paraId="28A8E8DA"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05" w:type="pct"/>
            <w:vAlign w:val="center"/>
          </w:tcPr>
          <w:p w14:paraId="72F9AF96" w14:textId="7D2A87AE"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48" w:type="pct"/>
            <w:vAlign w:val="center"/>
          </w:tcPr>
          <w:p w14:paraId="45D2C1F2"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41674D69"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3118F96" w14:textId="59F6DDEF"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64F49EFC" w14:textId="2BE4869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68" w:type="pct"/>
            <w:vAlign w:val="center"/>
          </w:tcPr>
          <w:p w14:paraId="1784050A" w14:textId="053DDD3F"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2" w:type="pct"/>
            <w:vMerge w:val="restart"/>
            <w:vAlign w:val="center"/>
          </w:tcPr>
          <w:p w14:paraId="3EC1FBCB"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5B011637" w14:textId="77777777" w:rsidTr="00F6549D">
        <w:trPr>
          <w:trHeight w:val="479"/>
        </w:trPr>
        <w:tc>
          <w:tcPr>
            <w:tcW w:w="407" w:type="pct"/>
            <w:vAlign w:val="center"/>
          </w:tcPr>
          <w:p w14:paraId="258E88FF"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05" w:type="pct"/>
            <w:vAlign w:val="center"/>
          </w:tcPr>
          <w:p w14:paraId="682A69A3"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48" w:type="pct"/>
            <w:vAlign w:val="center"/>
          </w:tcPr>
          <w:p w14:paraId="74AF504F" w14:textId="14047682"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568" w:type="pct"/>
            <w:vAlign w:val="center"/>
          </w:tcPr>
          <w:p w14:paraId="04A8DDD7" w14:textId="315D73CF"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72" w:type="pct"/>
            <w:vMerge/>
            <w:vAlign w:val="center"/>
          </w:tcPr>
          <w:p w14:paraId="5D532D63"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03B3618B" w14:textId="77777777" w:rsidTr="00F6549D">
        <w:trPr>
          <w:trHeight w:val="1552"/>
        </w:trPr>
        <w:tc>
          <w:tcPr>
            <w:tcW w:w="407" w:type="pct"/>
            <w:vAlign w:val="center"/>
          </w:tcPr>
          <w:p w14:paraId="53BE215C"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05" w:type="pct"/>
            <w:vAlign w:val="center"/>
          </w:tcPr>
          <w:p w14:paraId="4012970C" w14:textId="255CC6F8"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48" w:type="pct"/>
            <w:vAlign w:val="center"/>
          </w:tcPr>
          <w:p w14:paraId="24396BEC" w14:textId="1769CFB4"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49EDF7ED" w14:textId="7A95FF55"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 (đối với trường hợp thương binh đang hưởng chế độ mất sức lao động có hồ sơ lưu tại Sở Nội vụ đủ điều kiện giải quyết).</w:t>
            </w:r>
          </w:p>
        </w:tc>
        <w:tc>
          <w:tcPr>
            <w:tcW w:w="568" w:type="pct"/>
            <w:vAlign w:val="center"/>
          </w:tcPr>
          <w:p w14:paraId="494D2BF8"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66 giờ</w:t>
            </w:r>
          </w:p>
        </w:tc>
        <w:tc>
          <w:tcPr>
            <w:tcW w:w="672" w:type="pct"/>
            <w:vMerge/>
            <w:vAlign w:val="center"/>
          </w:tcPr>
          <w:p w14:paraId="309CA003"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1B5FDE37" w14:textId="77777777" w:rsidTr="00F6549D">
        <w:trPr>
          <w:trHeight w:val="850"/>
        </w:trPr>
        <w:tc>
          <w:tcPr>
            <w:tcW w:w="407" w:type="pct"/>
            <w:vAlign w:val="center"/>
          </w:tcPr>
          <w:p w14:paraId="09F6E29F"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05" w:type="pct"/>
            <w:vAlign w:val="center"/>
          </w:tcPr>
          <w:p w14:paraId="5F60A4D5"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48" w:type="pct"/>
            <w:vAlign w:val="center"/>
          </w:tcPr>
          <w:p w14:paraId="19A06CA1"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68" w:type="pct"/>
            <w:vAlign w:val="center"/>
          </w:tcPr>
          <w:p w14:paraId="3A740985" w14:textId="413D9CEE"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72" w:type="pct"/>
            <w:vMerge/>
            <w:vAlign w:val="center"/>
          </w:tcPr>
          <w:p w14:paraId="109E1387"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652DE418" w14:textId="77777777" w:rsidTr="00F6549D">
        <w:trPr>
          <w:trHeight w:val="547"/>
        </w:trPr>
        <w:tc>
          <w:tcPr>
            <w:tcW w:w="407" w:type="pct"/>
            <w:vAlign w:val="center"/>
          </w:tcPr>
          <w:p w14:paraId="47DC91FC"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05" w:type="pct"/>
            <w:vAlign w:val="center"/>
          </w:tcPr>
          <w:p w14:paraId="73D95E9D"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48" w:type="pct"/>
            <w:vAlign w:val="center"/>
          </w:tcPr>
          <w:p w14:paraId="750FA6B7"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w:t>
            </w:r>
          </w:p>
        </w:tc>
        <w:tc>
          <w:tcPr>
            <w:tcW w:w="568" w:type="pct"/>
            <w:vAlign w:val="center"/>
          </w:tcPr>
          <w:p w14:paraId="747BBA15" w14:textId="73BA32C5"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72" w:type="pct"/>
            <w:vMerge/>
            <w:vAlign w:val="center"/>
          </w:tcPr>
          <w:p w14:paraId="499E9E5B"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49B952C9" w14:textId="77777777" w:rsidTr="00F6549D">
        <w:trPr>
          <w:trHeight w:val="856"/>
        </w:trPr>
        <w:tc>
          <w:tcPr>
            <w:tcW w:w="407" w:type="pct"/>
            <w:vAlign w:val="center"/>
          </w:tcPr>
          <w:p w14:paraId="2C946129"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05" w:type="pct"/>
            <w:vAlign w:val="center"/>
          </w:tcPr>
          <w:p w14:paraId="53601FB6" w14:textId="013575A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48" w:type="pct"/>
            <w:vAlign w:val="center"/>
          </w:tcPr>
          <w:p w14:paraId="7AE28C5F" w14:textId="6D18AC61" w:rsidR="00C6430F" w:rsidRPr="00A172BB" w:rsidRDefault="00C6430F" w:rsidP="00C6430F">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Lấy số, phát hành văn bản, chuyển kết quả đến </w:t>
            </w:r>
            <w:r w:rsidR="000342E9" w:rsidRPr="00A172BB">
              <w:rPr>
                <w:rFonts w:ascii="Times New Roman" w:hAnsi="Times New Roman" w:cs="Times New Roman"/>
                <w:sz w:val="26"/>
                <w:szCs w:val="26"/>
              </w:rPr>
              <w:t>Trung tâm Phục vụ hành chính công tỉnh</w:t>
            </w:r>
          </w:p>
        </w:tc>
        <w:tc>
          <w:tcPr>
            <w:tcW w:w="568" w:type="pct"/>
            <w:vAlign w:val="center"/>
          </w:tcPr>
          <w:p w14:paraId="60301A70" w14:textId="44BF3F21"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06 giờ </w:t>
            </w:r>
          </w:p>
        </w:tc>
        <w:tc>
          <w:tcPr>
            <w:tcW w:w="672" w:type="pct"/>
            <w:vMerge/>
            <w:vAlign w:val="center"/>
          </w:tcPr>
          <w:p w14:paraId="30731354"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5E01881" w14:textId="77777777" w:rsidTr="00F6549D">
        <w:trPr>
          <w:trHeight w:val="917"/>
        </w:trPr>
        <w:tc>
          <w:tcPr>
            <w:tcW w:w="407" w:type="pct"/>
            <w:vAlign w:val="center"/>
          </w:tcPr>
          <w:p w14:paraId="65A9B79E"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05" w:type="pct"/>
            <w:vAlign w:val="center"/>
          </w:tcPr>
          <w:p w14:paraId="3AF616FE" w14:textId="3C09663B"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48" w:type="pct"/>
            <w:vAlign w:val="center"/>
          </w:tcPr>
          <w:p w14:paraId="24616E7B" w14:textId="7D5163D0"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6F56EB7B" w14:textId="48D83B86" w:rsidR="00C6430F"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68" w:type="pct"/>
            <w:vAlign w:val="center"/>
          </w:tcPr>
          <w:p w14:paraId="7494B6F4" w14:textId="560365A5" w:rsidR="00C6430F" w:rsidRPr="00A172BB" w:rsidRDefault="00976034"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C6430F" w:rsidRPr="00A172BB">
              <w:rPr>
                <w:rFonts w:ascii="Times New Roman" w:hAnsi="Times New Roman" w:cs="Times New Roman"/>
                <w:sz w:val="26"/>
                <w:szCs w:val="26"/>
              </w:rPr>
              <w:t xml:space="preserve"> </w:t>
            </w:r>
          </w:p>
        </w:tc>
        <w:tc>
          <w:tcPr>
            <w:tcW w:w="672" w:type="pct"/>
            <w:vMerge/>
            <w:vAlign w:val="center"/>
          </w:tcPr>
          <w:p w14:paraId="083BB6CA"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00CBFE6E" w14:textId="77777777" w:rsidTr="00F6549D">
        <w:trPr>
          <w:trHeight w:val="714"/>
        </w:trPr>
        <w:tc>
          <w:tcPr>
            <w:tcW w:w="1512" w:type="pct"/>
            <w:gridSpan w:val="2"/>
            <w:vAlign w:val="center"/>
          </w:tcPr>
          <w:p w14:paraId="311904C0" w14:textId="18AE735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88" w:type="pct"/>
            <w:gridSpan w:val="3"/>
            <w:vAlign w:val="center"/>
          </w:tcPr>
          <w:p w14:paraId="567D1C2B" w14:textId="77777777" w:rsidR="00CF375D" w:rsidRDefault="00CF375D" w:rsidP="00C6430F">
            <w:pPr>
              <w:spacing w:after="0" w:line="240" w:lineRule="auto"/>
              <w:jc w:val="both"/>
              <w:rPr>
                <w:rFonts w:ascii="Times New Roman" w:hAnsi="Times New Roman" w:cs="Times New Roman"/>
                <w:b/>
                <w:sz w:val="26"/>
                <w:szCs w:val="26"/>
              </w:rPr>
            </w:pPr>
          </w:p>
          <w:p w14:paraId="42EBB689" w14:textId="77777777" w:rsidR="00CF375D" w:rsidRDefault="00CF375D" w:rsidP="00C6430F">
            <w:pPr>
              <w:spacing w:after="0" w:line="240" w:lineRule="auto"/>
              <w:jc w:val="both"/>
              <w:rPr>
                <w:rFonts w:ascii="Times New Roman" w:hAnsi="Times New Roman" w:cs="Times New Roman"/>
                <w:b/>
                <w:sz w:val="26"/>
                <w:szCs w:val="26"/>
              </w:rPr>
            </w:pPr>
          </w:p>
          <w:p w14:paraId="1CA7BD7E" w14:textId="778BA2A6" w:rsidR="00C6430F" w:rsidRDefault="00C6430F" w:rsidP="00C6430F">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96 giờ (tương đương với 12 ngày) đối với trường hợp thương binh đang hưởng chế độ mất sức lao động có hồ sơ lưu tại Sở Nội vụ đủ điều kiện giải quyết</w:t>
            </w:r>
          </w:p>
          <w:p w14:paraId="032B5DE9" w14:textId="77777777" w:rsidR="00CF375D" w:rsidRDefault="00CF375D" w:rsidP="00C6430F">
            <w:pPr>
              <w:spacing w:after="0" w:line="240" w:lineRule="auto"/>
              <w:jc w:val="both"/>
              <w:rPr>
                <w:rFonts w:ascii="Times New Roman" w:hAnsi="Times New Roman" w:cs="Times New Roman"/>
                <w:b/>
                <w:sz w:val="26"/>
                <w:szCs w:val="26"/>
              </w:rPr>
            </w:pPr>
          </w:p>
          <w:p w14:paraId="721C2FB3" w14:textId="77777777" w:rsidR="00CF375D" w:rsidRDefault="00CF375D" w:rsidP="00C6430F">
            <w:pPr>
              <w:spacing w:after="0" w:line="240" w:lineRule="auto"/>
              <w:jc w:val="both"/>
              <w:rPr>
                <w:rFonts w:ascii="Times New Roman" w:hAnsi="Times New Roman" w:cs="Times New Roman"/>
                <w:b/>
                <w:sz w:val="26"/>
                <w:szCs w:val="26"/>
              </w:rPr>
            </w:pPr>
          </w:p>
          <w:p w14:paraId="254C725C" w14:textId="31BE71B0" w:rsidR="00CF375D" w:rsidRPr="00A172BB" w:rsidRDefault="00CF375D" w:rsidP="00C6430F">
            <w:pPr>
              <w:spacing w:after="0" w:line="240" w:lineRule="auto"/>
              <w:jc w:val="both"/>
              <w:rPr>
                <w:rFonts w:ascii="Times New Roman" w:hAnsi="Times New Roman" w:cs="Times New Roman"/>
                <w:b/>
                <w:sz w:val="26"/>
                <w:szCs w:val="26"/>
              </w:rPr>
            </w:pPr>
          </w:p>
        </w:tc>
      </w:tr>
      <w:tr w:rsidR="00A172BB" w:rsidRPr="00A172BB" w14:paraId="3A19D615" w14:textId="77777777" w:rsidTr="00F6549D">
        <w:trPr>
          <w:trHeight w:val="825"/>
        </w:trPr>
        <w:tc>
          <w:tcPr>
            <w:tcW w:w="5000" w:type="pct"/>
            <w:gridSpan w:val="5"/>
            <w:vAlign w:val="center"/>
          </w:tcPr>
          <w:p w14:paraId="6EEAA070" w14:textId="53EF6C36" w:rsidR="00C6430F" w:rsidRPr="00A172BB" w:rsidRDefault="00C6430F" w:rsidP="00C6430F">
            <w:pPr>
              <w:spacing w:after="0" w:line="240" w:lineRule="auto"/>
              <w:jc w:val="both"/>
              <w:rPr>
                <w:rFonts w:ascii="Times New Roman" w:hAnsi="Times New Roman" w:cs="Times New Roman"/>
                <w:b/>
                <w:i/>
                <w:iCs/>
                <w:sz w:val="26"/>
                <w:szCs w:val="26"/>
              </w:rPr>
            </w:pPr>
            <w:r w:rsidRPr="00A172BB">
              <w:rPr>
                <w:rFonts w:ascii="Times New Roman" w:hAnsi="Times New Roman" w:cs="Times New Roman"/>
                <w:b/>
                <w:i/>
                <w:iCs/>
                <w:sz w:val="26"/>
                <w:szCs w:val="26"/>
              </w:rPr>
              <w:t xml:space="preserve">       6.2. </w:t>
            </w:r>
            <w:r w:rsidRPr="00A172BB">
              <w:rPr>
                <w:rFonts w:ascii="Times New Roman" w:hAnsi="Times New Roman" w:cs="Times New Roman"/>
                <w:b/>
                <w:i/>
                <w:iCs/>
                <w:sz w:val="26"/>
                <w:szCs w:val="26"/>
                <w:lang w:val="vi"/>
              </w:rPr>
              <w:t>Đối với hồ sơ thương binh đang hưởng chế độ mất sức lao động mà không có hồ sơ lưu ở Sở Lao động - Thương binh và Xã hội</w:t>
            </w:r>
            <w:r w:rsidRPr="00A172BB">
              <w:rPr>
                <w:rFonts w:ascii="Times New Roman" w:hAnsi="Times New Roman" w:cs="Times New Roman"/>
                <w:b/>
                <w:i/>
                <w:iCs/>
                <w:sz w:val="26"/>
                <w:szCs w:val="26"/>
              </w:rPr>
              <w:t xml:space="preserve"> (nay là Sở Nội vụ)</w:t>
            </w:r>
            <w:r w:rsidRPr="00A172BB">
              <w:rPr>
                <w:rFonts w:ascii="Times New Roman" w:hAnsi="Times New Roman" w:cs="Times New Roman"/>
                <w:b/>
                <w:i/>
                <w:iCs/>
                <w:sz w:val="26"/>
                <w:szCs w:val="26"/>
                <w:lang w:val="vi"/>
              </w:rPr>
              <w:t xml:space="preserve"> hoặc hồ sơ lưu không còn giấy tờ thể hiện tỷ lệ tổn thương cơ thể do thương tật</w:t>
            </w:r>
          </w:p>
        </w:tc>
      </w:tr>
      <w:tr w:rsidR="00A172BB" w:rsidRPr="00A172BB" w14:paraId="4BBE7439" w14:textId="77777777" w:rsidTr="00F6549D">
        <w:trPr>
          <w:trHeight w:val="259"/>
        </w:trPr>
        <w:tc>
          <w:tcPr>
            <w:tcW w:w="407" w:type="pct"/>
            <w:vAlign w:val="center"/>
          </w:tcPr>
          <w:p w14:paraId="57EB0C39" w14:textId="77777777" w:rsidR="00C6430F" w:rsidRPr="00A172BB" w:rsidRDefault="00C6430F" w:rsidP="00C6430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05" w:type="pct"/>
            <w:vAlign w:val="center"/>
          </w:tcPr>
          <w:p w14:paraId="6F40CA5C" w14:textId="77777777" w:rsidR="00C6430F" w:rsidRPr="00A172BB" w:rsidRDefault="00C6430F" w:rsidP="00C6430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48" w:type="pct"/>
            <w:vAlign w:val="center"/>
          </w:tcPr>
          <w:p w14:paraId="23A01B97" w14:textId="77777777" w:rsidR="00C6430F" w:rsidRPr="00A172BB" w:rsidRDefault="00C6430F" w:rsidP="00C6430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68" w:type="pct"/>
            <w:vAlign w:val="center"/>
          </w:tcPr>
          <w:p w14:paraId="504F468C" w14:textId="2E677734" w:rsidR="00C6430F" w:rsidRPr="00A172BB" w:rsidRDefault="00C6430F" w:rsidP="00C6430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72" w:type="pct"/>
            <w:vAlign w:val="center"/>
          </w:tcPr>
          <w:p w14:paraId="0C5248C5" w14:textId="77777777" w:rsidR="00C6430F" w:rsidRPr="00A172BB" w:rsidRDefault="00C6430F" w:rsidP="00C6430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28AD74B3" w14:textId="77777777" w:rsidTr="003522BF">
        <w:trPr>
          <w:trHeight w:val="3832"/>
        </w:trPr>
        <w:tc>
          <w:tcPr>
            <w:tcW w:w="407" w:type="pct"/>
            <w:vAlign w:val="center"/>
          </w:tcPr>
          <w:p w14:paraId="647D938F"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05" w:type="pct"/>
            <w:vAlign w:val="center"/>
          </w:tcPr>
          <w:p w14:paraId="4092C185" w14:textId="58BF88A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48" w:type="pct"/>
            <w:vAlign w:val="center"/>
          </w:tcPr>
          <w:p w14:paraId="27FE138A"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9405F29"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158F936B" w14:textId="5FBB14C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5F845424" w14:textId="314386C5"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68" w:type="pct"/>
            <w:vAlign w:val="center"/>
          </w:tcPr>
          <w:p w14:paraId="729CC83C" w14:textId="6B49CE2B"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FA129C" w:rsidRPr="00A172BB">
              <w:rPr>
                <w:rFonts w:ascii="Times New Roman" w:hAnsi="Times New Roman" w:cs="Times New Roman"/>
                <w:sz w:val="26"/>
                <w:szCs w:val="26"/>
              </w:rPr>
              <w:t>làm việc</w:t>
            </w:r>
          </w:p>
        </w:tc>
        <w:tc>
          <w:tcPr>
            <w:tcW w:w="672" w:type="pct"/>
            <w:vMerge w:val="restart"/>
            <w:vAlign w:val="center"/>
          </w:tcPr>
          <w:p w14:paraId="03BA99DD"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58C36C19" w14:textId="77777777" w:rsidTr="00F6549D">
        <w:trPr>
          <w:trHeight w:val="571"/>
        </w:trPr>
        <w:tc>
          <w:tcPr>
            <w:tcW w:w="407" w:type="pct"/>
            <w:vAlign w:val="center"/>
          </w:tcPr>
          <w:p w14:paraId="2162C076"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05" w:type="pct"/>
            <w:vAlign w:val="center"/>
          </w:tcPr>
          <w:p w14:paraId="647E22A4"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48" w:type="pct"/>
            <w:vAlign w:val="center"/>
          </w:tcPr>
          <w:p w14:paraId="6CFA2387" w14:textId="6581740B"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568" w:type="pct"/>
            <w:vAlign w:val="center"/>
          </w:tcPr>
          <w:p w14:paraId="5331E821" w14:textId="7BD289FF"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r w:rsidR="00FA129C" w:rsidRPr="00A172BB">
              <w:rPr>
                <w:rFonts w:ascii="Times New Roman" w:hAnsi="Times New Roman" w:cs="Times New Roman"/>
                <w:sz w:val="26"/>
                <w:szCs w:val="26"/>
              </w:rPr>
              <w:t xml:space="preserve"> làm việc</w:t>
            </w:r>
          </w:p>
        </w:tc>
        <w:tc>
          <w:tcPr>
            <w:tcW w:w="672" w:type="pct"/>
            <w:vMerge/>
            <w:vAlign w:val="center"/>
          </w:tcPr>
          <w:p w14:paraId="3CA31E05"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2EAF8176" w14:textId="77777777" w:rsidTr="003522BF">
        <w:trPr>
          <w:trHeight w:val="2318"/>
        </w:trPr>
        <w:tc>
          <w:tcPr>
            <w:tcW w:w="407" w:type="pct"/>
            <w:vAlign w:val="center"/>
          </w:tcPr>
          <w:p w14:paraId="5C16E375"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05" w:type="pct"/>
            <w:vAlign w:val="center"/>
          </w:tcPr>
          <w:p w14:paraId="7520DA50" w14:textId="32203D90"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48" w:type="pct"/>
            <w:vAlign w:val="center"/>
          </w:tcPr>
          <w:p w14:paraId="77724875" w14:textId="765FA59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07508BA0" w14:textId="75F350C7" w:rsidR="00C6430F" w:rsidRPr="00A172BB" w:rsidRDefault="00C6430F" w:rsidP="00C6430F">
            <w:pPr>
              <w:spacing w:after="0" w:line="240" w:lineRule="auto"/>
              <w:jc w:val="both"/>
              <w:rPr>
                <w:rFonts w:ascii="Times New Roman" w:hAnsi="Times New Roman" w:cs="Times New Roman"/>
                <w:sz w:val="26"/>
                <w:szCs w:val="26"/>
                <w:shd w:val="clear" w:color="auto" w:fill="FFFFFF"/>
              </w:rPr>
            </w:pPr>
            <w:r w:rsidRPr="00A172BB">
              <w:rPr>
                <w:rFonts w:ascii="Times New Roman" w:hAnsi="Times New Roman" w:cs="Times New Roman"/>
                <w:sz w:val="26"/>
                <w:szCs w:val="26"/>
                <w:shd w:val="clear" w:color="auto" w:fill="FFFFFF"/>
              </w:rPr>
              <w:t>- Trường hợp hồ sơ thương binh đang hưởng chế độ mất sức lao động mà không có hồ sơ lưu ở Sở Nội vụ hoặc hồ sơ lưu không còn giấy tờ thể hiện tỷ lệ tổn thương cơ thể do thương tật phải phối hợp với Bảo hiểm xã hội cung cấp bản sao hồ sơ hưởng chế độ mất sức lao động để bổ sung vào hồ sơ.</w:t>
            </w:r>
          </w:p>
        </w:tc>
        <w:tc>
          <w:tcPr>
            <w:tcW w:w="568" w:type="pct"/>
            <w:vAlign w:val="center"/>
          </w:tcPr>
          <w:p w14:paraId="38092CD4" w14:textId="6E253636" w:rsidR="00C6430F" w:rsidRPr="00A172BB" w:rsidRDefault="0047041C"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40</w:t>
            </w:r>
            <w:r w:rsidR="00C6430F" w:rsidRPr="00A172BB">
              <w:rPr>
                <w:rFonts w:ascii="Times New Roman" w:hAnsi="Times New Roman" w:cs="Times New Roman"/>
                <w:sz w:val="26"/>
                <w:szCs w:val="26"/>
              </w:rPr>
              <w:t xml:space="preserve"> giờ</w:t>
            </w:r>
            <w:r w:rsidR="00FA129C" w:rsidRPr="00A172BB">
              <w:rPr>
                <w:rFonts w:ascii="Times New Roman" w:hAnsi="Times New Roman" w:cs="Times New Roman"/>
                <w:sz w:val="26"/>
                <w:szCs w:val="26"/>
              </w:rPr>
              <w:t xml:space="preserve"> làm việc</w:t>
            </w:r>
          </w:p>
        </w:tc>
        <w:tc>
          <w:tcPr>
            <w:tcW w:w="672" w:type="pct"/>
            <w:vMerge/>
            <w:vAlign w:val="center"/>
          </w:tcPr>
          <w:p w14:paraId="5309813A"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0EA6F2D7" w14:textId="77777777" w:rsidTr="003522BF">
        <w:trPr>
          <w:trHeight w:val="1181"/>
        </w:trPr>
        <w:tc>
          <w:tcPr>
            <w:tcW w:w="407" w:type="pct"/>
            <w:vAlign w:val="center"/>
          </w:tcPr>
          <w:p w14:paraId="14124181"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05" w:type="pct"/>
            <w:vAlign w:val="center"/>
          </w:tcPr>
          <w:p w14:paraId="1B67A664"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48" w:type="pct"/>
            <w:vAlign w:val="center"/>
          </w:tcPr>
          <w:p w14:paraId="72670A77" w14:textId="56512EC5"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Thẩm định, xác nhận dự thảo </w:t>
            </w:r>
            <w:r w:rsidR="00FA129C" w:rsidRPr="00A172BB">
              <w:rPr>
                <w:rFonts w:ascii="Times New Roman" w:hAnsi="Times New Roman" w:cs="Times New Roman"/>
                <w:sz w:val="26"/>
                <w:szCs w:val="26"/>
              </w:rPr>
              <w:t>văn bản</w:t>
            </w:r>
            <w:r w:rsidRPr="00A172BB">
              <w:rPr>
                <w:rFonts w:ascii="Times New Roman" w:hAnsi="Times New Roman" w:cs="Times New Roman"/>
                <w:sz w:val="26"/>
                <w:szCs w:val="26"/>
              </w:rPr>
              <w:t xml:space="preserve"> giải quyết thủ tục hành chính trước khi trình Lãnh đạo Sở xem xét ký phê duyệt kết quả.</w:t>
            </w:r>
          </w:p>
        </w:tc>
        <w:tc>
          <w:tcPr>
            <w:tcW w:w="568" w:type="pct"/>
            <w:vAlign w:val="center"/>
          </w:tcPr>
          <w:p w14:paraId="760963A6" w14:textId="6E1AB759"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0047041C" w:rsidRPr="00A172BB">
              <w:rPr>
                <w:rFonts w:ascii="Times New Roman" w:hAnsi="Times New Roman" w:cs="Times New Roman"/>
                <w:sz w:val="26"/>
                <w:szCs w:val="26"/>
              </w:rPr>
              <w:t>4</w:t>
            </w:r>
            <w:r w:rsidRPr="00A172BB">
              <w:rPr>
                <w:rFonts w:ascii="Times New Roman" w:hAnsi="Times New Roman" w:cs="Times New Roman"/>
                <w:sz w:val="26"/>
                <w:szCs w:val="26"/>
              </w:rPr>
              <w:t xml:space="preserve"> giờ </w:t>
            </w:r>
            <w:r w:rsidR="00FA129C" w:rsidRPr="00A172BB">
              <w:rPr>
                <w:rFonts w:ascii="Times New Roman" w:hAnsi="Times New Roman" w:cs="Times New Roman"/>
                <w:sz w:val="26"/>
                <w:szCs w:val="26"/>
              </w:rPr>
              <w:t>làm việc</w:t>
            </w:r>
          </w:p>
        </w:tc>
        <w:tc>
          <w:tcPr>
            <w:tcW w:w="672" w:type="pct"/>
            <w:vMerge/>
            <w:vAlign w:val="center"/>
          </w:tcPr>
          <w:p w14:paraId="6140D136"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43B2FBAF" w14:textId="77777777" w:rsidTr="00F6549D">
        <w:trPr>
          <w:trHeight w:val="547"/>
        </w:trPr>
        <w:tc>
          <w:tcPr>
            <w:tcW w:w="407" w:type="pct"/>
            <w:vAlign w:val="center"/>
          </w:tcPr>
          <w:p w14:paraId="35BEDD00"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05" w:type="pct"/>
            <w:vAlign w:val="center"/>
          </w:tcPr>
          <w:p w14:paraId="763119FF" w14:textId="77777777" w:rsidR="00C6430F" w:rsidRPr="00A172BB" w:rsidRDefault="00C6430F"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48" w:type="pct"/>
            <w:vAlign w:val="center"/>
          </w:tcPr>
          <w:p w14:paraId="54BF3309" w14:textId="7FABFA70"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w:t>
            </w:r>
            <w:r w:rsidR="00FA129C" w:rsidRPr="00A172BB">
              <w:rPr>
                <w:rFonts w:ascii="Times New Roman" w:hAnsi="Times New Roman" w:cs="Times New Roman"/>
                <w:sz w:val="26"/>
                <w:szCs w:val="26"/>
              </w:rPr>
              <w:t>văn bản</w:t>
            </w:r>
            <w:r w:rsidRPr="00A172BB">
              <w:rPr>
                <w:rFonts w:ascii="Times New Roman" w:hAnsi="Times New Roman" w:cs="Times New Roman"/>
                <w:sz w:val="26"/>
                <w:szCs w:val="26"/>
              </w:rPr>
              <w:t xml:space="preserve"> giải quyết thủ tục hành chính </w:t>
            </w:r>
          </w:p>
        </w:tc>
        <w:tc>
          <w:tcPr>
            <w:tcW w:w="568" w:type="pct"/>
            <w:vAlign w:val="center"/>
          </w:tcPr>
          <w:p w14:paraId="4615D396" w14:textId="7948DC55"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0047041C" w:rsidRPr="00A172BB">
              <w:rPr>
                <w:rFonts w:ascii="Times New Roman" w:hAnsi="Times New Roman" w:cs="Times New Roman"/>
                <w:sz w:val="26"/>
                <w:szCs w:val="26"/>
              </w:rPr>
              <w:t>4</w:t>
            </w:r>
            <w:r w:rsidRPr="00A172BB">
              <w:rPr>
                <w:rFonts w:ascii="Times New Roman" w:hAnsi="Times New Roman" w:cs="Times New Roman"/>
                <w:sz w:val="26"/>
                <w:szCs w:val="26"/>
              </w:rPr>
              <w:t xml:space="preserve"> giờ </w:t>
            </w:r>
            <w:r w:rsidR="00FA129C" w:rsidRPr="00A172BB">
              <w:rPr>
                <w:rFonts w:ascii="Times New Roman" w:hAnsi="Times New Roman" w:cs="Times New Roman"/>
                <w:sz w:val="26"/>
                <w:szCs w:val="26"/>
              </w:rPr>
              <w:t>làm việc</w:t>
            </w:r>
          </w:p>
        </w:tc>
        <w:tc>
          <w:tcPr>
            <w:tcW w:w="672" w:type="pct"/>
            <w:vMerge/>
            <w:vAlign w:val="center"/>
          </w:tcPr>
          <w:p w14:paraId="4E62E9DF"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2BA0CFE1" w14:textId="77777777" w:rsidTr="00F6549D">
        <w:trPr>
          <w:trHeight w:val="849"/>
        </w:trPr>
        <w:tc>
          <w:tcPr>
            <w:tcW w:w="407" w:type="pct"/>
            <w:vAlign w:val="center"/>
          </w:tcPr>
          <w:p w14:paraId="446E4316" w14:textId="77777777"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05" w:type="pct"/>
            <w:vAlign w:val="center"/>
          </w:tcPr>
          <w:p w14:paraId="55108D04" w14:textId="17C4D80C"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48" w:type="pct"/>
            <w:vAlign w:val="center"/>
          </w:tcPr>
          <w:p w14:paraId="2344297F" w14:textId="41D94885" w:rsidR="00C6430F" w:rsidRPr="00A172BB" w:rsidRDefault="00C6430F" w:rsidP="00C6430F">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Lấy số, phát hành văn bản, chuyển </w:t>
            </w:r>
            <w:r w:rsidR="003A11B1" w:rsidRPr="00A172BB">
              <w:rPr>
                <w:rFonts w:ascii="Times New Roman" w:hAnsi="Times New Roman" w:cs="Times New Roman"/>
                <w:sz w:val="26"/>
                <w:szCs w:val="26"/>
              </w:rPr>
              <w:t>văn bản đến cơ quan BHXH</w:t>
            </w:r>
          </w:p>
        </w:tc>
        <w:tc>
          <w:tcPr>
            <w:tcW w:w="568" w:type="pct"/>
            <w:vAlign w:val="center"/>
          </w:tcPr>
          <w:p w14:paraId="08F8BFA3" w14:textId="71E71F72"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0047041C" w:rsidRPr="00A172BB">
              <w:rPr>
                <w:rFonts w:ascii="Times New Roman" w:hAnsi="Times New Roman" w:cs="Times New Roman"/>
                <w:sz w:val="26"/>
                <w:szCs w:val="26"/>
              </w:rPr>
              <w:t>4</w:t>
            </w:r>
            <w:r w:rsidRPr="00A172BB">
              <w:rPr>
                <w:rFonts w:ascii="Times New Roman" w:hAnsi="Times New Roman" w:cs="Times New Roman"/>
                <w:sz w:val="26"/>
                <w:szCs w:val="26"/>
              </w:rPr>
              <w:t xml:space="preserve"> giờ</w:t>
            </w:r>
            <w:r w:rsidR="00FA129C" w:rsidRPr="00A172BB">
              <w:rPr>
                <w:rFonts w:ascii="Times New Roman" w:hAnsi="Times New Roman" w:cs="Times New Roman"/>
                <w:sz w:val="26"/>
                <w:szCs w:val="26"/>
              </w:rPr>
              <w:t xml:space="preserve"> làm việc</w:t>
            </w:r>
            <w:r w:rsidRPr="00A172BB">
              <w:rPr>
                <w:rFonts w:ascii="Times New Roman" w:hAnsi="Times New Roman" w:cs="Times New Roman"/>
                <w:sz w:val="26"/>
                <w:szCs w:val="26"/>
              </w:rPr>
              <w:t xml:space="preserve"> </w:t>
            </w:r>
          </w:p>
        </w:tc>
        <w:tc>
          <w:tcPr>
            <w:tcW w:w="672" w:type="pct"/>
            <w:vMerge/>
            <w:vAlign w:val="center"/>
          </w:tcPr>
          <w:p w14:paraId="49DC832A"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2D662261" w14:textId="77777777" w:rsidTr="00F6549D">
        <w:trPr>
          <w:trHeight w:val="853"/>
        </w:trPr>
        <w:tc>
          <w:tcPr>
            <w:tcW w:w="407" w:type="pct"/>
            <w:vAlign w:val="center"/>
          </w:tcPr>
          <w:p w14:paraId="52182E2D" w14:textId="41E827DA" w:rsidR="003D4CE3" w:rsidRPr="00A172BB" w:rsidRDefault="00FA129C"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05" w:type="pct"/>
            <w:vAlign w:val="center"/>
          </w:tcPr>
          <w:p w14:paraId="04B0499F" w14:textId="47C01B41" w:rsidR="003D4CE3" w:rsidRPr="00A172BB" w:rsidRDefault="003A11B1" w:rsidP="00C6430F">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Cơ quan Bảo hiểm xã hội</w:t>
            </w:r>
          </w:p>
        </w:tc>
        <w:tc>
          <w:tcPr>
            <w:tcW w:w="2248" w:type="pct"/>
            <w:vAlign w:val="center"/>
          </w:tcPr>
          <w:p w14:paraId="7A0500FF" w14:textId="4A8139C3" w:rsidR="003D4CE3" w:rsidRPr="00A172BB" w:rsidRDefault="003A11B1" w:rsidP="003A11B1">
            <w:pPr>
              <w:widowControl w:val="0"/>
              <w:autoSpaceDE w:val="0"/>
              <w:autoSpaceDN w:val="0"/>
              <w:spacing w:before="120"/>
              <w:ind w:right="135"/>
              <w:jc w:val="both"/>
              <w:rPr>
                <w:rFonts w:ascii="Times New Roman" w:hAnsi="Times New Roman" w:cs="Times New Roman"/>
                <w:sz w:val="26"/>
                <w:szCs w:val="26"/>
              </w:rPr>
            </w:pPr>
            <w:r w:rsidRPr="00A172BB">
              <w:rPr>
                <w:rFonts w:ascii="Times New Roman" w:hAnsi="Times New Roman" w:cs="Times New Roman"/>
                <w:sz w:val="26"/>
                <w:szCs w:val="26"/>
              </w:rPr>
              <w:t>C</w:t>
            </w:r>
            <w:r w:rsidRPr="00A172BB">
              <w:rPr>
                <w:rFonts w:ascii="Times New Roman" w:hAnsi="Times New Roman" w:cs="Times New Roman"/>
                <w:sz w:val="26"/>
                <w:szCs w:val="26"/>
                <w:lang w:val="vi"/>
              </w:rPr>
              <w:t xml:space="preserve">ung cấp bản sao hồ sơ hưởng chế độ mất sức lao động </w:t>
            </w:r>
            <w:r w:rsidRPr="00A172BB">
              <w:rPr>
                <w:rFonts w:ascii="Times New Roman" w:hAnsi="Times New Roman" w:cs="Times New Roman"/>
                <w:sz w:val="26"/>
                <w:szCs w:val="26"/>
              </w:rPr>
              <w:t xml:space="preserve">gửi </w:t>
            </w:r>
            <w:r w:rsidRPr="00A172BB">
              <w:rPr>
                <w:rFonts w:ascii="Times New Roman" w:hAnsi="Times New Roman" w:cs="Times New Roman"/>
                <w:sz w:val="26"/>
                <w:szCs w:val="26"/>
                <w:lang w:val="vi"/>
              </w:rPr>
              <w:t xml:space="preserve">đến Sở </w:t>
            </w:r>
            <w:r w:rsidRPr="00A172BB">
              <w:rPr>
                <w:rFonts w:ascii="Times New Roman" w:hAnsi="Times New Roman" w:cs="Times New Roman"/>
                <w:sz w:val="26"/>
                <w:szCs w:val="26"/>
              </w:rPr>
              <w:t>Nội vụ</w:t>
            </w:r>
          </w:p>
        </w:tc>
        <w:tc>
          <w:tcPr>
            <w:tcW w:w="568" w:type="pct"/>
            <w:vAlign w:val="center"/>
          </w:tcPr>
          <w:p w14:paraId="2D04253B" w14:textId="226CFF0C" w:rsidR="003D4CE3" w:rsidRPr="00A172BB" w:rsidRDefault="003A11B1"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96 giờ</w:t>
            </w:r>
          </w:p>
        </w:tc>
        <w:tc>
          <w:tcPr>
            <w:tcW w:w="672" w:type="pct"/>
            <w:vMerge/>
            <w:vAlign w:val="center"/>
          </w:tcPr>
          <w:p w14:paraId="1315262C" w14:textId="77777777" w:rsidR="003D4CE3" w:rsidRPr="00A172BB" w:rsidRDefault="003D4CE3" w:rsidP="00C6430F">
            <w:pPr>
              <w:spacing w:after="0" w:line="240" w:lineRule="auto"/>
              <w:jc w:val="center"/>
              <w:rPr>
                <w:rFonts w:ascii="Times New Roman" w:hAnsi="Times New Roman" w:cs="Times New Roman"/>
                <w:sz w:val="26"/>
                <w:szCs w:val="26"/>
              </w:rPr>
            </w:pPr>
          </w:p>
        </w:tc>
      </w:tr>
      <w:tr w:rsidR="00A172BB" w:rsidRPr="00A172BB" w14:paraId="1711DCDA" w14:textId="77777777" w:rsidTr="003522BF">
        <w:trPr>
          <w:trHeight w:val="1690"/>
        </w:trPr>
        <w:tc>
          <w:tcPr>
            <w:tcW w:w="407" w:type="pct"/>
            <w:vAlign w:val="center"/>
          </w:tcPr>
          <w:p w14:paraId="14DF16A2" w14:textId="79729A6C" w:rsidR="0047041C" w:rsidRPr="00A172BB" w:rsidRDefault="0047041C" w:rsidP="0047041C">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FA129C" w:rsidRPr="00A172BB">
              <w:rPr>
                <w:rFonts w:ascii="Times New Roman" w:hAnsi="Times New Roman" w:cs="Times New Roman"/>
                <w:bCs/>
                <w:sz w:val="26"/>
                <w:szCs w:val="26"/>
              </w:rPr>
              <w:t>8</w:t>
            </w:r>
          </w:p>
        </w:tc>
        <w:tc>
          <w:tcPr>
            <w:tcW w:w="1105" w:type="pct"/>
            <w:vAlign w:val="center"/>
          </w:tcPr>
          <w:p w14:paraId="4D740C8F" w14:textId="69C93BE9" w:rsidR="0047041C" w:rsidRPr="00A172BB" w:rsidRDefault="0047041C" w:rsidP="0047041C">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48" w:type="pct"/>
            <w:vAlign w:val="center"/>
          </w:tcPr>
          <w:p w14:paraId="78129D44" w14:textId="01421D21" w:rsidR="0047041C" w:rsidRPr="00A172BB" w:rsidRDefault="0047041C" w:rsidP="0047041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Sau khi nhận được hồ sơ của cơ quan Bảo hiểm xã hội, dự thảo kết quả giải quyết thủ tục hành chính trình Lãnh đạo Phòng (đối với trường hợp thương binh đang hưởng chế độ mất sức lao động đủ điều kiện giải quyết).</w:t>
            </w:r>
          </w:p>
        </w:tc>
        <w:tc>
          <w:tcPr>
            <w:tcW w:w="568" w:type="pct"/>
            <w:vAlign w:val="center"/>
          </w:tcPr>
          <w:p w14:paraId="7D28394D" w14:textId="223E0CA8" w:rsidR="0047041C" w:rsidRPr="00A172BB" w:rsidRDefault="00FA129C" w:rsidP="0047041C">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84</w:t>
            </w:r>
            <w:r w:rsidR="0047041C" w:rsidRPr="00A172BB">
              <w:rPr>
                <w:rFonts w:ascii="Times New Roman" w:hAnsi="Times New Roman" w:cs="Times New Roman"/>
                <w:sz w:val="26"/>
                <w:szCs w:val="26"/>
              </w:rPr>
              <w:t xml:space="preserve"> giờ</w:t>
            </w:r>
          </w:p>
        </w:tc>
        <w:tc>
          <w:tcPr>
            <w:tcW w:w="672" w:type="pct"/>
            <w:vMerge/>
            <w:vAlign w:val="center"/>
          </w:tcPr>
          <w:p w14:paraId="0B2B4C11" w14:textId="77777777" w:rsidR="0047041C" w:rsidRPr="00A172BB" w:rsidRDefault="0047041C" w:rsidP="0047041C">
            <w:pPr>
              <w:spacing w:after="0" w:line="240" w:lineRule="auto"/>
              <w:jc w:val="center"/>
              <w:rPr>
                <w:rFonts w:ascii="Times New Roman" w:hAnsi="Times New Roman" w:cs="Times New Roman"/>
                <w:sz w:val="26"/>
                <w:szCs w:val="26"/>
              </w:rPr>
            </w:pPr>
          </w:p>
        </w:tc>
      </w:tr>
      <w:tr w:rsidR="00A172BB" w:rsidRPr="00A172BB" w14:paraId="4B5C5D0B" w14:textId="77777777" w:rsidTr="00F6549D">
        <w:trPr>
          <w:trHeight w:val="853"/>
        </w:trPr>
        <w:tc>
          <w:tcPr>
            <w:tcW w:w="407" w:type="pct"/>
            <w:vAlign w:val="center"/>
          </w:tcPr>
          <w:p w14:paraId="1FEDB5E7" w14:textId="39FEB9C7" w:rsidR="0047041C" w:rsidRPr="00A172BB" w:rsidRDefault="0047041C" w:rsidP="0047041C">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FA129C" w:rsidRPr="00A172BB">
              <w:rPr>
                <w:rFonts w:ascii="Times New Roman" w:hAnsi="Times New Roman" w:cs="Times New Roman"/>
                <w:bCs/>
                <w:sz w:val="26"/>
                <w:szCs w:val="26"/>
              </w:rPr>
              <w:t>9</w:t>
            </w:r>
          </w:p>
        </w:tc>
        <w:tc>
          <w:tcPr>
            <w:tcW w:w="1105" w:type="pct"/>
            <w:vAlign w:val="center"/>
          </w:tcPr>
          <w:p w14:paraId="7D6826B2" w14:textId="59172E5A" w:rsidR="0047041C" w:rsidRPr="00A172BB" w:rsidRDefault="0047041C" w:rsidP="0047041C">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48" w:type="pct"/>
            <w:vAlign w:val="center"/>
          </w:tcPr>
          <w:p w14:paraId="1FA17B51" w14:textId="695A0BEF" w:rsidR="0047041C" w:rsidRPr="00A172BB" w:rsidRDefault="0047041C" w:rsidP="0047041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68" w:type="pct"/>
            <w:vAlign w:val="center"/>
          </w:tcPr>
          <w:p w14:paraId="1104A79F" w14:textId="3E88B67A" w:rsidR="0047041C" w:rsidRPr="00A172BB" w:rsidRDefault="0047041C" w:rsidP="0047041C">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2" w:type="pct"/>
            <w:vMerge/>
            <w:vAlign w:val="center"/>
          </w:tcPr>
          <w:p w14:paraId="7A9F4664" w14:textId="77777777" w:rsidR="0047041C" w:rsidRPr="00A172BB" w:rsidRDefault="0047041C" w:rsidP="0047041C">
            <w:pPr>
              <w:spacing w:after="0" w:line="240" w:lineRule="auto"/>
              <w:jc w:val="center"/>
              <w:rPr>
                <w:rFonts w:ascii="Times New Roman" w:hAnsi="Times New Roman" w:cs="Times New Roman"/>
                <w:sz w:val="26"/>
                <w:szCs w:val="26"/>
              </w:rPr>
            </w:pPr>
          </w:p>
        </w:tc>
      </w:tr>
      <w:tr w:rsidR="00A172BB" w:rsidRPr="00A172BB" w14:paraId="5B2722DD" w14:textId="77777777" w:rsidTr="003522BF">
        <w:trPr>
          <w:trHeight w:val="525"/>
        </w:trPr>
        <w:tc>
          <w:tcPr>
            <w:tcW w:w="407" w:type="pct"/>
            <w:vAlign w:val="center"/>
          </w:tcPr>
          <w:p w14:paraId="10C1A7C9" w14:textId="27CC549E" w:rsidR="0047041C" w:rsidRPr="00A172BB" w:rsidRDefault="0047041C" w:rsidP="0047041C">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FA129C" w:rsidRPr="00A172BB">
              <w:rPr>
                <w:rFonts w:ascii="Times New Roman" w:hAnsi="Times New Roman" w:cs="Times New Roman"/>
                <w:bCs/>
                <w:sz w:val="26"/>
                <w:szCs w:val="26"/>
              </w:rPr>
              <w:t>10</w:t>
            </w:r>
          </w:p>
        </w:tc>
        <w:tc>
          <w:tcPr>
            <w:tcW w:w="1105" w:type="pct"/>
            <w:vAlign w:val="center"/>
          </w:tcPr>
          <w:p w14:paraId="704E93BF" w14:textId="654300A7" w:rsidR="0047041C" w:rsidRPr="00A172BB" w:rsidRDefault="0047041C" w:rsidP="0047041C">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48" w:type="pct"/>
            <w:vAlign w:val="center"/>
          </w:tcPr>
          <w:p w14:paraId="1186FC67" w14:textId="567CEE98" w:rsidR="0047041C" w:rsidRPr="00A172BB" w:rsidRDefault="0047041C" w:rsidP="0047041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w:t>
            </w:r>
          </w:p>
        </w:tc>
        <w:tc>
          <w:tcPr>
            <w:tcW w:w="568" w:type="pct"/>
            <w:vAlign w:val="center"/>
          </w:tcPr>
          <w:p w14:paraId="028DB232" w14:textId="11DA1497" w:rsidR="0047041C" w:rsidRPr="00A172BB" w:rsidRDefault="0047041C" w:rsidP="0047041C">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2" w:type="pct"/>
            <w:vMerge/>
            <w:vAlign w:val="center"/>
          </w:tcPr>
          <w:p w14:paraId="10F9D32D" w14:textId="77777777" w:rsidR="0047041C" w:rsidRPr="00A172BB" w:rsidRDefault="0047041C" w:rsidP="0047041C">
            <w:pPr>
              <w:spacing w:after="0" w:line="240" w:lineRule="auto"/>
              <w:jc w:val="center"/>
              <w:rPr>
                <w:rFonts w:ascii="Times New Roman" w:hAnsi="Times New Roman" w:cs="Times New Roman"/>
                <w:sz w:val="26"/>
                <w:szCs w:val="26"/>
              </w:rPr>
            </w:pPr>
          </w:p>
        </w:tc>
      </w:tr>
      <w:tr w:rsidR="00A172BB" w:rsidRPr="00A172BB" w14:paraId="1A8ABDAF" w14:textId="77777777" w:rsidTr="003522BF">
        <w:trPr>
          <w:trHeight w:val="705"/>
        </w:trPr>
        <w:tc>
          <w:tcPr>
            <w:tcW w:w="407" w:type="pct"/>
            <w:vAlign w:val="center"/>
          </w:tcPr>
          <w:p w14:paraId="1341A401" w14:textId="3072AD77" w:rsidR="0047041C" w:rsidRPr="00A172BB" w:rsidRDefault="0047041C" w:rsidP="0047041C">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FA129C" w:rsidRPr="00A172BB">
              <w:rPr>
                <w:rFonts w:ascii="Times New Roman" w:hAnsi="Times New Roman" w:cs="Times New Roman"/>
                <w:bCs/>
                <w:sz w:val="26"/>
                <w:szCs w:val="26"/>
              </w:rPr>
              <w:t>11</w:t>
            </w:r>
          </w:p>
        </w:tc>
        <w:tc>
          <w:tcPr>
            <w:tcW w:w="1105" w:type="pct"/>
            <w:vAlign w:val="center"/>
          </w:tcPr>
          <w:p w14:paraId="583D7362" w14:textId="25341443" w:rsidR="0047041C" w:rsidRPr="00A172BB" w:rsidRDefault="0047041C" w:rsidP="0047041C">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48" w:type="pct"/>
            <w:vAlign w:val="center"/>
          </w:tcPr>
          <w:p w14:paraId="48805935" w14:textId="59FA1033" w:rsidR="0047041C" w:rsidRPr="00A172BB" w:rsidRDefault="0047041C" w:rsidP="0047041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Lấy số, phát hành văn bản, chuyển văn bản đến cơ quan BHXH</w:t>
            </w:r>
          </w:p>
        </w:tc>
        <w:tc>
          <w:tcPr>
            <w:tcW w:w="568" w:type="pct"/>
            <w:vAlign w:val="center"/>
          </w:tcPr>
          <w:p w14:paraId="7EEB2197" w14:textId="694C67C4" w:rsidR="0047041C" w:rsidRPr="00A172BB" w:rsidRDefault="0047041C" w:rsidP="0047041C">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2" w:type="pct"/>
            <w:vMerge/>
            <w:vAlign w:val="center"/>
          </w:tcPr>
          <w:p w14:paraId="1D7487CE" w14:textId="77777777" w:rsidR="0047041C" w:rsidRPr="00A172BB" w:rsidRDefault="0047041C" w:rsidP="0047041C">
            <w:pPr>
              <w:spacing w:after="0" w:line="240" w:lineRule="auto"/>
              <w:jc w:val="center"/>
              <w:rPr>
                <w:rFonts w:ascii="Times New Roman" w:hAnsi="Times New Roman" w:cs="Times New Roman"/>
                <w:sz w:val="26"/>
                <w:szCs w:val="26"/>
              </w:rPr>
            </w:pPr>
          </w:p>
        </w:tc>
      </w:tr>
      <w:tr w:rsidR="00A172BB" w:rsidRPr="00A172BB" w14:paraId="7DD5A627" w14:textId="77777777" w:rsidTr="00F6549D">
        <w:trPr>
          <w:trHeight w:val="853"/>
        </w:trPr>
        <w:tc>
          <w:tcPr>
            <w:tcW w:w="407" w:type="pct"/>
            <w:vAlign w:val="center"/>
          </w:tcPr>
          <w:p w14:paraId="5353BA9C" w14:textId="68D97779" w:rsidR="0047041C" w:rsidRPr="00A172BB" w:rsidRDefault="0047041C" w:rsidP="0047041C">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FA129C" w:rsidRPr="00A172BB">
              <w:rPr>
                <w:rFonts w:ascii="Times New Roman" w:hAnsi="Times New Roman" w:cs="Times New Roman"/>
                <w:bCs/>
                <w:sz w:val="26"/>
                <w:szCs w:val="26"/>
              </w:rPr>
              <w:t>12</w:t>
            </w:r>
          </w:p>
        </w:tc>
        <w:tc>
          <w:tcPr>
            <w:tcW w:w="1105" w:type="pct"/>
            <w:vAlign w:val="center"/>
          </w:tcPr>
          <w:p w14:paraId="4E2AE4A3" w14:textId="2ADDC789" w:rsidR="0047041C" w:rsidRPr="00A172BB" w:rsidRDefault="0047041C" w:rsidP="0047041C">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Công chức, viên chức Trung tâm Phục vụ hành chính công tỉnh</w:t>
            </w:r>
          </w:p>
        </w:tc>
        <w:tc>
          <w:tcPr>
            <w:tcW w:w="2248" w:type="pct"/>
            <w:vAlign w:val="center"/>
          </w:tcPr>
          <w:p w14:paraId="34A59D56" w14:textId="04ACA3EA" w:rsidR="0047041C" w:rsidRPr="00A172BB" w:rsidRDefault="0047041C" w:rsidP="0047041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Xác nhận Hệ thống giải quyết thủ tục hành chính tỉnh;</w:t>
            </w:r>
          </w:p>
          <w:p w14:paraId="27BA0786" w14:textId="5091CAE0" w:rsidR="0047041C" w:rsidRPr="00A172BB" w:rsidRDefault="0047041C" w:rsidP="0047041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68" w:type="pct"/>
            <w:vAlign w:val="center"/>
          </w:tcPr>
          <w:p w14:paraId="26BF7374" w14:textId="6FEFF486" w:rsidR="0047041C" w:rsidRPr="00A172BB" w:rsidRDefault="0047041C" w:rsidP="0047041C">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Không tính thời gian </w:t>
            </w:r>
          </w:p>
        </w:tc>
        <w:tc>
          <w:tcPr>
            <w:tcW w:w="672" w:type="pct"/>
            <w:vMerge/>
            <w:vAlign w:val="center"/>
          </w:tcPr>
          <w:p w14:paraId="19BCDF77" w14:textId="77777777" w:rsidR="0047041C" w:rsidRPr="00A172BB" w:rsidRDefault="0047041C" w:rsidP="0047041C">
            <w:pPr>
              <w:spacing w:after="0" w:line="240" w:lineRule="auto"/>
              <w:jc w:val="center"/>
              <w:rPr>
                <w:rFonts w:ascii="Times New Roman" w:hAnsi="Times New Roman" w:cs="Times New Roman"/>
                <w:sz w:val="26"/>
                <w:szCs w:val="26"/>
              </w:rPr>
            </w:pPr>
          </w:p>
        </w:tc>
      </w:tr>
      <w:tr w:rsidR="00A172BB" w:rsidRPr="00A172BB" w14:paraId="2210939E" w14:textId="77777777" w:rsidTr="00F6549D">
        <w:trPr>
          <w:trHeight w:val="2329"/>
        </w:trPr>
        <w:tc>
          <w:tcPr>
            <w:tcW w:w="1512" w:type="pct"/>
            <w:gridSpan w:val="2"/>
            <w:vAlign w:val="center"/>
          </w:tcPr>
          <w:p w14:paraId="085422C7" w14:textId="4E0C0D71" w:rsidR="0047041C" w:rsidRPr="00A172BB" w:rsidRDefault="0047041C" w:rsidP="0047041C">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88" w:type="pct"/>
            <w:gridSpan w:val="3"/>
            <w:vAlign w:val="center"/>
          </w:tcPr>
          <w:p w14:paraId="7FC2C5E6" w14:textId="1222F990" w:rsidR="00FA129C" w:rsidRPr="00A172BB" w:rsidRDefault="00FA129C" w:rsidP="0047041C">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xml:space="preserve">Đối với trường hợp </w:t>
            </w:r>
            <w:r w:rsidRPr="00A172BB">
              <w:rPr>
                <w:rFonts w:ascii="Times New Roman" w:hAnsi="Times New Roman" w:cs="Times New Roman"/>
                <w:b/>
                <w:sz w:val="26"/>
                <w:szCs w:val="26"/>
                <w:shd w:val="clear" w:color="auto" w:fill="FFFFFF"/>
              </w:rPr>
              <w:t>thương binh đang hưởng chế độ mất sức lao động mà không có hồ sơ lưu ở Sở Nội vụ hoặc hồ sơ lưu không còn giấy tờ thể hiện tỷ lệ tổn thương cơ thể do thương tật:</w:t>
            </w:r>
          </w:p>
          <w:p w14:paraId="403CB04A" w14:textId="5BBA088A" w:rsidR="00FA129C" w:rsidRPr="00A172BB" w:rsidRDefault="00FA129C" w:rsidP="0047041C">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Tại Sở Nội vụ: 40 giờ làm việc và 96 giờ (tương đương với 5 ngày làm việc và 12 ngày kể từ ngày nhận được hồ sơ đầy đủ theo quy định).</w:t>
            </w:r>
          </w:p>
          <w:p w14:paraId="4EEAD595" w14:textId="462006D2" w:rsidR="0047041C" w:rsidRPr="00A172BB" w:rsidRDefault="00FA129C" w:rsidP="0047041C">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Tại cơ quan Bảo hiểm xã hội: 96 giờ (tương đương 12 ngày kể từ ngày nhận văn bản của Sở Nội vụ.</w:t>
            </w:r>
          </w:p>
        </w:tc>
      </w:tr>
    </w:tbl>
    <w:p w14:paraId="7449A3C5" w14:textId="77777777" w:rsidR="004634B9" w:rsidRPr="00A172BB" w:rsidRDefault="004634B9" w:rsidP="00945D6F">
      <w:pPr>
        <w:spacing w:after="0" w:line="240" w:lineRule="auto"/>
        <w:ind w:firstLine="720"/>
        <w:rPr>
          <w:rFonts w:ascii="Times New Roman" w:hAnsi="Times New Roman" w:cs="Times New Roman"/>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082"/>
        <w:gridCol w:w="6696"/>
        <w:gridCol w:w="1701"/>
        <w:gridCol w:w="1842"/>
      </w:tblGrid>
      <w:tr w:rsidR="00A172BB" w:rsidRPr="00A172BB" w14:paraId="7F6283ED" w14:textId="77777777" w:rsidTr="00F6549D">
        <w:trPr>
          <w:trHeight w:val="736"/>
        </w:trPr>
        <w:tc>
          <w:tcPr>
            <w:tcW w:w="14742" w:type="dxa"/>
            <w:gridSpan w:val="5"/>
            <w:tcBorders>
              <w:top w:val="single" w:sz="4" w:space="0" w:color="auto"/>
              <w:left w:val="single" w:sz="4" w:space="0" w:color="auto"/>
              <w:bottom w:val="single" w:sz="4" w:space="0" w:color="auto"/>
              <w:right w:val="single" w:sz="4" w:space="0" w:color="auto"/>
            </w:tcBorders>
            <w:vAlign w:val="center"/>
          </w:tcPr>
          <w:p w14:paraId="61A483D6" w14:textId="14FB192B" w:rsidR="00F8651E" w:rsidRPr="00A172BB" w:rsidRDefault="000169E7" w:rsidP="00945D6F">
            <w:pPr>
              <w:tabs>
                <w:tab w:val="left" w:pos="247"/>
              </w:tabs>
              <w:spacing w:after="0" w:line="240" w:lineRule="auto"/>
              <w:ind w:right="130"/>
              <w:jc w:val="both"/>
              <w:rPr>
                <w:rFonts w:ascii="Times New Roman" w:hAnsi="Times New Roman" w:cs="Times New Roman"/>
                <w:b/>
                <w:sz w:val="26"/>
                <w:szCs w:val="26"/>
              </w:rPr>
            </w:pPr>
            <w:r w:rsidRPr="00A172BB">
              <w:rPr>
                <w:rFonts w:ascii="Times New Roman" w:hAnsi="Times New Roman" w:cs="Times New Roman"/>
                <w:b/>
                <w:sz w:val="26"/>
                <w:szCs w:val="26"/>
              </w:rPr>
              <w:t>7</w:t>
            </w:r>
            <w:r w:rsidR="00F8651E" w:rsidRPr="00A172BB">
              <w:rPr>
                <w:rFonts w:ascii="Times New Roman" w:hAnsi="Times New Roman" w:cs="Times New Roman"/>
                <w:b/>
                <w:sz w:val="26"/>
                <w:szCs w:val="26"/>
              </w:rPr>
              <w:t>. Đưa người có công đối với trường hợp đang được nuôi dưỡng tại cơ sở nuôi dưỡng, điều dưỡng người có công do tỉnh quản lý về nuôi dưỡng tại gia đình</w:t>
            </w:r>
          </w:p>
        </w:tc>
      </w:tr>
      <w:tr w:rsidR="00A172BB" w:rsidRPr="00A172BB" w14:paraId="00A1D9C3" w14:textId="77777777" w:rsidTr="00F6549D">
        <w:trPr>
          <w:trHeight w:val="557"/>
        </w:trPr>
        <w:tc>
          <w:tcPr>
            <w:tcW w:w="1421" w:type="dxa"/>
            <w:tcBorders>
              <w:top w:val="single" w:sz="4" w:space="0" w:color="auto"/>
              <w:left w:val="single" w:sz="4" w:space="0" w:color="auto"/>
              <w:bottom w:val="single" w:sz="4" w:space="0" w:color="auto"/>
              <w:right w:val="single" w:sz="4" w:space="0" w:color="auto"/>
            </w:tcBorders>
            <w:vAlign w:val="center"/>
          </w:tcPr>
          <w:p w14:paraId="016C1D7A" w14:textId="77777777" w:rsidR="00F8651E" w:rsidRPr="00A172BB" w:rsidRDefault="00F8651E"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Tên công việc</w:t>
            </w:r>
          </w:p>
        </w:tc>
        <w:tc>
          <w:tcPr>
            <w:tcW w:w="3082" w:type="dxa"/>
            <w:tcBorders>
              <w:top w:val="single" w:sz="4" w:space="0" w:color="auto"/>
              <w:left w:val="single" w:sz="4" w:space="0" w:color="auto"/>
              <w:bottom w:val="single" w:sz="4" w:space="0" w:color="auto"/>
              <w:right w:val="single" w:sz="4" w:space="0" w:color="auto"/>
            </w:tcBorders>
            <w:vAlign w:val="center"/>
          </w:tcPr>
          <w:p w14:paraId="2BB386E5" w14:textId="77777777" w:rsidR="00F8651E" w:rsidRPr="00A172BB" w:rsidRDefault="00F8651E"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Đơn vị người thực hiện</w:t>
            </w:r>
          </w:p>
        </w:tc>
        <w:tc>
          <w:tcPr>
            <w:tcW w:w="6696" w:type="dxa"/>
            <w:tcBorders>
              <w:top w:val="single" w:sz="4" w:space="0" w:color="auto"/>
              <w:left w:val="single" w:sz="4" w:space="0" w:color="auto"/>
              <w:bottom w:val="single" w:sz="4" w:space="0" w:color="auto"/>
              <w:right w:val="single" w:sz="4" w:space="0" w:color="auto"/>
            </w:tcBorders>
            <w:vAlign w:val="center"/>
          </w:tcPr>
          <w:p w14:paraId="214AD42A" w14:textId="77777777" w:rsidR="00F8651E" w:rsidRPr="00A172BB" w:rsidRDefault="00F8651E"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Nội dung công việc</w:t>
            </w:r>
          </w:p>
        </w:tc>
        <w:tc>
          <w:tcPr>
            <w:tcW w:w="1701" w:type="dxa"/>
            <w:tcBorders>
              <w:top w:val="single" w:sz="4" w:space="0" w:color="auto"/>
              <w:left w:val="single" w:sz="4" w:space="0" w:color="auto"/>
              <w:bottom w:val="single" w:sz="4" w:space="0" w:color="auto"/>
              <w:right w:val="single" w:sz="4" w:space="0" w:color="auto"/>
            </w:tcBorders>
            <w:vAlign w:val="center"/>
          </w:tcPr>
          <w:p w14:paraId="4EBA0D7C" w14:textId="7464B8AC" w:rsidR="00F8651E" w:rsidRPr="00A172BB" w:rsidRDefault="00F8651E"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 xml:space="preserve">Thời gian thực hiện </w:t>
            </w:r>
          </w:p>
        </w:tc>
        <w:tc>
          <w:tcPr>
            <w:tcW w:w="1842" w:type="dxa"/>
            <w:tcBorders>
              <w:top w:val="single" w:sz="4" w:space="0" w:color="auto"/>
              <w:left w:val="single" w:sz="4" w:space="0" w:color="auto"/>
              <w:bottom w:val="single" w:sz="4" w:space="0" w:color="auto"/>
              <w:right w:val="single" w:sz="4" w:space="0" w:color="auto"/>
            </w:tcBorders>
            <w:vAlign w:val="center"/>
          </w:tcPr>
          <w:p w14:paraId="52A43569" w14:textId="77777777" w:rsidR="00F8651E" w:rsidRPr="00A172BB" w:rsidRDefault="00F8651E"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Dịch vụ công trực tuyến mức độ</w:t>
            </w:r>
          </w:p>
        </w:tc>
      </w:tr>
      <w:tr w:rsidR="00A172BB" w:rsidRPr="00A172BB" w14:paraId="01F349B1" w14:textId="77777777" w:rsidTr="00F6549D">
        <w:trPr>
          <w:trHeight w:val="1559"/>
        </w:trPr>
        <w:tc>
          <w:tcPr>
            <w:tcW w:w="1421" w:type="dxa"/>
            <w:tcBorders>
              <w:top w:val="single" w:sz="4" w:space="0" w:color="auto"/>
              <w:left w:val="single" w:sz="4" w:space="0" w:color="auto"/>
              <w:bottom w:val="single" w:sz="4" w:space="0" w:color="auto"/>
              <w:right w:val="single" w:sz="4" w:space="0" w:color="auto"/>
            </w:tcBorders>
            <w:vAlign w:val="center"/>
          </w:tcPr>
          <w:p w14:paraId="5C2BAE6F" w14:textId="77777777"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1</w:t>
            </w:r>
          </w:p>
        </w:tc>
        <w:tc>
          <w:tcPr>
            <w:tcW w:w="3082" w:type="dxa"/>
            <w:tcBorders>
              <w:top w:val="single" w:sz="4" w:space="0" w:color="auto"/>
              <w:left w:val="single" w:sz="4" w:space="0" w:color="auto"/>
              <w:bottom w:val="single" w:sz="4" w:space="0" w:color="auto"/>
              <w:right w:val="single" w:sz="4" w:space="0" w:color="auto"/>
            </w:tcBorders>
            <w:vAlign w:val="center"/>
          </w:tcPr>
          <w:p w14:paraId="12CFB2B1"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Trưởng phòng được giao nhiệm vụ quản lý đối tượng tại Cơ sở nuôi dưỡng, điều dưỡng người có công</w:t>
            </w:r>
          </w:p>
        </w:tc>
        <w:tc>
          <w:tcPr>
            <w:tcW w:w="6696" w:type="dxa"/>
            <w:tcBorders>
              <w:top w:val="single" w:sz="4" w:space="0" w:color="auto"/>
              <w:left w:val="single" w:sz="4" w:space="0" w:color="auto"/>
              <w:bottom w:val="single" w:sz="4" w:space="0" w:color="auto"/>
              <w:right w:val="single" w:sz="4" w:space="0" w:color="auto"/>
            </w:tcBorders>
            <w:vAlign w:val="center"/>
          </w:tcPr>
          <w:p w14:paraId="4506F17D" w14:textId="77777777" w:rsidR="00F8651E" w:rsidRPr="00A172BB" w:rsidRDefault="00F8651E" w:rsidP="00945D6F">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 (cả hồ sơ điện tử và hồ sơ giấy);</w:t>
            </w:r>
          </w:p>
          <w:p w14:paraId="366B234D" w14:textId="358AF0DD"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Số hóa hồ sơ, nhập thông tin, chuyển hồ sơ </w:t>
            </w:r>
            <w:r w:rsidR="003C658C" w:rsidRPr="00A172BB">
              <w:rPr>
                <w:rFonts w:ascii="Times New Roman" w:hAnsi="Times New Roman" w:cs="Times New Roman"/>
                <w:sz w:val="26"/>
                <w:szCs w:val="26"/>
              </w:rPr>
              <w:t xml:space="preserve"> </w:t>
            </w:r>
            <w:r w:rsidRPr="00A172BB">
              <w:rPr>
                <w:rFonts w:ascii="Times New Roman" w:hAnsi="Times New Roman" w:cs="Times New Roman"/>
                <w:sz w:val="26"/>
                <w:szCs w:val="26"/>
              </w:rPr>
              <w:t>đến cán bộ được phân công xử lý hồ sơ.</w:t>
            </w:r>
          </w:p>
        </w:tc>
        <w:tc>
          <w:tcPr>
            <w:tcW w:w="1701" w:type="dxa"/>
            <w:tcBorders>
              <w:top w:val="single" w:sz="4" w:space="0" w:color="auto"/>
              <w:left w:val="single" w:sz="4" w:space="0" w:color="auto"/>
              <w:bottom w:val="single" w:sz="4" w:space="0" w:color="auto"/>
              <w:right w:val="single" w:sz="4" w:space="0" w:color="auto"/>
            </w:tcBorders>
            <w:vAlign w:val="center"/>
          </w:tcPr>
          <w:p w14:paraId="4736011C" w14:textId="31AC92F3"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r w:rsidR="00B22DC5" w:rsidRPr="00A172BB">
              <w:rPr>
                <w:rFonts w:ascii="Times New Roman" w:hAnsi="Times New Roman" w:cs="Times New Roman"/>
                <w:sz w:val="26"/>
                <w:szCs w:val="26"/>
              </w:rPr>
              <w:t xml:space="preserve"> làm việc</w:t>
            </w:r>
          </w:p>
        </w:tc>
        <w:tc>
          <w:tcPr>
            <w:tcW w:w="1842" w:type="dxa"/>
            <w:vMerge w:val="restart"/>
            <w:tcBorders>
              <w:top w:val="single" w:sz="4" w:space="0" w:color="auto"/>
              <w:left w:val="single" w:sz="4" w:space="0" w:color="auto"/>
              <w:right w:val="single" w:sz="4" w:space="0" w:color="auto"/>
            </w:tcBorders>
            <w:vAlign w:val="center"/>
          </w:tcPr>
          <w:p w14:paraId="7DD57B97" w14:textId="5C84EF8D" w:rsidR="00F8651E" w:rsidRPr="00A172BB" w:rsidRDefault="00B22DC5"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0A929323" w14:textId="77777777" w:rsidTr="00F6549D">
        <w:trPr>
          <w:trHeight w:val="1346"/>
        </w:trPr>
        <w:tc>
          <w:tcPr>
            <w:tcW w:w="1421" w:type="dxa"/>
            <w:tcBorders>
              <w:top w:val="single" w:sz="4" w:space="0" w:color="auto"/>
              <w:left w:val="single" w:sz="4" w:space="0" w:color="auto"/>
              <w:bottom w:val="single" w:sz="4" w:space="0" w:color="auto"/>
              <w:right w:val="single" w:sz="4" w:space="0" w:color="auto"/>
            </w:tcBorders>
            <w:vAlign w:val="center"/>
          </w:tcPr>
          <w:p w14:paraId="6D5ECC43" w14:textId="77777777"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2</w:t>
            </w:r>
          </w:p>
        </w:tc>
        <w:tc>
          <w:tcPr>
            <w:tcW w:w="3082" w:type="dxa"/>
            <w:tcBorders>
              <w:top w:val="single" w:sz="4" w:space="0" w:color="auto"/>
              <w:left w:val="single" w:sz="4" w:space="0" w:color="auto"/>
              <w:bottom w:val="single" w:sz="4" w:space="0" w:color="auto"/>
              <w:right w:val="single" w:sz="4" w:space="0" w:color="auto"/>
            </w:tcBorders>
            <w:vAlign w:val="center"/>
          </w:tcPr>
          <w:p w14:paraId="68CF12B0"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được phân công xử lý hồ sơ</w:t>
            </w:r>
          </w:p>
        </w:tc>
        <w:tc>
          <w:tcPr>
            <w:tcW w:w="6696" w:type="dxa"/>
            <w:tcBorders>
              <w:top w:val="single" w:sz="4" w:space="0" w:color="auto"/>
              <w:left w:val="single" w:sz="4" w:space="0" w:color="auto"/>
              <w:bottom w:val="single" w:sz="4" w:space="0" w:color="auto"/>
              <w:right w:val="single" w:sz="4" w:space="0" w:color="auto"/>
            </w:tcBorders>
            <w:vAlign w:val="center"/>
          </w:tcPr>
          <w:p w14:paraId="6B0CCD84"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và tiến hành kiểm tra, thẩm định, đối chiếu hồ sơ với quy định hiện hành;</w:t>
            </w:r>
          </w:p>
          <w:p w14:paraId="65352A27"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văn bản nêu rõ kết quả giải quyết hồ sơ TTHC tại đơn vị gửi Sở Nội vụ xem xét, quyết định.</w:t>
            </w:r>
          </w:p>
        </w:tc>
        <w:tc>
          <w:tcPr>
            <w:tcW w:w="1701" w:type="dxa"/>
            <w:tcBorders>
              <w:top w:val="single" w:sz="4" w:space="0" w:color="auto"/>
              <w:left w:val="single" w:sz="4" w:space="0" w:color="auto"/>
              <w:bottom w:val="single" w:sz="4" w:space="0" w:color="auto"/>
              <w:right w:val="single" w:sz="4" w:space="0" w:color="auto"/>
            </w:tcBorders>
            <w:vAlign w:val="center"/>
          </w:tcPr>
          <w:p w14:paraId="439EF4E8" w14:textId="41EE9BB4"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24 giờ</w:t>
            </w:r>
            <w:r w:rsidR="00B22DC5" w:rsidRPr="00A172BB">
              <w:rPr>
                <w:rFonts w:ascii="Times New Roman" w:hAnsi="Times New Roman" w:cs="Times New Roman"/>
                <w:sz w:val="26"/>
                <w:szCs w:val="26"/>
              </w:rPr>
              <w:t xml:space="preserve"> làm việc  </w:t>
            </w:r>
          </w:p>
        </w:tc>
        <w:tc>
          <w:tcPr>
            <w:tcW w:w="1842" w:type="dxa"/>
            <w:vMerge/>
            <w:tcBorders>
              <w:left w:val="single" w:sz="4" w:space="0" w:color="auto"/>
              <w:right w:val="single" w:sz="4" w:space="0" w:color="auto"/>
            </w:tcBorders>
            <w:vAlign w:val="center"/>
          </w:tcPr>
          <w:p w14:paraId="442640D9"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49F38F20" w14:textId="77777777" w:rsidTr="00F6549D">
        <w:trPr>
          <w:trHeight w:val="714"/>
        </w:trPr>
        <w:tc>
          <w:tcPr>
            <w:tcW w:w="1421" w:type="dxa"/>
            <w:tcBorders>
              <w:top w:val="single" w:sz="4" w:space="0" w:color="auto"/>
              <w:left w:val="single" w:sz="4" w:space="0" w:color="auto"/>
              <w:bottom w:val="single" w:sz="4" w:space="0" w:color="auto"/>
              <w:right w:val="single" w:sz="4" w:space="0" w:color="auto"/>
            </w:tcBorders>
            <w:vAlign w:val="center"/>
          </w:tcPr>
          <w:p w14:paraId="34235213" w14:textId="77777777"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3</w:t>
            </w:r>
          </w:p>
        </w:tc>
        <w:tc>
          <w:tcPr>
            <w:tcW w:w="3082" w:type="dxa"/>
            <w:tcBorders>
              <w:top w:val="single" w:sz="4" w:space="0" w:color="auto"/>
              <w:left w:val="single" w:sz="4" w:space="0" w:color="auto"/>
              <w:bottom w:val="single" w:sz="4" w:space="0" w:color="auto"/>
              <w:right w:val="single" w:sz="4" w:space="0" w:color="auto"/>
            </w:tcBorders>
            <w:vAlign w:val="center"/>
          </w:tcPr>
          <w:p w14:paraId="4A106AC2"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Thủ trưởng đơn vị</w:t>
            </w:r>
          </w:p>
        </w:tc>
        <w:tc>
          <w:tcPr>
            <w:tcW w:w="6696" w:type="dxa"/>
            <w:tcBorders>
              <w:top w:val="single" w:sz="4" w:space="0" w:color="auto"/>
              <w:left w:val="single" w:sz="4" w:space="0" w:color="auto"/>
              <w:bottom w:val="single" w:sz="4" w:space="0" w:color="auto"/>
              <w:right w:val="single" w:sz="4" w:space="0" w:color="auto"/>
            </w:tcBorders>
            <w:vAlign w:val="center"/>
          </w:tcPr>
          <w:p w14:paraId="72DC75BB"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xác nhận vào hồ sơ, văn bản trình Sở Nội vụ và chuyển Văn thư.</w:t>
            </w:r>
          </w:p>
        </w:tc>
        <w:tc>
          <w:tcPr>
            <w:tcW w:w="1701" w:type="dxa"/>
            <w:tcBorders>
              <w:top w:val="single" w:sz="4" w:space="0" w:color="auto"/>
              <w:left w:val="single" w:sz="4" w:space="0" w:color="auto"/>
              <w:bottom w:val="single" w:sz="4" w:space="0" w:color="auto"/>
              <w:right w:val="single" w:sz="4" w:space="0" w:color="auto"/>
            </w:tcBorders>
            <w:vAlign w:val="center"/>
          </w:tcPr>
          <w:p w14:paraId="0E9D7E4C" w14:textId="753E30BD"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r w:rsidR="00B22DC5" w:rsidRPr="00A172BB">
              <w:rPr>
                <w:rFonts w:ascii="Times New Roman" w:hAnsi="Times New Roman" w:cs="Times New Roman"/>
                <w:sz w:val="26"/>
                <w:szCs w:val="26"/>
              </w:rPr>
              <w:t xml:space="preserve"> làm việc</w:t>
            </w:r>
          </w:p>
        </w:tc>
        <w:tc>
          <w:tcPr>
            <w:tcW w:w="1842" w:type="dxa"/>
            <w:vMerge/>
            <w:tcBorders>
              <w:left w:val="single" w:sz="4" w:space="0" w:color="auto"/>
              <w:right w:val="single" w:sz="4" w:space="0" w:color="auto"/>
            </w:tcBorders>
            <w:vAlign w:val="center"/>
          </w:tcPr>
          <w:p w14:paraId="4B02EAB9"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5E13BE77" w14:textId="77777777" w:rsidTr="00F6549D">
        <w:trPr>
          <w:trHeight w:val="560"/>
        </w:trPr>
        <w:tc>
          <w:tcPr>
            <w:tcW w:w="1421" w:type="dxa"/>
            <w:tcBorders>
              <w:top w:val="single" w:sz="4" w:space="0" w:color="auto"/>
              <w:left w:val="single" w:sz="4" w:space="0" w:color="auto"/>
              <w:bottom w:val="single" w:sz="4" w:space="0" w:color="auto"/>
              <w:right w:val="single" w:sz="4" w:space="0" w:color="auto"/>
            </w:tcBorders>
            <w:vAlign w:val="center"/>
          </w:tcPr>
          <w:p w14:paraId="1FC6A940" w14:textId="77777777"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4</w:t>
            </w:r>
          </w:p>
        </w:tc>
        <w:tc>
          <w:tcPr>
            <w:tcW w:w="3082" w:type="dxa"/>
            <w:tcBorders>
              <w:top w:val="single" w:sz="4" w:space="0" w:color="auto"/>
              <w:left w:val="single" w:sz="4" w:space="0" w:color="auto"/>
              <w:bottom w:val="single" w:sz="4" w:space="0" w:color="auto"/>
              <w:right w:val="single" w:sz="4" w:space="0" w:color="auto"/>
            </w:tcBorders>
            <w:vAlign w:val="center"/>
          </w:tcPr>
          <w:p w14:paraId="2357C1EF"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được phân công xử lý hồ sơ</w:t>
            </w:r>
          </w:p>
        </w:tc>
        <w:tc>
          <w:tcPr>
            <w:tcW w:w="6696" w:type="dxa"/>
            <w:tcBorders>
              <w:top w:val="single" w:sz="4" w:space="0" w:color="auto"/>
              <w:left w:val="single" w:sz="4" w:space="0" w:color="auto"/>
              <w:bottom w:val="single" w:sz="4" w:space="0" w:color="auto"/>
              <w:right w:val="single" w:sz="4" w:space="0" w:color="auto"/>
            </w:tcBorders>
            <w:vAlign w:val="center"/>
          </w:tcPr>
          <w:p w14:paraId="78B7C4D0" w14:textId="77777777" w:rsidR="00F8651E" w:rsidRPr="00A172BB" w:rsidRDefault="00F8651E" w:rsidP="00945D6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Phối hợp với Văn thư Sở lấy số, phát hành văn bản điện tử và đóng dấu hồ sơ, danh sách, văn bản;</w:t>
            </w:r>
          </w:p>
          <w:p w14:paraId="3D065B58" w14:textId="4D7496A0"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D9278B" w:rsidRPr="00A172BB">
              <w:rPr>
                <w:rFonts w:ascii="Times New Roman" w:hAnsi="Times New Roman" w:cs="Times New Roman"/>
                <w:sz w:val="26"/>
                <w:szCs w:val="26"/>
              </w:rPr>
              <w:t xml:space="preserve">Chuyển kết quả giải quyết thủ tục hành chính </w:t>
            </w:r>
            <w:r w:rsidRPr="00A172BB">
              <w:rPr>
                <w:rFonts w:ascii="Times New Roman" w:hAnsi="Times New Roman" w:cs="Times New Roman"/>
                <w:sz w:val="26"/>
                <w:szCs w:val="26"/>
              </w:rPr>
              <w:t>đến Nội vụ (trên phần mềm điện tử và bản giấy) và theo nơi nhận trong văn bản.</w:t>
            </w:r>
          </w:p>
        </w:tc>
        <w:tc>
          <w:tcPr>
            <w:tcW w:w="1701" w:type="dxa"/>
            <w:tcBorders>
              <w:top w:val="single" w:sz="4" w:space="0" w:color="auto"/>
              <w:left w:val="single" w:sz="4" w:space="0" w:color="auto"/>
              <w:bottom w:val="single" w:sz="4" w:space="0" w:color="auto"/>
              <w:right w:val="single" w:sz="4" w:space="0" w:color="auto"/>
            </w:tcBorders>
            <w:vAlign w:val="center"/>
          </w:tcPr>
          <w:p w14:paraId="37EB1B82" w14:textId="61197B9E"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r w:rsidR="00B22DC5" w:rsidRPr="00A172BB">
              <w:rPr>
                <w:rFonts w:ascii="Times New Roman" w:hAnsi="Times New Roman" w:cs="Times New Roman"/>
                <w:sz w:val="26"/>
                <w:szCs w:val="26"/>
              </w:rPr>
              <w:t xml:space="preserve"> làm việc</w:t>
            </w:r>
          </w:p>
        </w:tc>
        <w:tc>
          <w:tcPr>
            <w:tcW w:w="1842" w:type="dxa"/>
            <w:vMerge/>
            <w:tcBorders>
              <w:left w:val="single" w:sz="4" w:space="0" w:color="auto"/>
              <w:right w:val="single" w:sz="4" w:space="0" w:color="auto"/>
            </w:tcBorders>
            <w:vAlign w:val="center"/>
          </w:tcPr>
          <w:p w14:paraId="518B0A37"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4C66AA05" w14:textId="77777777" w:rsidTr="00F6549D">
        <w:trPr>
          <w:trHeight w:val="524"/>
        </w:trPr>
        <w:tc>
          <w:tcPr>
            <w:tcW w:w="11199" w:type="dxa"/>
            <w:gridSpan w:val="3"/>
            <w:tcBorders>
              <w:top w:val="single" w:sz="4" w:space="0" w:color="auto"/>
              <w:left w:val="single" w:sz="4" w:space="0" w:color="auto"/>
              <w:bottom w:val="single" w:sz="4" w:space="0" w:color="auto"/>
              <w:right w:val="single" w:sz="4" w:space="0" w:color="auto"/>
            </w:tcBorders>
            <w:vAlign w:val="center"/>
          </w:tcPr>
          <w:p w14:paraId="367EB6F2" w14:textId="557EC296" w:rsidR="00F8651E" w:rsidRPr="00A172BB" w:rsidRDefault="00F8651E" w:rsidP="00E86F83">
            <w:pPr>
              <w:pStyle w:val="ListParagraph"/>
              <w:numPr>
                <w:ilvl w:val="0"/>
                <w:numId w:val="16"/>
              </w:numPr>
              <w:spacing w:after="0" w:line="240" w:lineRule="auto"/>
              <w:ind w:right="91"/>
              <w:jc w:val="both"/>
              <w:rPr>
                <w:rFonts w:ascii="Times New Roman" w:hAnsi="Times New Roman" w:cs="Times New Roman"/>
                <w:b/>
                <w:sz w:val="26"/>
                <w:szCs w:val="26"/>
              </w:rPr>
            </w:pPr>
            <w:r w:rsidRPr="00A172BB">
              <w:rPr>
                <w:rFonts w:ascii="Times New Roman" w:hAnsi="Times New Roman" w:cs="Times New Roman"/>
                <w:b/>
                <w:sz w:val="26"/>
                <w:szCs w:val="26"/>
              </w:rPr>
              <w:t xml:space="preserve">Tổng thời gian giải quyết TTHC tại Cơ sở nuôi dưỡng, điều dưỡng người có công </w:t>
            </w:r>
          </w:p>
        </w:tc>
        <w:tc>
          <w:tcPr>
            <w:tcW w:w="1701" w:type="dxa"/>
            <w:tcBorders>
              <w:top w:val="single" w:sz="4" w:space="0" w:color="auto"/>
              <w:left w:val="single" w:sz="4" w:space="0" w:color="auto"/>
              <w:bottom w:val="single" w:sz="4" w:space="0" w:color="auto"/>
              <w:right w:val="single" w:sz="4" w:space="0" w:color="auto"/>
            </w:tcBorders>
            <w:vAlign w:val="center"/>
          </w:tcPr>
          <w:p w14:paraId="363D21FB" w14:textId="39B3601A" w:rsidR="00F8651E" w:rsidRPr="00A172BB" w:rsidRDefault="00F8651E"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40 giờ</w:t>
            </w:r>
            <w:r w:rsidR="00B22DC5" w:rsidRPr="00A172BB">
              <w:rPr>
                <w:rFonts w:ascii="Times New Roman" w:hAnsi="Times New Roman" w:cs="Times New Roman"/>
                <w:sz w:val="26"/>
                <w:szCs w:val="26"/>
              </w:rPr>
              <w:t xml:space="preserve"> </w:t>
            </w:r>
            <w:r w:rsidR="00B22DC5" w:rsidRPr="00A172BB">
              <w:rPr>
                <w:rFonts w:ascii="Times New Roman" w:hAnsi="Times New Roman" w:cs="Times New Roman"/>
                <w:b/>
                <w:bCs/>
                <w:sz w:val="26"/>
                <w:szCs w:val="26"/>
              </w:rPr>
              <w:t>làm việc</w:t>
            </w:r>
          </w:p>
        </w:tc>
        <w:tc>
          <w:tcPr>
            <w:tcW w:w="1842" w:type="dxa"/>
            <w:vMerge/>
            <w:tcBorders>
              <w:left w:val="single" w:sz="4" w:space="0" w:color="auto"/>
              <w:right w:val="single" w:sz="4" w:space="0" w:color="auto"/>
            </w:tcBorders>
            <w:vAlign w:val="center"/>
          </w:tcPr>
          <w:p w14:paraId="624D5945"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312F5660" w14:textId="77777777" w:rsidTr="00F6549D">
        <w:trPr>
          <w:trHeight w:val="1186"/>
        </w:trPr>
        <w:tc>
          <w:tcPr>
            <w:tcW w:w="1421" w:type="dxa"/>
            <w:tcBorders>
              <w:top w:val="single" w:sz="4" w:space="0" w:color="auto"/>
              <w:left w:val="single" w:sz="4" w:space="0" w:color="auto"/>
              <w:bottom w:val="single" w:sz="4" w:space="0" w:color="auto"/>
              <w:right w:val="single" w:sz="4" w:space="0" w:color="auto"/>
            </w:tcBorders>
            <w:vAlign w:val="center"/>
          </w:tcPr>
          <w:p w14:paraId="1995689F" w14:textId="1777B1AB"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Bước </w:t>
            </w:r>
            <w:r w:rsidR="00DA62B9" w:rsidRPr="00A172BB">
              <w:rPr>
                <w:rFonts w:ascii="Times New Roman" w:hAnsi="Times New Roman" w:cs="Times New Roman"/>
                <w:sz w:val="26"/>
                <w:szCs w:val="26"/>
              </w:rPr>
              <w:t>1</w:t>
            </w:r>
          </w:p>
        </w:tc>
        <w:tc>
          <w:tcPr>
            <w:tcW w:w="3082" w:type="dxa"/>
            <w:tcBorders>
              <w:top w:val="single" w:sz="4" w:space="0" w:color="auto"/>
              <w:left w:val="single" w:sz="4" w:space="0" w:color="auto"/>
              <w:bottom w:val="single" w:sz="4" w:space="0" w:color="auto"/>
              <w:right w:val="single" w:sz="4" w:space="0" w:color="auto"/>
            </w:tcBorders>
            <w:vAlign w:val="center"/>
          </w:tcPr>
          <w:p w14:paraId="13DB5755" w14:textId="46D3988F"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6696" w:type="dxa"/>
            <w:tcBorders>
              <w:top w:val="single" w:sz="4" w:space="0" w:color="auto"/>
              <w:left w:val="single" w:sz="4" w:space="0" w:color="auto"/>
              <w:bottom w:val="single" w:sz="4" w:space="0" w:color="auto"/>
              <w:right w:val="single" w:sz="4" w:space="0" w:color="auto"/>
            </w:tcBorders>
            <w:vAlign w:val="center"/>
          </w:tcPr>
          <w:p w14:paraId="60B21ADD" w14:textId="77777777" w:rsidR="00F8651E" w:rsidRPr="00A172BB" w:rsidRDefault="00F8651E" w:rsidP="00945D6F">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2BBD78F6" w14:textId="7987F48E"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Số hóa hồ sơ, nhập thông tin, chuyển hồ sơ </w:t>
            </w:r>
            <w:r w:rsidR="003C658C" w:rsidRPr="00A172BB">
              <w:rPr>
                <w:rFonts w:ascii="Times New Roman" w:hAnsi="Times New Roman" w:cs="Times New Roman"/>
                <w:sz w:val="26"/>
                <w:szCs w:val="26"/>
              </w:rPr>
              <w:t xml:space="preserve"> </w:t>
            </w:r>
            <w:r w:rsidRPr="00A172BB">
              <w:rPr>
                <w:rFonts w:ascii="Times New Roman" w:hAnsi="Times New Roman" w:cs="Times New Roman"/>
                <w:sz w:val="26"/>
                <w:szCs w:val="26"/>
              </w:rPr>
              <w:t>đến bộ phận chuyên môn xử lý hồ sơ.</w:t>
            </w:r>
          </w:p>
        </w:tc>
        <w:tc>
          <w:tcPr>
            <w:tcW w:w="1701" w:type="dxa"/>
            <w:tcBorders>
              <w:top w:val="single" w:sz="4" w:space="0" w:color="auto"/>
              <w:left w:val="single" w:sz="4" w:space="0" w:color="auto"/>
              <w:bottom w:val="single" w:sz="4" w:space="0" w:color="auto"/>
              <w:right w:val="single" w:sz="4" w:space="0" w:color="auto"/>
            </w:tcBorders>
            <w:vAlign w:val="center"/>
          </w:tcPr>
          <w:p w14:paraId="1ED645B1" w14:textId="485A43E6"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lang w:val="vi-VN"/>
              </w:rPr>
              <w:t xml:space="preserve"> </w:t>
            </w:r>
            <w:r w:rsidR="00B22DC5" w:rsidRPr="00A172BB">
              <w:rPr>
                <w:rFonts w:ascii="Times New Roman" w:hAnsi="Times New Roman" w:cs="Times New Roman"/>
                <w:sz w:val="26"/>
                <w:szCs w:val="26"/>
              </w:rPr>
              <w:t>0</w:t>
            </w:r>
            <w:r w:rsidRPr="00A172BB">
              <w:rPr>
                <w:rFonts w:ascii="Times New Roman" w:hAnsi="Times New Roman" w:cs="Times New Roman"/>
                <w:sz w:val="26"/>
                <w:szCs w:val="26"/>
              </w:rPr>
              <w:t>4 giờ</w:t>
            </w:r>
            <w:r w:rsidR="00B22DC5" w:rsidRPr="00A172BB">
              <w:rPr>
                <w:rFonts w:ascii="Times New Roman" w:hAnsi="Times New Roman" w:cs="Times New Roman"/>
                <w:sz w:val="26"/>
                <w:szCs w:val="26"/>
              </w:rPr>
              <w:t xml:space="preserve"> làm việc</w:t>
            </w:r>
          </w:p>
        </w:tc>
        <w:tc>
          <w:tcPr>
            <w:tcW w:w="1842" w:type="dxa"/>
            <w:vMerge/>
            <w:tcBorders>
              <w:left w:val="single" w:sz="4" w:space="0" w:color="auto"/>
              <w:right w:val="single" w:sz="4" w:space="0" w:color="auto"/>
            </w:tcBorders>
            <w:vAlign w:val="center"/>
          </w:tcPr>
          <w:p w14:paraId="1D3C665A"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6A0D9488" w14:textId="77777777" w:rsidTr="00F6549D">
        <w:trPr>
          <w:trHeight w:val="563"/>
        </w:trPr>
        <w:tc>
          <w:tcPr>
            <w:tcW w:w="1421" w:type="dxa"/>
            <w:tcBorders>
              <w:top w:val="single" w:sz="4" w:space="0" w:color="auto"/>
              <w:left w:val="single" w:sz="4" w:space="0" w:color="auto"/>
              <w:bottom w:val="single" w:sz="4" w:space="0" w:color="auto"/>
              <w:right w:val="single" w:sz="4" w:space="0" w:color="auto"/>
            </w:tcBorders>
            <w:vAlign w:val="center"/>
          </w:tcPr>
          <w:p w14:paraId="001165E3" w14:textId="77777777"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2</w:t>
            </w:r>
          </w:p>
        </w:tc>
        <w:tc>
          <w:tcPr>
            <w:tcW w:w="3082" w:type="dxa"/>
            <w:tcBorders>
              <w:top w:val="single" w:sz="4" w:space="0" w:color="auto"/>
              <w:left w:val="single" w:sz="4" w:space="0" w:color="auto"/>
              <w:bottom w:val="single" w:sz="4" w:space="0" w:color="auto"/>
              <w:right w:val="single" w:sz="4" w:space="0" w:color="auto"/>
            </w:tcBorders>
            <w:vAlign w:val="center"/>
          </w:tcPr>
          <w:p w14:paraId="367E741B" w14:textId="77777777" w:rsidR="00F8651E" w:rsidRPr="00A172BB" w:rsidRDefault="00F8651E" w:rsidP="00945D6F">
            <w:pPr>
              <w:autoSpaceDE w:val="0"/>
              <w:autoSpaceDN w:val="0"/>
              <w:adjustRightInd w:val="0"/>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6696" w:type="dxa"/>
            <w:tcBorders>
              <w:top w:val="single" w:sz="4" w:space="0" w:color="auto"/>
              <w:left w:val="single" w:sz="4" w:space="0" w:color="auto"/>
              <w:bottom w:val="single" w:sz="4" w:space="0" w:color="auto"/>
              <w:right w:val="single" w:sz="4" w:space="0" w:color="auto"/>
            </w:tcBorders>
            <w:vAlign w:val="center"/>
          </w:tcPr>
          <w:p w14:paraId="2C3903F5" w14:textId="60F46840" w:rsidR="00F8651E" w:rsidRPr="00A172BB" w:rsidRDefault="003A2640" w:rsidP="00945D6F">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Phân công công chức xử lý</w:t>
            </w:r>
          </w:p>
        </w:tc>
        <w:tc>
          <w:tcPr>
            <w:tcW w:w="1701" w:type="dxa"/>
            <w:tcBorders>
              <w:top w:val="single" w:sz="4" w:space="0" w:color="auto"/>
              <w:left w:val="single" w:sz="4" w:space="0" w:color="auto"/>
              <w:bottom w:val="single" w:sz="4" w:space="0" w:color="auto"/>
              <w:right w:val="single" w:sz="4" w:space="0" w:color="auto"/>
            </w:tcBorders>
            <w:vAlign w:val="center"/>
          </w:tcPr>
          <w:p w14:paraId="22598E72" w14:textId="7029820D" w:rsidR="00F8651E" w:rsidRPr="00A172BB" w:rsidRDefault="00B22DC5"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00F8651E" w:rsidRPr="00A172BB">
              <w:rPr>
                <w:rFonts w:ascii="Times New Roman" w:hAnsi="Times New Roman" w:cs="Times New Roman"/>
                <w:sz w:val="26"/>
                <w:szCs w:val="26"/>
              </w:rPr>
              <w:t>4 giờ</w:t>
            </w:r>
            <w:r w:rsidRPr="00A172BB">
              <w:rPr>
                <w:rFonts w:ascii="Times New Roman" w:hAnsi="Times New Roman" w:cs="Times New Roman"/>
                <w:sz w:val="26"/>
                <w:szCs w:val="26"/>
              </w:rPr>
              <w:t xml:space="preserve"> làm việc</w:t>
            </w:r>
          </w:p>
        </w:tc>
        <w:tc>
          <w:tcPr>
            <w:tcW w:w="1842" w:type="dxa"/>
            <w:vMerge/>
            <w:tcBorders>
              <w:left w:val="single" w:sz="4" w:space="0" w:color="auto"/>
              <w:right w:val="single" w:sz="4" w:space="0" w:color="auto"/>
            </w:tcBorders>
            <w:vAlign w:val="center"/>
          </w:tcPr>
          <w:p w14:paraId="60BA66FB"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63C5C3FB" w14:textId="77777777" w:rsidTr="00F6549D">
        <w:trPr>
          <w:trHeight w:val="1120"/>
        </w:trPr>
        <w:tc>
          <w:tcPr>
            <w:tcW w:w="1421" w:type="dxa"/>
            <w:tcBorders>
              <w:top w:val="single" w:sz="4" w:space="0" w:color="auto"/>
              <w:left w:val="single" w:sz="4" w:space="0" w:color="auto"/>
              <w:bottom w:val="single" w:sz="4" w:space="0" w:color="auto"/>
              <w:right w:val="single" w:sz="4" w:space="0" w:color="auto"/>
            </w:tcBorders>
            <w:vAlign w:val="center"/>
          </w:tcPr>
          <w:p w14:paraId="26080E15" w14:textId="77777777"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3</w:t>
            </w:r>
          </w:p>
        </w:tc>
        <w:tc>
          <w:tcPr>
            <w:tcW w:w="3082" w:type="dxa"/>
            <w:tcBorders>
              <w:top w:val="single" w:sz="4" w:space="0" w:color="auto"/>
              <w:left w:val="single" w:sz="4" w:space="0" w:color="auto"/>
              <w:bottom w:val="single" w:sz="4" w:space="0" w:color="auto"/>
              <w:right w:val="single" w:sz="4" w:space="0" w:color="auto"/>
            </w:tcBorders>
            <w:vAlign w:val="center"/>
          </w:tcPr>
          <w:p w14:paraId="1E110BF4" w14:textId="5418906F" w:rsidR="00F8651E" w:rsidRPr="00A172BB" w:rsidRDefault="0042467A" w:rsidP="00945D6F">
            <w:pPr>
              <w:autoSpaceDE w:val="0"/>
              <w:autoSpaceDN w:val="0"/>
              <w:adjustRightInd w:val="0"/>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6696" w:type="dxa"/>
            <w:tcBorders>
              <w:top w:val="single" w:sz="4" w:space="0" w:color="auto"/>
              <w:left w:val="single" w:sz="4" w:space="0" w:color="auto"/>
              <w:bottom w:val="single" w:sz="4" w:space="0" w:color="auto"/>
              <w:right w:val="single" w:sz="4" w:space="0" w:color="auto"/>
            </w:tcBorders>
            <w:vAlign w:val="center"/>
          </w:tcPr>
          <w:p w14:paraId="0F045EB1"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35B177FB"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1701" w:type="dxa"/>
            <w:tcBorders>
              <w:top w:val="single" w:sz="4" w:space="0" w:color="auto"/>
              <w:left w:val="single" w:sz="4" w:space="0" w:color="auto"/>
              <w:bottom w:val="single" w:sz="4" w:space="0" w:color="auto"/>
              <w:right w:val="single" w:sz="4" w:space="0" w:color="auto"/>
            </w:tcBorders>
            <w:vAlign w:val="center"/>
          </w:tcPr>
          <w:p w14:paraId="74549D31" w14:textId="5977A4BA"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lang w:val="vi-VN"/>
              </w:rPr>
              <w:t xml:space="preserve">20 </w:t>
            </w:r>
            <w:r w:rsidRPr="00A172BB">
              <w:rPr>
                <w:rFonts w:ascii="Times New Roman" w:hAnsi="Times New Roman" w:cs="Times New Roman"/>
                <w:sz w:val="26"/>
                <w:szCs w:val="26"/>
              </w:rPr>
              <w:t>giờ</w:t>
            </w:r>
            <w:r w:rsidR="00B22DC5" w:rsidRPr="00A172BB">
              <w:rPr>
                <w:rFonts w:ascii="Times New Roman" w:hAnsi="Times New Roman" w:cs="Times New Roman"/>
                <w:sz w:val="26"/>
                <w:szCs w:val="26"/>
              </w:rPr>
              <w:t xml:space="preserve"> làm việc</w:t>
            </w:r>
          </w:p>
        </w:tc>
        <w:tc>
          <w:tcPr>
            <w:tcW w:w="1842" w:type="dxa"/>
            <w:vMerge/>
            <w:tcBorders>
              <w:left w:val="single" w:sz="4" w:space="0" w:color="auto"/>
              <w:right w:val="single" w:sz="4" w:space="0" w:color="auto"/>
            </w:tcBorders>
            <w:vAlign w:val="center"/>
          </w:tcPr>
          <w:p w14:paraId="6D1F45CD"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7F1E8161" w14:textId="77777777" w:rsidTr="00F6549D">
        <w:trPr>
          <w:trHeight w:val="817"/>
        </w:trPr>
        <w:tc>
          <w:tcPr>
            <w:tcW w:w="1421" w:type="dxa"/>
            <w:tcBorders>
              <w:top w:val="single" w:sz="4" w:space="0" w:color="auto"/>
              <w:left w:val="single" w:sz="4" w:space="0" w:color="auto"/>
              <w:bottom w:val="single" w:sz="4" w:space="0" w:color="auto"/>
              <w:right w:val="single" w:sz="4" w:space="0" w:color="auto"/>
            </w:tcBorders>
            <w:vAlign w:val="center"/>
          </w:tcPr>
          <w:p w14:paraId="34FC4D6D" w14:textId="77777777"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4</w:t>
            </w:r>
          </w:p>
        </w:tc>
        <w:tc>
          <w:tcPr>
            <w:tcW w:w="3082" w:type="dxa"/>
            <w:tcBorders>
              <w:top w:val="single" w:sz="4" w:space="0" w:color="auto"/>
              <w:left w:val="single" w:sz="4" w:space="0" w:color="auto"/>
              <w:bottom w:val="single" w:sz="4" w:space="0" w:color="auto"/>
              <w:right w:val="single" w:sz="4" w:space="0" w:color="auto"/>
            </w:tcBorders>
            <w:vAlign w:val="center"/>
          </w:tcPr>
          <w:p w14:paraId="4E330EE3" w14:textId="77777777" w:rsidR="00F8651E" w:rsidRPr="00A172BB" w:rsidRDefault="00F8651E" w:rsidP="00945D6F">
            <w:pPr>
              <w:autoSpaceDE w:val="0"/>
              <w:autoSpaceDN w:val="0"/>
              <w:adjustRightInd w:val="0"/>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6696" w:type="dxa"/>
            <w:tcBorders>
              <w:top w:val="single" w:sz="4" w:space="0" w:color="auto"/>
              <w:left w:val="single" w:sz="4" w:space="0" w:color="auto"/>
              <w:bottom w:val="single" w:sz="4" w:space="0" w:color="auto"/>
              <w:right w:val="single" w:sz="4" w:space="0" w:color="auto"/>
            </w:tcBorders>
            <w:vAlign w:val="center"/>
          </w:tcPr>
          <w:p w14:paraId="17CEEE76" w14:textId="118804B0"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w:t>
            </w:r>
            <w:r w:rsidR="00200373" w:rsidRPr="00A172BB">
              <w:rPr>
                <w:rFonts w:ascii="Times New Roman" w:hAnsi="Times New Roman" w:cs="Times New Roman"/>
                <w:sz w:val="26"/>
                <w:szCs w:val="26"/>
              </w:rPr>
              <w:t xml:space="preserve"> </w:t>
            </w:r>
            <w:r w:rsidRPr="00A172BB">
              <w:rPr>
                <w:rFonts w:ascii="Times New Roman" w:hAnsi="Times New Roman" w:cs="Times New Roman"/>
                <w:sz w:val="26"/>
                <w:szCs w:val="26"/>
              </w:rPr>
              <w:t>xác nhận dự thảo kết quả giải quyết hồ sơ thủ tục hành chính trước khi trình Lãnh đạo Sở xem xét, ký phê duyệt.</w:t>
            </w:r>
          </w:p>
        </w:tc>
        <w:tc>
          <w:tcPr>
            <w:tcW w:w="1701" w:type="dxa"/>
            <w:tcBorders>
              <w:top w:val="single" w:sz="4" w:space="0" w:color="auto"/>
              <w:left w:val="single" w:sz="4" w:space="0" w:color="auto"/>
              <w:bottom w:val="single" w:sz="4" w:space="0" w:color="auto"/>
              <w:right w:val="single" w:sz="4" w:space="0" w:color="auto"/>
            </w:tcBorders>
            <w:vAlign w:val="center"/>
          </w:tcPr>
          <w:p w14:paraId="789EF018" w14:textId="7289F083" w:rsidR="00F8651E" w:rsidRPr="00A172BB" w:rsidRDefault="00B22DC5"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w:t>
            </w:r>
            <w:r w:rsidR="00F8651E" w:rsidRPr="00A172BB">
              <w:rPr>
                <w:rFonts w:ascii="Times New Roman" w:hAnsi="Times New Roman" w:cs="Times New Roman"/>
                <w:sz w:val="26"/>
                <w:szCs w:val="26"/>
                <w:lang w:val="vi-VN"/>
              </w:rPr>
              <w:t xml:space="preserve"> </w:t>
            </w:r>
            <w:r w:rsidR="00F8651E" w:rsidRPr="00A172BB">
              <w:rPr>
                <w:rFonts w:ascii="Times New Roman" w:hAnsi="Times New Roman" w:cs="Times New Roman"/>
                <w:sz w:val="26"/>
                <w:szCs w:val="26"/>
              </w:rPr>
              <w:t>giờ</w:t>
            </w:r>
            <w:r w:rsidRPr="00A172BB">
              <w:rPr>
                <w:rFonts w:ascii="Times New Roman" w:hAnsi="Times New Roman" w:cs="Times New Roman"/>
                <w:sz w:val="26"/>
                <w:szCs w:val="26"/>
              </w:rPr>
              <w:t xml:space="preserve"> làm việc</w:t>
            </w:r>
          </w:p>
        </w:tc>
        <w:tc>
          <w:tcPr>
            <w:tcW w:w="1842" w:type="dxa"/>
            <w:vMerge/>
            <w:tcBorders>
              <w:left w:val="single" w:sz="4" w:space="0" w:color="auto"/>
              <w:right w:val="single" w:sz="4" w:space="0" w:color="auto"/>
            </w:tcBorders>
            <w:vAlign w:val="center"/>
          </w:tcPr>
          <w:p w14:paraId="046DB0A6"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62721092" w14:textId="77777777" w:rsidTr="00F6549D">
        <w:trPr>
          <w:trHeight w:val="711"/>
        </w:trPr>
        <w:tc>
          <w:tcPr>
            <w:tcW w:w="1421" w:type="dxa"/>
            <w:tcBorders>
              <w:top w:val="single" w:sz="4" w:space="0" w:color="auto"/>
              <w:left w:val="single" w:sz="4" w:space="0" w:color="auto"/>
              <w:bottom w:val="single" w:sz="4" w:space="0" w:color="auto"/>
              <w:right w:val="single" w:sz="4" w:space="0" w:color="auto"/>
            </w:tcBorders>
            <w:vAlign w:val="center"/>
          </w:tcPr>
          <w:p w14:paraId="50566577" w14:textId="77777777" w:rsidR="00F8651E" w:rsidRPr="00A172BB" w:rsidRDefault="00F8651E"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5</w:t>
            </w:r>
          </w:p>
        </w:tc>
        <w:tc>
          <w:tcPr>
            <w:tcW w:w="3082" w:type="dxa"/>
            <w:tcBorders>
              <w:top w:val="single" w:sz="4" w:space="0" w:color="auto"/>
              <w:left w:val="single" w:sz="4" w:space="0" w:color="auto"/>
              <w:bottom w:val="single" w:sz="4" w:space="0" w:color="auto"/>
              <w:right w:val="single" w:sz="4" w:space="0" w:color="auto"/>
            </w:tcBorders>
            <w:vAlign w:val="center"/>
          </w:tcPr>
          <w:p w14:paraId="1D7F708E" w14:textId="77777777" w:rsidR="00F8651E" w:rsidRPr="00A172BB" w:rsidRDefault="00F8651E" w:rsidP="00945D6F">
            <w:pPr>
              <w:autoSpaceDE w:val="0"/>
              <w:autoSpaceDN w:val="0"/>
              <w:adjustRightInd w:val="0"/>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6696" w:type="dxa"/>
            <w:tcBorders>
              <w:top w:val="single" w:sz="4" w:space="0" w:color="auto"/>
              <w:left w:val="single" w:sz="4" w:space="0" w:color="auto"/>
              <w:bottom w:val="single" w:sz="4" w:space="0" w:color="auto"/>
              <w:right w:val="single" w:sz="4" w:space="0" w:color="auto"/>
            </w:tcBorders>
            <w:vAlign w:val="center"/>
          </w:tcPr>
          <w:p w14:paraId="3D0DC7C2" w14:textId="77777777" w:rsidR="00F8651E" w:rsidRPr="00A172BB" w:rsidRDefault="00F8651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và chuyển Văn thư Sở </w:t>
            </w:r>
          </w:p>
        </w:tc>
        <w:tc>
          <w:tcPr>
            <w:tcW w:w="1701" w:type="dxa"/>
            <w:tcBorders>
              <w:top w:val="single" w:sz="4" w:space="0" w:color="auto"/>
              <w:left w:val="single" w:sz="4" w:space="0" w:color="auto"/>
              <w:bottom w:val="single" w:sz="4" w:space="0" w:color="auto"/>
              <w:right w:val="single" w:sz="4" w:space="0" w:color="auto"/>
            </w:tcBorders>
            <w:vAlign w:val="center"/>
          </w:tcPr>
          <w:p w14:paraId="54B544F4" w14:textId="22AB4798" w:rsidR="00F8651E" w:rsidRPr="00A172BB" w:rsidRDefault="00B22DC5"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w:t>
            </w:r>
            <w:r w:rsidR="00F8651E" w:rsidRPr="00A172BB">
              <w:rPr>
                <w:rFonts w:ascii="Times New Roman" w:hAnsi="Times New Roman" w:cs="Times New Roman"/>
                <w:sz w:val="26"/>
                <w:szCs w:val="26"/>
              </w:rPr>
              <w:t xml:space="preserve"> giờ</w:t>
            </w:r>
            <w:r w:rsidRPr="00A172BB">
              <w:rPr>
                <w:rFonts w:ascii="Times New Roman" w:hAnsi="Times New Roman" w:cs="Times New Roman"/>
                <w:sz w:val="26"/>
                <w:szCs w:val="26"/>
              </w:rPr>
              <w:t xml:space="preserve"> làm việc</w:t>
            </w:r>
          </w:p>
        </w:tc>
        <w:tc>
          <w:tcPr>
            <w:tcW w:w="1842" w:type="dxa"/>
            <w:vMerge/>
            <w:tcBorders>
              <w:left w:val="single" w:sz="4" w:space="0" w:color="auto"/>
              <w:right w:val="single" w:sz="4" w:space="0" w:color="auto"/>
            </w:tcBorders>
            <w:vAlign w:val="center"/>
          </w:tcPr>
          <w:p w14:paraId="4923188F" w14:textId="77777777" w:rsidR="00F8651E" w:rsidRPr="00A172BB" w:rsidRDefault="00F8651E" w:rsidP="00945D6F">
            <w:pPr>
              <w:spacing w:after="0" w:line="240" w:lineRule="auto"/>
              <w:jc w:val="center"/>
              <w:rPr>
                <w:rFonts w:ascii="Times New Roman" w:hAnsi="Times New Roman" w:cs="Times New Roman"/>
                <w:sz w:val="26"/>
                <w:szCs w:val="26"/>
              </w:rPr>
            </w:pPr>
          </w:p>
        </w:tc>
      </w:tr>
      <w:tr w:rsidR="00A172BB" w:rsidRPr="00A172BB" w14:paraId="09AB79D7" w14:textId="77777777" w:rsidTr="00F6549D">
        <w:trPr>
          <w:trHeight w:val="998"/>
        </w:trPr>
        <w:tc>
          <w:tcPr>
            <w:tcW w:w="1421" w:type="dxa"/>
            <w:tcBorders>
              <w:top w:val="single" w:sz="4" w:space="0" w:color="auto"/>
              <w:left w:val="single" w:sz="4" w:space="0" w:color="auto"/>
              <w:bottom w:val="single" w:sz="4" w:space="0" w:color="auto"/>
              <w:right w:val="single" w:sz="4" w:space="0" w:color="auto"/>
            </w:tcBorders>
            <w:vAlign w:val="center"/>
          </w:tcPr>
          <w:p w14:paraId="4CF29D16" w14:textId="77777777" w:rsidR="00665B85" w:rsidRPr="00A172BB" w:rsidRDefault="00665B85"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6</w:t>
            </w:r>
          </w:p>
        </w:tc>
        <w:tc>
          <w:tcPr>
            <w:tcW w:w="3082" w:type="dxa"/>
            <w:tcBorders>
              <w:top w:val="single" w:sz="4" w:space="0" w:color="auto"/>
              <w:left w:val="single" w:sz="4" w:space="0" w:color="auto"/>
              <w:bottom w:val="single" w:sz="4" w:space="0" w:color="auto"/>
              <w:right w:val="single" w:sz="4" w:space="0" w:color="auto"/>
            </w:tcBorders>
            <w:vAlign w:val="center"/>
          </w:tcPr>
          <w:p w14:paraId="12812BFD" w14:textId="3200F5F7" w:rsidR="00665B85" w:rsidRPr="00A172BB" w:rsidRDefault="00665B85"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6696" w:type="dxa"/>
            <w:tcBorders>
              <w:top w:val="single" w:sz="4" w:space="0" w:color="auto"/>
              <w:left w:val="single" w:sz="4" w:space="0" w:color="auto"/>
              <w:bottom w:val="single" w:sz="4" w:space="0" w:color="auto"/>
              <w:right w:val="single" w:sz="4" w:space="0" w:color="auto"/>
            </w:tcBorders>
            <w:vAlign w:val="center"/>
          </w:tcPr>
          <w:p w14:paraId="69E8D880" w14:textId="77777777" w:rsidR="00665B85" w:rsidRPr="00A172BB" w:rsidRDefault="00665B85" w:rsidP="00945D6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784CDB44" w14:textId="4B3DBAA1" w:rsidR="00665B85" w:rsidRPr="00A172BB" w:rsidRDefault="00665B85" w:rsidP="00945D6F">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D9278B" w:rsidRPr="00A172BB">
              <w:rPr>
                <w:rFonts w:ascii="Times New Roman" w:hAnsi="Times New Roman" w:cs="Times New Roman"/>
                <w:sz w:val="26"/>
                <w:szCs w:val="26"/>
              </w:rPr>
              <w:t xml:space="preserve">Chuyển kết quả giải quyết thủ tục hành chính </w:t>
            </w:r>
            <w:r w:rsidRPr="00A172BB">
              <w:rPr>
                <w:rFonts w:ascii="Times New Roman" w:hAnsi="Times New Roman" w:cs="Times New Roman"/>
                <w:sz w:val="26"/>
                <w:szCs w:val="26"/>
              </w:rPr>
              <w:t xml:space="preserve">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1701" w:type="dxa"/>
            <w:tcBorders>
              <w:top w:val="single" w:sz="4" w:space="0" w:color="auto"/>
              <w:left w:val="single" w:sz="4" w:space="0" w:color="auto"/>
              <w:bottom w:val="single" w:sz="4" w:space="0" w:color="auto"/>
              <w:right w:val="single" w:sz="4" w:space="0" w:color="auto"/>
            </w:tcBorders>
            <w:vAlign w:val="center"/>
          </w:tcPr>
          <w:p w14:paraId="3784A60F" w14:textId="651CF502" w:rsidR="00665B85" w:rsidRPr="00A172BB" w:rsidRDefault="00665B85"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1842" w:type="dxa"/>
            <w:vMerge/>
            <w:tcBorders>
              <w:left w:val="single" w:sz="4" w:space="0" w:color="auto"/>
              <w:right w:val="single" w:sz="4" w:space="0" w:color="auto"/>
            </w:tcBorders>
            <w:vAlign w:val="center"/>
          </w:tcPr>
          <w:p w14:paraId="76E3511B" w14:textId="77777777" w:rsidR="00665B85" w:rsidRPr="00A172BB" w:rsidRDefault="00665B85" w:rsidP="00945D6F">
            <w:pPr>
              <w:spacing w:after="0" w:line="240" w:lineRule="auto"/>
              <w:jc w:val="center"/>
              <w:rPr>
                <w:rFonts w:ascii="Times New Roman" w:hAnsi="Times New Roman" w:cs="Times New Roman"/>
                <w:sz w:val="26"/>
                <w:szCs w:val="26"/>
              </w:rPr>
            </w:pPr>
          </w:p>
        </w:tc>
      </w:tr>
      <w:tr w:rsidR="00A172BB" w:rsidRPr="00A172BB" w14:paraId="3BAEF61E" w14:textId="77777777" w:rsidTr="00F6549D">
        <w:trPr>
          <w:trHeight w:val="942"/>
        </w:trPr>
        <w:tc>
          <w:tcPr>
            <w:tcW w:w="1421" w:type="dxa"/>
            <w:tcBorders>
              <w:top w:val="single" w:sz="4" w:space="0" w:color="auto"/>
              <w:left w:val="single" w:sz="4" w:space="0" w:color="auto"/>
              <w:bottom w:val="single" w:sz="4" w:space="0" w:color="auto"/>
              <w:right w:val="single" w:sz="4" w:space="0" w:color="auto"/>
            </w:tcBorders>
            <w:vAlign w:val="center"/>
          </w:tcPr>
          <w:p w14:paraId="126DD87E" w14:textId="77777777" w:rsidR="00665B85" w:rsidRPr="00A172BB" w:rsidRDefault="00665B85"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Bước 7</w:t>
            </w:r>
          </w:p>
        </w:tc>
        <w:tc>
          <w:tcPr>
            <w:tcW w:w="3082" w:type="dxa"/>
            <w:tcBorders>
              <w:top w:val="single" w:sz="4" w:space="0" w:color="auto"/>
              <w:left w:val="single" w:sz="4" w:space="0" w:color="auto"/>
              <w:bottom w:val="single" w:sz="4" w:space="0" w:color="auto"/>
              <w:right w:val="single" w:sz="4" w:space="0" w:color="auto"/>
            </w:tcBorders>
            <w:vAlign w:val="center"/>
          </w:tcPr>
          <w:p w14:paraId="1B1713C5" w14:textId="5FC3ABD1" w:rsidR="00665B85" w:rsidRPr="00A172BB" w:rsidRDefault="00665B85" w:rsidP="00945D6F">
            <w:pPr>
              <w:autoSpaceDE w:val="0"/>
              <w:autoSpaceDN w:val="0"/>
              <w:adjustRightInd w:val="0"/>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6696" w:type="dxa"/>
            <w:tcBorders>
              <w:top w:val="single" w:sz="4" w:space="0" w:color="auto"/>
              <w:left w:val="single" w:sz="4" w:space="0" w:color="auto"/>
              <w:bottom w:val="single" w:sz="4" w:space="0" w:color="auto"/>
              <w:right w:val="single" w:sz="4" w:space="0" w:color="auto"/>
            </w:tcBorders>
            <w:vAlign w:val="center"/>
          </w:tcPr>
          <w:p w14:paraId="7B5F5074" w14:textId="4D440EF0"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3C64309D" w14:textId="129E7C76" w:rsidR="00665B85"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1701" w:type="dxa"/>
            <w:tcBorders>
              <w:top w:val="single" w:sz="4" w:space="0" w:color="auto"/>
              <w:left w:val="single" w:sz="4" w:space="0" w:color="auto"/>
              <w:bottom w:val="single" w:sz="4" w:space="0" w:color="auto"/>
              <w:right w:val="single" w:sz="4" w:space="0" w:color="auto"/>
            </w:tcBorders>
            <w:vAlign w:val="center"/>
          </w:tcPr>
          <w:p w14:paraId="6AA9BF7D" w14:textId="73F51C05" w:rsidR="00665B85" w:rsidRPr="00A172BB" w:rsidRDefault="00976034"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1842" w:type="dxa"/>
            <w:vMerge/>
            <w:tcBorders>
              <w:left w:val="single" w:sz="4" w:space="0" w:color="auto"/>
              <w:bottom w:val="single" w:sz="4" w:space="0" w:color="auto"/>
              <w:right w:val="single" w:sz="4" w:space="0" w:color="auto"/>
            </w:tcBorders>
            <w:vAlign w:val="center"/>
          </w:tcPr>
          <w:p w14:paraId="0D24110E" w14:textId="77777777" w:rsidR="00665B85" w:rsidRPr="00A172BB" w:rsidRDefault="00665B85" w:rsidP="00945D6F">
            <w:pPr>
              <w:spacing w:after="0" w:line="240" w:lineRule="auto"/>
              <w:jc w:val="center"/>
              <w:rPr>
                <w:rFonts w:ascii="Times New Roman" w:hAnsi="Times New Roman" w:cs="Times New Roman"/>
                <w:sz w:val="26"/>
                <w:szCs w:val="26"/>
              </w:rPr>
            </w:pPr>
          </w:p>
        </w:tc>
      </w:tr>
      <w:tr w:rsidR="00A172BB" w:rsidRPr="00A172BB" w14:paraId="09B04A4A" w14:textId="77777777" w:rsidTr="00F6549D">
        <w:trPr>
          <w:trHeight w:val="575"/>
        </w:trPr>
        <w:tc>
          <w:tcPr>
            <w:tcW w:w="11199" w:type="dxa"/>
            <w:gridSpan w:val="3"/>
            <w:tcBorders>
              <w:top w:val="single" w:sz="4" w:space="0" w:color="auto"/>
              <w:left w:val="single" w:sz="4" w:space="0" w:color="auto"/>
              <w:bottom w:val="single" w:sz="4" w:space="0" w:color="auto"/>
              <w:right w:val="single" w:sz="4" w:space="0" w:color="auto"/>
            </w:tcBorders>
            <w:vAlign w:val="center"/>
          </w:tcPr>
          <w:p w14:paraId="4224A0EF" w14:textId="31FA0AC3" w:rsidR="00665B85" w:rsidRPr="00A172BB" w:rsidRDefault="00665B85" w:rsidP="00E86F83">
            <w:pPr>
              <w:pStyle w:val="ListParagraph"/>
              <w:numPr>
                <w:ilvl w:val="0"/>
                <w:numId w:val="16"/>
              </w:num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lang w:val="vi-VN"/>
              </w:rPr>
              <w:t xml:space="preserve">Tổng thời gian giải quyết TTHC tại Sở </w:t>
            </w:r>
            <w:r w:rsidRPr="00A172BB">
              <w:rPr>
                <w:rFonts w:ascii="Times New Roman" w:hAnsi="Times New Roman" w:cs="Times New Roman"/>
                <w:b/>
                <w:sz w:val="26"/>
                <w:szCs w:val="26"/>
              </w:rPr>
              <w:t>Nội vụ</w:t>
            </w:r>
          </w:p>
        </w:tc>
        <w:tc>
          <w:tcPr>
            <w:tcW w:w="1701" w:type="dxa"/>
            <w:tcBorders>
              <w:top w:val="single" w:sz="4" w:space="0" w:color="auto"/>
              <w:left w:val="single" w:sz="4" w:space="0" w:color="auto"/>
              <w:bottom w:val="single" w:sz="4" w:space="0" w:color="auto"/>
              <w:right w:val="single" w:sz="4" w:space="0" w:color="auto"/>
            </w:tcBorders>
            <w:vAlign w:val="center"/>
          </w:tcPr>
          <w:p w14:paraId="123EC7F8" w14:textId="4F785E93" w:rsidR="00665B85" w:rsidRPr="00A172BB" w:rsidRDefault="00665B85"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lang w:val="vi-VN"/>
              </w:rPr>
              <w:t>4</w:t>
            </w:r>
            <w:r w:rsidRPr="00A172BB">
              <w:rPr>
                <w:rFonts w:ascii="Times New Roman" w:hAnsi="Times New Roman" w:cs="Times New Roman"/>
                <w:b/>
                <w:sz w:val="26"/>
                <w:szCs w:val="26"/>
              </w:rPr>
              <w:t>0</w:t>
            </w:r>
            <w:r w:rsidRPr="00A172BB">
              <w:rPr>
                <w:rFonts w:ascii="Times New Roman" w:hAnsi="Times New Roman" w:cs="Times New Roman"/>
                <w:b/>
                <w:sz w:val="26"/>
                <w:szCs w:val="26"/>
                <w:lang w:val="vi-VN"/>
              </w:rPr>
              <w:t xml:space="preserve"> giờ làm việc</w:t>
            </w:r>
          </w:p>
        </w:tc>
        <w:tc>
          <w:tcPr>
            <w:tcW w:w="1842" w:type="dxa"/>
            <w:tcBorders>
              <w:left w:val="single" w:sz="4" w:space="0" w:color="auto"/>
              <w:bottom w:val="single" w:sz="4" w:space="0" w:color="auto"/>
              <w:right w:val="single" w:sz="4" w:space="0" w:color="auto"/>
            </w:tcBorders>
            <w:vAlign w:val="center"/>
          </w:tcPr>
          <w:p w14:paraId="0D8A3217" w14:textId="77777777" w:rsidR="00665B85" w:rsidRPr="00A172BB" w:rsidRDefault="00665B85" w:rsidP="00945D6F">
            <w:pPr>
              <w:spacing w:after="0" w:line="240" w:lineRule="auto"/>
              <w:jc w:val="center"/>
              <w:rPr>
                <w:rFonts w:ascii="Times New Roman" w:hAnsi="Times New Roman" w:cs="Times New Roman"/>
                <w:b/>
                <w:sz w:val="26"/>
                <w:szCs w:val="26"/>
              </w:rPr>
            </w:pPr>
          </w:p>
        </w:tc>
      </w:tr>
      <w:tr w:rsidR="00A172BB" w:rsidRPr="00A172BB" w14:paraId="197D03C2" w14:textId="77777777" w:rsidTr="00F6549D">
        <w:trPr>
          <w:trHeight w:val="553"/>
        </w:trPr>
        <w:tc>
          <w:tcPr>
            <w:tcW w:w="4503" w:type="dxa"/>
            <w:gridSpan w:val="2"/>
            <w:tcBorders>
              <w:top w:val="single" w:sz="4" w:space="0" w:color="auto"/>
              <w:left w:val="single" w:sz="4" w:space="0" w:color="auto"/>
              <w:bottom w:val="single" w:sz="4" w:space="0" w:color="auto"/>
              <w:right w:val="single" w:sz="4" w:space="0" w:color="auto"/>
            </w:tcBorders>
            <w:vAlign w:val="center"/>
          </w:tcPr>
          <w:p w14:paraId="4B1EB99F" w14:textId="73137BCF" w:rsidR="00665B85" w:rsidRPr="00A172BB" w:rsidRDefault="00665B85"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Tổng thời gian giải quyết TTHC</w:t>
            </w:r>
            <w:r w:rsidR="00E86F83" w:rsidRPr="00A172BB">
              <w:rPr>
                <w:rFonts w:ascii="Times New Roman" w:hAnsi="Times New Roman" w:cs="Times New Roman"/>
                <w:b/>
                <w:sz w:val="26"/>
                <w:szCs w:val="26"/>
              </w:rPr>
              <w:t xml:space="preserve"> (I+II)</w:t>
            </w:r>
          </w:p>
        </w:tc>
        <w:tc>
          <w:tcPr>
            <w:tcW w:w="10239" w:type="dxa"/>
            <w:gridSpan w:val="3"/>
            <w:tcBorders>
              <w:top w:val="single" w:sz="4" w:space="0" w:color="auto"/>
              <w:left w:val="single" w:sz="4" w:space="0" w:color="auto"/>
              <w:bottom w:val="single" w:sz="4" w:space="0" w:color="auto"/>
              <w:right w:val="single" w:sz="4" w:space="0" w:color="auto"/>
            </w:tcBorders>
            <w:vAlign w:val="center"/>
          </w:tcPr>
          <w:p w14:paraId="74C3E033" w14:textId="6CE023B2" w:rsidR="00665B85" w:rsidRPr="00A172BB" w:rsidRDefault="00665B85" w:rsidP="000F589C">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80 giờ làm việc (10 ngày làm việc kể từ ngày nhận đủ hồ sơ theo quy định).</w:t>
            </w:r>
          </w:p>
        </w:tc>
      </w:tr>
    </w:tbl>
    <w:p w14:paraId="6C05ED6F" w14:textId="77777777" w:rsidR="00F8651E" w:rsidRPr="00A172BB" w:rsidRDefault="00F8651E" w:rsidP="00945D6F">
      <w:pPr>
        <w:spacing w:after="0" w:line="240" w:lineRule="auto"/>
        <w:rPr>
          <w:rFonts w:ascii="Times New Roman" w:hAnsi="Times New Roman" w:cs="Times New Roman"/>
          <w:sz w:val="26"/>
          <w:szCs w:val="26"/>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3267"/>
        <w:gridCol w:w="6619"/>
        <w:gridCol w:w="1737"/>
        <w:gridCol w:w="1816"/>
      </w:tblGrid>
      <w:tr w:rsidR="00A172BB" w:rsidRPr="00A172BB" w14:paraId="699FD8B7" w14:textId="77777777" w:rsidTr="00F6549D">
        <w:trPr>
          <w:trHeight w:val="315"/>
        </w:trPr>
        <w:tc>
          <w:tcPr>
            <w:tcW w:w="5000" w:type="pct"/>
            <w:gridSpan w:val="5"/>
            <w:vAlign w:val="center"/>
          </w:tcPr>
          <w:p w14:paraId="5D1E2C8C" w14:textId="62440328" w:rsidR="00F8651E" w:rsidRPr="00A172BB" w:rsidRDefault="007D5CFE" w:rsidP="00945D6F">
            <w:pPr>
              <w:tabs>
                <w:tab w:val="left" w:pos="997"/>
              </w:tabs>
              <w:autoSpaceDE w:val="0"/>
              <w:autoSpaceDN w:val="0"/>
              <w:spacing w:after="0" w:line="240" w:lineRule="auto"/>
              <w:ind w:right="134"/>
              <w:jc w:val="both"/>
              <w:outlineLvl w:val="0"/>
              <w:rPr>
                <w:rFonts w:ascii="Times New Roman" w:hAnsi="Times New Roman" w:cs="Times New Roman"/>
                <w:b/>
                <w:bCs/>
                <w:sz w:val="26"/>
                <w:szCs w:val="26"/>
              </w:rPr>
            </w:pPr>
            <w:r w:rsidRPr="00A172BB">
              <w:rPr>
                <w:rFonts w:ascii="Times New Roman" w:hAnsi="Times New Roman" w:cs="Times New Roman"/>
                <w:b/>
                <w:bCs/>
                <w:sz w:val="26"/>
                <w:szCs w:val="26"/>
              </w:rPr>
              <w:t xml:space="preserve">        </w:t>
            </w:r>
            <w:r w:rsidR="000169E7" w:rsidRPr="00A172BB">
              <w:rPr>
                <w:rFonts w:ascii="Times New Roman" w:hAnsi="Times New Roman" w:cs="Times New Roman"/>
                <w:b/>
                <w:bCs/>
                <w:sz w:val="26"/>
                <w:szCs w:val="26"/>
              </w:rPr>
              <w:t>8</w:t>
            </w:r>
            <w:r w:rsidR="00F8651E" w:rsidRPr="00A172BB">
              <w:rPr>
                <w:rFonts w:ascii="Times New Roman" w:hAnsi="Times New Roman" w:cs="Times New Roman"/>
                <w:b/>
                <w:bCs/>
                <w:sz w:val="26"/>
                <w:szCs w:val="26"/>
              </w:rPr>
              <w:t xml:space="preserve">. </w:t>
            </w:r>
            <w:r w:rsidR="00AF6C96" w:rsidRPr="00A172BB">
              <w:rPr>
                <w:rFonts w:ascii="Times New Roman" w:hAnsi="Times New Roman" w:cs="Times New Roman"/>
                <w:b/>
                <w:bCs/>
                <w:sz w:val="26"/>
                <w:szCs w:val="26"/>
                <w:lang w:val="vi"/>
              </w:rPr>
              <w:t>Cấp bổ sung hoặc cấp lại giấy chứng nhận người có công do ngành Lao động - Thương binh và Xã hội</w:t>
            </w:r>
            <w:r w:rsidR="00AF6C96" w:rsidRPr="00A172BB">
              <w:rPr>
                <w:rFonts w:ascii="Times New Roman" w:hAnsi="Times New Roman" w:cs="Times New Roman"/>
                <w:b/>
                <w:bCs/>
                <w:sz w:val="26"/>
                <w:szCs w:val="26"/>
              </w:rPr>
              <w:t xml:space="preserve"> (nay là ngành Nội vụ)</w:t>
            </w:r>
            <w:r w:rsidR="00AF6C96" w:rsidRPr="00A172BB">
              <w:rPr>
                <w:rFonts w:ascii="Times New Roman" w:hAnsi="Times New Roman" w:cs="Times New Roman"/>
                <w:b/>
                <w:bCs/>
                <w:sz w:val="26"/>
                <w:szCs w:val="26"/>
                <w:lang w:val="vi"/>
              </w:rPr>
              <w:t xml:space="preserve"> quản lý và giấy chứng nhận thân nhân liệt sĩ</w:t>
            </w:r>
          </w:p>
        </w:tc>
      </w:tr>
      <w:tr w:rsidR="00A172BB" w:rsidRPr="00A172BB" w14:paraId="58AB2A40" w14:textId="77777777" w:rsidTr="00F6549D">
        <w:trPr>
          <w:trHeight w:val="855"/>
        </w:trPr>
        <w:tc>
          <w:tcPr>
            <w:tcW w:w="442" w:type="pct"/>
            <w:vAlign w:val="center"/>
          </w:tcPr>
          <w:p w14:paraId="3449C6DD" w14:textId="77777777" w:rsidR="00F8651E" w:rsidRPr="00A172BB" w:rsidRDefault="00F8651E"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08" w:type="pct"/>
            <w:vAlign w:val="center"/>
          </w:tcPr>
          <w:p w14:paraId="0D5ED2B9" w14:textId="77777777" w:rsidR="00F8651E" w:rsidRPr="00A172BB" w:rsidRDefault="00F8651E"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45" w:type="pct"/>
            <w:vAlign w:val="center"/>
          </w:tcPr>
          <w:p w14:paraId="09C6ACCC" w14:textId="77777777" w:rsidR="00F8651E" w:rsidRPr="00A172BB" w:rsidRDefault="00F8651E"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89" w:type="pct"/>
            <w:vAlign w:val="center"/>
          </w:tcPr>
          <w:p w14:paraId="25DFBA52" w14:textId="54080E42" w:rsidR="00F8651E" w:rsidRPr="00A172BB" w:rsidRDefault="00F8651E" w:rsidP="00C2665B">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616" w:type="pct"/>
            <w:vAlign w:val="center"/>
          </w:tcPr>
          <w:p w14:paraId="12FB95B6" w14:textId="77777777" w:rsidR="00F8651E" w:rsidRPr="00A172BB" w:rsidRDefault="00F8651E"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466E8041" w14:textId="77777777" w:rsidTr="00F6549D">
        <w:trPr>
          <w:trHeight w:val="656"/>
        </w:trPr>
        <w:tc>
          <w:tcPr>
            <w:tcW w:w="442" w:type="pct"/>
            <w:vAlign w:val="center"/>
          </w:tcPr>
          <w:p w14:paraId="3980CFDD" w14:textId="3DFE1CF5"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08" w:type="pct"/>
            <w:vAlign w:val="center"/>
          </w:tcPr>
          <w:p w14:paraId="1DB3195E" w14:textId="01150F4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45" w:type="pct"/>
            <w:vAlign w:val="center"/>
          </w:tcPr>
          <w:p w14:paraId="43C6EB6F" w14:textId="77777777" w:rsidR="00C6430F" w:rsidRPr="00A172BB" w:rsidRDefault="00C6430F" w:rsidP="00DE734B">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4142DA7D" w14:textId="056F8618" w:rsidR="00C6430F" w:rsidRPr="00A172BB" w:rsidRDefault="00C6430F" w:rsidP="00DE734B">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VN"/>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0023468A" w:rsidRPr="00A172BB">
              <w:rPr>
                <w:rFonts w:ascii="Times New Roman" w:eastAsia="Times New Roman" w:hAnsi="Times New Roman" w:cs="Times New Roman"/>
                <w:spacing w:val="3"/>
                <w:sz w:val="26"/>
                <w:szCs w:val="26"/>
                <w:shd w:val="clear" w:color="auto" w:fill="FFFFFF"/>
              </w:rPr>
              <w:t>;</w:t>
            </w:r>
          </w:p>
          <w:p w14:paraId="3CC4CD18" w14:textId="60005A29" w:rsidR="00C6430F" w:rsidRPr="00A172BB" w:rsidRDefault="00C6430F" w:rsidP="00DE734B">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Phiếu Tiếp nhận hồ sơ và hẹn trả kết quả cho tổ chức, cá nhân</w:t>
            </w:r>
            <w:r w:rsidR="0023468A" w:rsidRPr="00A172BB">
              <w:rPr>
                <w:rFonts w:ascii="Times New Roman" w:eastAsia="Times New Roman" w:hAnsi="Times New Roman" w:cs="Times New Roman"/>
                <w:spacing w:val="3"/>
                <w:sz w:val="26"/>
                <w:szCs w:val="26"/>
                <w:shd w:val="clear" w:color="auto" w:fill="FFFFFF"/>
              </w:rPr>
              <w:t>;</w:t>
            </w:r>
          </w:p>
          <w:p w14:paraId="240800EA" w14:textId="602FD1A0" w:rsidR="00C6430F" w:rsidRPr="00A172BB" w:rsidRDefault="00C6430F" w:rsidP="00DE734B">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164F45"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89" w:type="pct"/>
            <w:vAlign w:val="center"/>
          </w:tcPr>
          <w:p w14:paraId="6217D32B" w14:textId="714760A8"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restart"/>
            <w:vAlign w:val="center"/>
          </w:tcPr>
          <w:p w14:paraId="470D015F" w14:textId="77777777" w:rsidR="00C6430F" w:rsidRPr="00A172BB" w:rsidRDefault="00C6430F" w:rsidP="00C6430F">
            <w:pPr>
              <w:spacing w:after="0" w:line="240" w:lineRule="auto"/>
              <w:jc w:val="center"/>
              <w:rPr>
                <w:rFonts w:ascii="Times New Roman" w:hAnsi="Times New Roman" w:cs="Times New Roman"/>
                <w:sz w:val="26"/>
                <w:szCs w:val="26"/>
              </w:rPr>
            </w:pPr>
          </w:p>
          <w:p w14:paraId="58FA70CD"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p w14:paraId="1AC659C4"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6310EC28" w14:textId="77777777" w:rsidTr="00F6549D">
        <w:trPr>
          <w:trHeight w:val="656"/>
        </w:trPr>
        <w:tc>
          <w:tcPr>
            <w:tcW w:w="442" w:type="pct"/>
            <w:vAlign w:val="center"/>
          </w:tcPr>
          <w:p w14:paraId="385BEE4E" w14:textId="5A5401D8" w:rsidR="00DA62B9" w:rsidRPr="00A172BB" w:rsidRDefault="00DA62B9"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08" w:type="pct"/>
            <w:vAlign w:val="center"/>
          </w:tcPr>
          <w:p w14:paraId="39D20532" w14:textId="63D79C33" w:rsidR="00DA62B9" w:rsidRPr="00A172BB" w:rsidRDefault="00DA62B9"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45" w:type="pct"/>
            <w:vAlign w:val="center"/>
          </w:tcPr>
          <w:p w14:paraId="491E275B" w14:textId="51778A6F" w:rsidR="00DA62B9" w:rsidRPr="00A172BB" w:rsidRDefault="00DA62B9"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r w:rsidR="0023468A" w:rsidRPr="00A172BB">
              <w:rPr>
                <w:rFonts w:ascii="Times New Roman" w:hAnsi="Times New Roman" w:cs="Times New Roman"/>
                <w:sz w:val="26"/>
                <w:szCs w:val="26"/>
              </w:rPr>
              <w:t>.</w:t>
            </w:r>
          </w:p>
        </w:tc>
        <w:tc>
          <w:tcPr>
            <w:tcW w:w="589" w:type="pct"/>
            <w:vAlign w:val="center"/>
          </w:tcPr>
          <w:p w14:paraId="24D89FE2" w14:textId="759328D7" w:rsidR="00DA62B9" w:rsidRPr="00A172BB" w:rsidRDefault="00DA62B9"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ign w:val="center"/>
          </w:tcPr>
          <w:p w14:paraId="257A6211" w14:textId="77777777" w:rsidR="00DA62B9" w:rsidRPr="00A172BB" w:rsidRDefault="00DA62B9" w:rsidP="00945D6F">
            <w:pPr>
              <w:spacing w:after="0" w:line="240" w:lineRule="auto"/>
              <w:jc w:val="center"/>
              <w:rPr>
                <w:rFonts w:ascii="Times New Roman" w:hAnsi="Times New Roman" w:cs="Times New Roman"/>
                <w:sz w:val="26"/>
                <w:szCs w:val="26"/>
              </w:rPr>
            </w:pPr>
          </w:p>
        </w:tc>
      </w:tr>
      <w:tr w:rsidR="00A172BB" w:rsidRPr="00A172BB" w14:paraId="72185FB4" w14:textId="77777777" w:rsidTr="00F6549D">
        <w:trPr>
          <w:trHeight w:val="656"/>
        </w:trPr>
        <w:tc>
          <w:tcPr>
            <w:tcW w:w="442" w:type="pct"/>
            <w:vAlign w:val="center"/>
          </w:tcPr>
          <w:p w14:paraId="1B40AD66" w14:textId="2992B0CD" w:rsidR="00DA62B9" w:rsidRPr="00A172BB" w:rsidRDefault="00DA62B9"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08" w:type="pct"/>
            <w:vAlign w:val="center"/>
          </w:tcPr>
          <w:p w14:paraId="1B48E6FE" w14:textId="7B956323" w:rsidR="00DA62B9" w:rsidRPr="00A172BB" w:rsidRDefault="00DA62B9"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245" w:type="pct"/>
            <w:vAlign w:val="center"/>
          </w:tcPr>
          <w:p w14:paraId="6C63DE50" w14:textId="1083B409" w:rsidR="00DA62B9" w:rsidRPr="00A172BB" w:rsidRDefault="00200373"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w:t>
            </w:r>
            <w:r w:rsidR="00DA62B9" w:rsidRPr="00A172BB">
              <w:rPr>
                <w:rFonts w:ascii="Times New Roman" w:hAnsi="Times New Roman" w:cs="Times New Roman"/>
                <w:sz w:val="26"/>
                <w:szCs w:val="26"/>
              </w:rPr>
              <w:t xml:space="preserve"> Kiểm tra, thẩm định, tham mưu xử lý hồ sơ</w:t>
            </w:r>
            <w:r w:rsidR="0023468A" w:rsidRPr="00A172BB">
              <w:rPr>
                <w:rFonts w:ascii="Times New Roman" w:hAnsi="Times New Roman" w:cs="Times New Roman"/>
                <w:sz w:val="26"/>
                <w:szCs w:val="26"/>
              </w:rPr>
              <w:t>;</w:t>
            </w:r>
          </w:p>
          <w:p w14:paraId="56D255F2" w14:textId="2B3A8ADE" w:rsidR="00200373" w:rsidRPr="00A172BB" w:rsidRDefault="00200373"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589" w:type="pct"/>
            <w:vAlign w:val="center"/>
          </w:tcPr>
          <w:p w14:paraId="5E37FD2E" w14:textId="4DEFFDBD" w:rsidR="00DA62B9" w:rsidRPr="00A172BB" w:rsidRDefault="00DA62B9"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w:t>
            </w:r>
            <w:r w:rsidR="00D71CF5" w:rsidRPr="00A172BB">
              <w:rPr>
                <w:rFonts w:ascii="Times New Roman" w:hAnsi="Times New Roman" w:cs="Times New Roman"/>
                <w:sz w:val="26"/>
                <w:szCs w:val="26"/>
              </w:rPr>
              <w:t>0</w:t>
            </w:r>
            <w:r w:rsidRPr="00A172BB">
              <w:rPr>
                <w:rFonts w:ascii="Times New Roman" w:hAnsi="Times New Roman" w:cs="Times New Roman"/>
                <w:sz w:val="26"/>
                <w:szCs w:val="26"/>
              </w:rPr>
              <w:t xml:space="preserve"> giờ làm việc</w:t>
            </w:r>
          </w:p>
        </w:tc>
        <w:tc>
          <w:tcPr>
            <w:tcW w:w="616" w:type="pct"/>
            <w:vMerge/>
            <w:vAlign w:val="center"/>
          </w:tcPr>
          <w:p w14:paraId="24F8A681" w14:textId="77777777" w:rsidR="00DA62B9" w:rsidRPr="00A172BB" w:rsidRDefault="00DA62B9" w:rsidP="00945D6F">
            <w:pPr>
              <w:spacing w:after="0" w:line="240" w:lineRule="auto"/>
              <w:jc w:val="center"/>
              <w:rPr>
                <w:rFonts w:ascii="Times New Roman" w:hAnsi="Times New Roman" w:cs="Times New Roman"/>
                <w:sz w:val="26"/>
                <w:szCs w:val="26"/>
              </w:rPr>
            </w:pPr>
          </w:p>
        </w:tc>
      </w:tr>
      <w:tr w:rsidR="00A172BB" w:rsidRPr="00A172BB" w14:paraId="503C670E" w14:textId="77777777" w:rsidTr="00F6549D">
        <w:trPr>
          <w:trHeight w:val="656"/>
        </w:trPr>
        <w:tc>
          <w:tcPr>
            <w:tcW w:w="442" w:type="pct"/>
            <w:vAlign w:val="center"/>
          </w:tcPr>
          <w:p w14:paraId="081C1058" w14:textId="2BCCBB57" w:rsidR="00200373" w:rsidRPr="00A172BB" w:rsidRDefault="00200373" w:rsidP="00200373">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08" w:type="pct"/>
            <w:vAlign w:val="center"/>
          </w:tcPr>
          <w:p w14:paraId="37ABA5E2" w14:textId="7CF66D9F" w:rsidR="00200373" w:rsidRPr="00A172BB" w:rsidRDefault="00200373" w:rsidP="00200373">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45" w:type="pct"/>
            <w:vAlign w:val="center"/>
          </w:tcPr>
          <w:p w14:paraId="4F07A57E" w14:textId="359D036D" w:rsidR="00200373" w:rsidRPr="00A172BB" w:rsidRDefault="00200373" w:rsidP="00200373">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89" w:type="pct"/>
            <w:vAlign w:val="center"/>
          </w:tcPr>
          <w:p w14:paraId="7364BD2B" w14:textId="4F1DE2CA" w:rsidR="00200373" w:rsidRPr="00A172BB" w:rsidRDefault="00200373" w:rsidP="00200373">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ign w:val="center"/>
          </w:tcPr>
          <w:p w14:paraId="7ABA181F" w14:textId="77777777" w:rsidR="00200373" w:rsidRPr="00A172BB" w:rsidRDefault="00200373" w:rsidP="00200373">
            <w:pPr>
              <w:spacing w:after="0" w:line="240" w:lineRule="auto"/>
              <w:jc w:val="center"/>
              <w:rPr>
                <w:rFonts w:ascii="Times New Roman" w:hAnsi="Times New Roman" w:cs="Times New Roman"/>
                <w:sz w:val="26"/>
                <w:szCs w:val="26"/>
              </w:rPr>
            </w:pPr>
          </w:p>
        </w:tc>
      </w:tr>
      <w:tr w:rsidR="00A172BB" w:rsidRPr="00A172BB" w14:paraId="1412EF76" w14:textId="77777777" w:rsidTr="00F6549D">
        <w:trPr>
          <w:trHeight w:val="656"/>
        </w:trPr>
        <w:tc>
          <w:tcPr>
            <w:tcW w:w="442" w:type="pct"/>
            <w:vAlign w:val="center"/>
          </w:tcPr>
          <w:p w14:paraId="183B2577" w14:textId="55C3C219" w:rsidR="00200373" w:rsidRPr="00A172BB" w:rsidRDefault="00200373" w:rsidP="00200373">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08" w:type="pct"/>
            <w:vAlign w:val="center"/>
          </w:tcPr>
          <w:p w14:paraId="301916A1" w14:textId="3667308B" w:rsidR="00200373" w:rsidRPr="00A172BB" w:rsidRDefault="00200373" w:rsidP="00200373">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245" w:type="pct"/>
            <w:vAlign w:val="center"/>
          </w:tcPr>
          <w:p w14:paraId="2701E6C9" w14:textId="279E6B81" w:rsidR="00200373" w:rsidRPr="00A172BB" w:rsidRDefault="00200373" w:rsidP="00200373">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và chuyển Văn thư</w:t>
            </w:r>
            <w:r w:rsidR="0023468A" w:rsidRPr="00A172BB">
              <w:rPr>
                <w:rFonts w:ascii="Times New Roman" w:hAnsi="Times New Roman" w:cs="Times New Roman"/>
                <w:sz w:val="26"/>
                <w:szCs w:val="26"/>
              </w:rPr>
              <w:t>.</w:t>
            </w:r>
            <w:r w:rsidRPr="00A172BB">
              <w:rPr>
                <w:rFonts w:ascii="Times New Roman" w:hAnsi="Times New Roman" w:cs="Times New Roman"/>
                <w:sz w:val="26"/>
                <w:szCs w:val="26"/>
              </w:rPr>
              <w:t xml:space="preserve">  </w:t>
            </w:r>
          </w:p>
        </w:tc>
        <w:tc>
          <w:tcPr>
            <w:tcW w:w="589" w:type="pct"/>
            <w:vAlign w:val="center"/>
          </w:tcPr>
          <w:p w14:paraId="0EFF7268" w14:textId="0470D6B2" w:rsidR="00200373" w:rsidRPr="00A172BB" w:rsidRDefault="00200373" w:rsidP="00200373">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ign w:val="center"/>
          </w:tcPr>
          <w:p w14:paraId="78D4BAE6" w14:textId="77777777" w:rsidR="00200373" w:rsidRPr="00A172BB" w:rsidRDefault="00200373" w:rsidP="00200373">
            <w:pPr>
              <w:spacing w:after="0" w:line="240" w:lineRule="auto"/>
              <w:jc w:val="center"/>
              <w:rPr>
                <w:rFonts w:ascii="Times New Roman" w:hAnsi="Times New Roman" w:cs="Times New Roman"/>
                <w:sz w:val="26"/>
                <w:szCs w:val="26"/>
              </w:rPr>
            </w:pPr>
          </w:p>
        </w:tc>
      </w:tr>
      <w:tr w:rsidR="00A172BB" w:rsidRPr="00A172BB" w14:paraId="01F325FB" w14:textId="77777777" w:rsidTr="00F6549D">
        <w:trPr>
          <w:trHeight w:val="656"/>
        </w:trPr>
        <w:tc>
          <w:tcPr>
            <w:tcW w:w="442" w:type="pct"/>
            <w:vAlign w:val="center"/>
          </w:tcPr>
          <w:p w14:paraId="3579368B" w14:textId="05BCAAFB" w:rsidR="00200373" w:rsidRPr="00A172BB" w:rsidRDefault="00200373" w:rsidP="00200373">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08" w:type="pct"/>
            <w:vAlign w:val="center"/>
          </w:tcPr>
          <w:p w14:paraId="062E4093" w14:textId="6AE10D6D" w:rsidR="00200373" w:rsidRPr="00A172BB" w:rsidRDefault="00200373" w:rsidP="00200373">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245" w:type="pct"/>
            <w:vAlign w:val="center"/>
          </w:tcPr>
          <w:p w14:paraId="7C559340" w14:textId="77777777" w:rsidR="001F4FD4" w:rsidRPr="00A172BB" w:rsidRDefault="001F4FD4" w:rsidP="001F4FD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37700538" w14:textId="79FEEF3D" w:rsidR="00200373"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589" w:type="pct"/>
            <w:vAlign w:val="center"/>
          </w:tcPr>
          <w:p w14:paraId="5F850990" w14:textId="33EF0F17" w:rsidR="00200373" w:rsidRPr="00A172BB" w:rsidRDefault="00200373" w:rsidP="00200373">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ign w:val="center"/>
          </w:tcPr>
          <w:p w14:paraId="0DCCB973" w14:textId="77777777" w:rsidR="00200373" w:rsidRPr="00A172BB" w:rsidRDefault="00200373" w:rsidP="00200373">
            <w:pPr>
              <w:spacing w:after="0" w:line="240" w:lineRule="auto"/>
              <w:jc w:val="center"/>
              <w:rPr>
                <w:rFonts w:ascii="Times New Roman" w:hAnsi="Times New Roman" w:cs="Times New Roman"/>
                <w:sz w:val="26"/>
                <w:szCs w:val="26"/>
              </w:rPr>
            </w:pPr>
          </w:p>
        </w:tc>
      </w:tr>
      <w:tr w:rsidR="00A172BB" w:rsidRPr="00A172BB" w14:paraId="4B8D75FA" w14:textId="77777777" w:rsidTr="00F6549D">
        <w:trPr>
          <w:trHeight w:val="484"/>
        </w:trPr>
        <w:tc>
          <w:tcPr>
            <w:tcW w:w="3794" w:type="pct"/>
            <w:gridSpan w:val="3"/>
            <w:vAlign w:val="center"/>
          </w:tcPr>
          <w:p w14:paraId="4B1F4AEE" w14:textId="0ACBCB99" w:rsidR="00200373" w:rsidRPr="00A172BB" w:rsidRDefault="00200373" w:rsidP="00525EBA">
            <w:pPr>
              <w:pStyle w:val="ListParagraph"/>
              <w:numPr>
                <w:ilvl w:val="0"/>
                <w:numId w:val="15"/>
              </w:num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589" w:type="pct"/>
            <w:vAlign w:val="center"/>
          </w:tcPr>
          <w:p w14:paraId="0A8A6EC5" w14:textId="31FD4299" w:rsidR="00200373" w:rsidRPr="00A172BB" w:rsidRDefault="00200373" w:rsidP="00200373">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616" w:type="pct"/>
            <w:vMerge/>
          </w:tcPr>
          <w:p w14:paraId="7BC83B07" w14:textId="77777777" w:rsidR="00200373" w:rsidRPr="00A172BB" w:rsidRDefault="00200373" w:rsidP="00200373">
            <w:pPr>
              <w:spacing w:after="0" w:line="240" w:lineRule="auto"/>
              <w:jc w:val="center"/>
              <w:rPr>
                <w:rFonts w:ascii="Times New Roman" w:hAnsi="Times New Roman" w:cs="Times New Roman"/>
                <w:sz w:val="26"/>
                <w:szCs w:val="26"/>
              </w:rPr>
            </w:pPr>
          </w:p>
        </w:tc>
      </w:tr>
      <w:tr w:rsidR="00A172BB" w:rsidRPr="00A172BB" w14:paraId="11FA2983" w14:textId="77777777" w:rsidTr="00F6549D">
        <w:trPr>
          <w:trHeight w:val="940"/>
        </w:trPr>
        <w:tc>
          <w:tcPr>
            <w:tcW w:w="442" w:type="pct"/>
            <w:vAlign w:val="center"/>
          </w:tcPr>
          <w:p w14:paraId="0CF3CA2C" w14:textId="65E07218" w:rsidR="00285BE2" w:rsidRPr="00A172BB" w:rsidRDefault="00285BE2" w:rsidP="00285BE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1F4FD4" w:rsidRPr="00A172BB">
              <w:rPr>
                <w:rFonts w:ascii="Times New Roman" w:hAnsi="Times New Roman" w:cs="Times New Roman"/>
                <w:bCs/>
                <w:sz w:val="26"/>
                <w:szCs w:val="26"/>
              </w:rPr>
              <w:t>7</w:t>
            </w:r>
          </w:p>
        </w:tc>
        <w:tc>
          <w:tcPr>
            <w:tcW w:w="1108" w:type="pct"/>
            <w:vAlign w:val="center"/>
          </w:tcPr>
          <w:p w14:paraId="7F9F9EFF" w14:textId="45581D47"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245" w:type="pct"/>
            <w:vAlign w:val="center"/>
          </w:tcPr>
          <w:p w14:paraId="29A39280" w14:textId="77777777" w:rsidR="00285BE2" w:rsidRPr="00A172BB" w:rsidRDefault="00285BE2" w:rsidP="00285BE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033807B4" w14:textId="307ECC2F"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Phòng chuyên môn xử lý hồ sơ.</w:t>
            </w:r>
          </w:p>
        </w:tc>
        <w:tc>
          <w:tcPr>
            <w:tcW w:w="589" w:type="pct"/>
            <w:vAlign w:val="center"/>
          </w:tcPr>
          <w:p w14:paraId="178C37A5" w14:textId="0C9F4B96" w:rsidR="00285BE2" w:rsidRPr="00A172BB" w:rsidRDefault="00285BE2" w:rsidP="00285BE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16" w:type="pct"/>
            <w:vMerge/>
            <w:vAlign w:val="center"/>
          </w:tcPr>
          <w:p w14:paraId="793F71B5" w14:textId="77777777" w:rsidR="00285BE2" w:rsidRPr="00A172BB" w:rsidRDefault="00285BE2" w:rsidP="00285BE2">
            <w:pPr>
              <w:spacing w:after="0" w:line="240" w:lineRule="auto"/>
              <w:jc w:val="center"/>
              <w:rPr>
                <w:rFonts w:ascii="Times New Roman" w:hAnsi="Times New Roman" w:cs="Times New Roman"/>
                <w:sz w:val="26"/>
                <w:szCs w:val="26"/>
              </w:rPr>
            </w:pPr>
          </w:p>
        </w:tc>
      </w:tr>
      <w:tr w:rsidR="00A172BB" w:rsidRPr="00A172BB" w14:paraId="3D192633" w14:textId="77777777" w:rsidTr="00F6549D">
        <w:trPr>
          <w:trHeight w:val="571"/>
        </w:trPr>
        <w:tc>
          <w:tcPr>
            <w:tcW w:w="442" w:type="pct"/>
            <w:vAlign w:val="center"/>
          </w:tcPr>
          <w:p w14:paraId="45174AB3" w14:textId="760FF328" w:rsidR="001F4FD4" w:rsidRPr="00A172BB" w:rsidRDefault="001F4FD4" w:rsidP="001F4FD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08" w:type="pct"/>
            <w:vAlign w:val="center"/>
          </w:tcPr>
          <w:p w14:paraId="29999324" w14:textId="77777777"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45" w:type="pct"/>
            <w:vAlign w:val="center"/>
          </w:tcPr>
          <w:p w14:paraId="03AE84F4" w14:textId="038EEA1E"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r w:rsidR="0023468A" w:rsidRPr="00A172BB">
              <w:rPr>
                <w:rFonts w:ascii="Times New Roman" w:hAnsi="Times New Roman" w:cs="Times New Roman"/>
                <w:sz w:val="26"/>
                <w:szCs w:val="26"/>
              </w:rPr>
              <w:t>.</w:t>
            </w:r>
          </w:p>
          <w:p w14:paraId="592F32F2" w14:textId="77777777" w:rsidR="001F4FD4" w:rsidRPr="00A172BB" w:rsidRDefault="001F4FD4" w:rsidP="001F4FD4">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 </w:t>
            </w:r>
          </w:p>
        </w:tc>
        <w:tc>
          <w:tcPr>
            <w:tcW w:w="589" w:type="pct"/>
            <w:vAlign w:val="center"/>
          </w:tcPr>
          <w:p w14:paraId="02C2517F" w14:textId="56236985" w:rsidR="001F4FD4" w:rsidRPr="00A172BB" w:rsidRDefault="001F4FD4" w:rsidP="001F4FD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16" w:type="pct"/>
            <w:vMerge/>
            <w:vAlign w:val="center"/>
          </w:tcPr>
          <w:p w14:paraId="73BD37F8" w14:textId="77777777" w:rsidR="001F4FD4" w:rsidRPr="00A172BB" w:rsidRDefault="001F4FD4" w:rsidP="001F4FD4">
            <w:pPr>
              <w:spacing w:after="0" w:line="240" w:lineRule="auto"/>
              <w:jc w:val="center"/>
              <w:rPr>
                <w:rFonts w:ascii="Times New Roman" w:hAnsi="Times New Roman" w:cs="Times New Roman"/>
                <w:sz w:val="26"/>
                <w:szCs w:val="26"/>
              </w:rPr>
            </w:pPr>
          </w:p>
        </w:tc>
      </w:tr>
      <w:tr w:rsidR="00A172BB" w:rsidRPr="00A172BB" w14:paraId="10213B24" w14:textId="77777777" w:rsidTr="00F6549D">
        <w:trPr>
          <w:trHeight w:val="1214"/>
        </w:trPr>
        <w:tc>
          <w:tcPr>
            <w:tcW w:w="442" w:type="pct"/>
            <w:vAlign w:val="center"/>
          </w:tcPr>
          <w:p w14:paraId="08DB3BBC" w14:textId="051DF82C" w:rsidR="001F4FD4" w:rsidRPr="00A172BB" w:rsidRDefault="001F4FD4" w:rsidP="001F4FD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08" w:type="pct"/>
            <w:vAlign w:val="center"/>
          </w:tcPr>
          <w:p w14:paraId="5D8F6087" w14:textId="7084E503"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45" w:type="pct"/>
            <w:vAlign w:val="center"/>
          </w:tcPr>
          <w:p w14:paraId="607714F3" w14:textId="77777777"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536B9C6C" w14:textId="77777777"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89" w:type="pct"/>
            <w:vAlign w:val="center"/>
          </w:tcPr>
          <w:p w14:paraId="625CB585" w14:textId="149BAC03" w:rsidR="001F4FD4" w:rsidRPr="00A172BB" w:rsidRDefault="001F4FD4" w:rsidP="001F4FD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64 giờ</w:t>
            </w:r>
          </w:p>
        </w:tc>
        <w:tc>
          <w:tcPr>
            <w:tcW w:w="616" w:type="pct"/>
            <w:vMerge/>
            <w:vAlign w:val="center"/>
          </w:tcPr>
          <w:p w14:paraId="19ACAACD" w14:textId="77777777" w:rsidR="001F4FD4" w:rsidRPr="00A172BB" w:rsidRDefault="001F4FD4" w:rsidP="001F4FD4">
            <w:pPr>
              <w:spacing w:after="0" w:line="240" w:lineRule="auto"/>
              <w:jc w:val="center"/>
              <w:rPr>
                <w:rFonts w:ascii="Times New Roman" w:hAnsi="Times New Roman" w:cs="Times New Roman"/>
                <w:sz w:val="26"/>
                <w:szCs w:val="26"/>
              </w:rPr>
            </w:pPr>
          </w:p>
        </w:tc>
      </w:tr>
      <w:tr w:rsidR="00A172BB" w:rsidRPr="00A172BB" w14:paraId="55E91029" w14:textId="77777777" w:rsidTr="00F6549D">
        <w:trPr>
          <w:trHeight w:val="1040"/>
        </w:trPr>
        <w:tc>
          <w:tcPr>
            <w:tcW w:w="442" w:type="pct"/>
            <w:vAlign w:val="center"/>
          </w:tcPr>
          <w:p w14:paraId="65E67E30" w14:textId="7CC841AE" w:rsidR="001F4FD4" w:rsidRPr="00A172BB" w:rsidRDefault="001F4FD4" w:rsidP="001F4FD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08" w:type="pct"/>
            <w:vAlign w:val="center"/>
          </w:tcPr>
          <w:p w14:paraId="5683D46C" w14:textId="77777777"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45" w:type="pct"/>
            <w:vAlign w:val="center"/>
          </w:tcPr>
          <w:p w14:paraId="1A791D09" w14:textId="77777777"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89" w:type="pct"/>
            <w:vAlign w:val="center"/>
          </w:tcPr>
          <w:p w14:paraId="335BA807" w14:textId="2793FDB7" w:rsidR="001F4FD4" w:rsidRPr="00A172BB" w:rsidRDefault="001F4FD4" w:rsidP="001F4FD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 xml:space="preserve">8 </w:t>
            </w:r>
            <w:r w:rsidRPr="00A172BB">
              <w:rPr>
                <w:rFonts w:ascii="Times New Roman" w:hAnsi="Times New Roman" w:cs="Times New Roman"/>
                <w:sz w:val="26"/>
                <w:szCs w:val="26"/>
              </w:rPr>
              <w:t>giờ</w:t>
            </w:r>
          </w:p>
        </w:tc>
        <w:tc>
          <w:tcPr>
            <w:tcW w:w="616" w:type="pct"/>
            <w:vMerge/>
            <w:vAlign w:val="center"/>
          </w:tcPr>
          <w:p w14:paraId="5E49F280" w14:textId="77777777" w:rsidR="001F4FD4" w:rsidRPr="00A172BB" w:rsidRDefault="001F4FD4" w:rsidP="001F4FD4">
            <w:pPr>
              <w:spacing w:after="0" w:line="240" w:lineRule="auto"/>
              <w:rPr>
                <w:rFonts w:ascii="Times New Roman" w:hAnsi="Times New Roman" w:cs="Times New Roman"/>
                <w:sz w:val="26"/>
                <w:szCs w:val="26"/>
              </w:rPr>
            </w:pPr>
          </w:p>
        </w:tc>
      </w:tr>
      <w:tr w:rsidR="00A172BB" w:rsidRPr="00A172BB" w14:paraId="69F20016" w14:textId="77777777" w:rsidTr="00F6549D">
        <w:trPr>
          <w:trHeight w:val="587"/>
        </w:trPr>
        <w:tc>
          <w:tcPr>
            <w:tcW w:w="442" w:type="pct"/>
            <w:vAlign w:val="center"/>
          </w:tcPr>
          <w:p w14:paraId="691DD1CE" w14:textId="14644F53" w:rsidR="001F4FD4" w:rsidRPr="00A172BB" w:rsidRDefault="001F4FD4" w:rsidP="001F4FD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08" w:type="pct"/>
            <w:vAlign w:val="center"/>
          </w:tcPr>
          <w:p w14:paraId="3806AEAB" w14:textId="77777777"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245" w:type="pct"/>
            <w:vAlign w:val="center"/>
          </w:tcPr>
          <w:p w14:paraId="73679FFF" w14:textId="1CB8217F"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r w:rsidR="0023468A" w:rsidRPr="00A172BB">
              <w:rPr>
                <w:rFonts w:ascii="Times New Roman" w:hAnsi="Times New Roman" w:cs="Times New Roman"/>
                <w:sz w:val="26"/>
                <w:szCs w:val="26"/>
              </w:rPr>
              <w:t>.</w:t>
            </w:r>
          </w:p>
        </w:tc>
        <w:tc>
          <w:tcPr>
            <w:tcW w:w="589" w:type="pct"/>
            <w:vAlign w:val="center"/>
          </w:tcPr>
          <w:p w14:paraId="6971FD95" w14:textId="73792C9F" w:rsidR="001F4FD4" w:rsidRPr="00A172BB" w:rsidRDefault="001F4FD4" w:rsidP="001F4FD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w:t>
            </w:r>
          </w:p>
        </w:tc>
        <w:tc>
          <w:tcPr>
            <w:tcW w:w="616" w:type="pct"/>
            <w:vMerge/>
            <w:vAlign w:val="center"/>
          </w:tcPr>
          <w:p w14:paraId="551A3863" w14:textId="77777777" w:rsidR="001F4FD4" w:rsidRPr="00A172BB" w:rsidRDefault="001F4FD4" w:rsidP="001F4FD4">
            <w:pPr>
              <w:spacing w:after="0" w:line="240" w:lineRule="auto"/>
              <w:jc w:val="center"/>
              <w:rPr>
                <w:rFonts w:ascii="Times New Roman" w:hAnsi="Times New Roman" w:cs="Times New Roman"/>
                <w:sz w:val="26"/>
                <w:szCs w:val="26"/>
              </w:rPr>
            </w:pPr>
          </w:p>
        </w:tc>
      </w:tr>
      <w:tr w:rsidR="00A172BB" w:rsidRPr="00A172BB" w14:paraId="6CE4D039" w14:textId="77777777" w:rsidTr="00F6549D">
        <w:trPr>
          <w:trHeight w:val="950"/>
        </w:trPr>
        <w:tc>
          <w:tcPr>
            <w:tcW w:w="442" w:type="pct"/>
            <w:vAlign w:val="center"/>
          </w:tcPr>
          <w:p w14:paraId="03FA28D5" w14:textId="3353B038" w:rsidR="001F4FD4" w:rsidRPr="00A172BB" w:rsidRDefault="001F4FD4" w:rsidP="001F4FD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08" w:type="pct"/>
            <w:vAlign w:val="center"/>
          </w:tcPr>
          <w:p w14:paraId="2EFD28E1" w14:textId="358C80A0"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45" w:type="pct"/>
            <w:vAlign w:val="center"/>
          </w:tcPr>
          <w:p w14:paraId="6A2F5469" w14:textId="5EE9B923" w:rsidR="001F4FD4" w:rsidRPr="00A172BB" w:rsidRDefault="001F4FD4" w:rsidP="001F4FD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r w:rsidR="0023468A" w:rsidRPr="00A172BB">
              <w:rPr>
                <w:rFonts w:ascii="Times New Roman" w:hAnsi="Times New Roman" w:cs="Times New Roman"/>
                <w:sz w:val="26"/>
                <w:szCs w:val="26"/>
              </w:rPr>
              <w:t>;</w:t>
            </w:r>
          </w:p>
          <w:p w14:paraId="0619E8E0" w14:textId="7BE44DF1" w:rsidR="001F4FD4" w:rsidRPr="00A172BB" w:rsidRDefault="001F4FD4" w:rsidP="001F4FD4">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Chuyển kết quả giải quyết thủ tục hành chính cho Trung tâm Phục vụ Hành chính công</w:t>
            </w:r>
            <w:r w:rsidR="00164F45" w:rsidRPr="00A172BB">
              <w:rPr>
                <w:rFonts w:ascii="Times New Roman" w:hAnsi="Times New Roman" w:cs="Times New Roman"/>
                <w:sz w:val="26"/>
                <w:szCs w:val="26"/>
              </w:rPr>
              <w:t xml:space="preserve"> cấp xã</w:t>
            </w:r>
            <w:r w:rsidRPr="00A172BB">
              <w:rPr>
                <w:rFonts w:ascii="Times New Roman" w:hAnsi="Times New Roman" w:cs="Times New Roman"/>
                <w:sz w:val="26"/>
                <w:szCs w:val="26"/>
              </w:rPr>
              <w:t xml:space="preserve"> và theo nơi nhận trong văn bản.</w:t>
            </w:r>
          </w:p>
        </w:tc>
        <w:tc>
          <w:tcPr>
            <w:tcW w:w="589" w:type="pct"/>
            <w:vAlign w:val="center"/>
          </w:tcPr>
          <w:p w14:paraId="2B078B5B" w14:textId="18BA39C5" w:rsidR="001F4FD4" w:rsidRPr="00A172BB" w:rsidRDefault="001F4FD4" w:rsidP="001F4FD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16" w:type="pct"/>
            <w:vMerge/>
            <w:vAlign w:val="center"/>
          </w:tcPr>
          <w:p w14:paraId="5B79DB74" w14:textId="77777777" w:rsidR="001F4FD4" w:rsidRPr="00A172BB" w:rsidRDefault="001F4FD4" w:rsidP="001F4FD4">
            <w:pPr>
              <w:spacing w:after="0" w:line="240" w:lineRule="auto"/>
              <w:jc w:val="center"/>
              <w:rPr>
                <w:rFonts w:ascii="Times New Roman" w:hAnsi="Times New Roman" w:cs="Times New Roman"/>
                <w:sz w:val="26"/>
                <w:szCs w:val="26"/>
              </w:rPr>
            </w:pPr>
          </w:p>
        </w:tc>
      </w:tr>
      <w:tr w:rsidR="00A172BB" w:rsidRPr="00A172BB" w14:paraId="1A21919E" w14:textId="77777777" w:rsidTr="00F6549D">
        <w:trPr>
          <w:trHeight w:val="942"/>
        </w:trPr>
        <w:tc>
          <w:tcPr>
            <w:tcW w:w="442" w:type="pct"/>
            <w:vAlign w:val="center"/>
          </w:tcPr>
          <w:p w14:paraId="211507CE" w14:textId="7B8296D3" w:rsidR="001F4FD4" w:rsidRPr="00A172BB" w:rsidRDefault="001F4FD4" w:rsidP="001F4FD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08" w:type="pct"/>
            <w:vAlign w:val="center"/>
          </w:tcPr>
          <w:p w14:paraId="3ED92F4B" w14:textId="121E032A"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45" w:type="pct"/>
            <w:vAlign w:val="center"/>
          </w:tcPr>
          <w:p w14:paraId="1AE1F1B2" w14:textId="6ADB303F" w:rsidR="001F4FD4" w:rsidRPr="00A172BB" w:rsidRDefault="001F4FD4" w:rsidP="001F4FD4">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49A3E672" w14:textId="6901F4B5" w:rsidR="001F4FD4" w:rsidRPr="00A172BB" w:rsidRDefault="001F4FD4" w:rsidP="001F4FD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89" w:type="pct"/>
            <w:vAlign w:val="center"/>
          </w:tcPr>
          <w:p w14:paraId="2FCC7ED4" w14:textId="5E40F26C" w:rsidR="001F4FD4" w:rsidRPr="00A172BB" w:rsidRDefault="00976034" w:rsidP="001F4FD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16" w:type="pct"/>
            <w:vMerge/>
            <w:vAlign w:val="center"/>
          </w:tcPr>
          <w:p w14:paraId="532A5592" w14:textId="77777777" w:rsidR="001F4FD4" w:rsidRPr="00A172BB" w:rsidRDefault="001F4FD4" w:rsidP="001F4FD4">
            <w:pPr>
              <w:spacing w:after="0" w:line="240" w:lineRule="auto"/>
              <w:jc w:val="center"/>
              <w:rPr>
                <w:rFonts w:ascii="Times New Roman" w:hAnsi="Times New Roman" w:cs="Times New Roman"/>
                <w:sz w:val="26"/>
                <w:szCs w:val="26"/>
              </w:rPr>
            </w:pPr>
          </w:p>
        </w:tc>
      </w:tr>
      <w:tr w:rsidR="00A172BB" w:rsidRPr="00A172BB" w14:paraId="7408D6D5" w14:textId="77777777" w:rsidTr="00F6549D">
        <w:trPr>
          <w:trHeight w:val="358"/>
        </w:trPr>
        <w:tc>
          <w:tcPr>
            <w:tcW w:w="3794" w:type="pct"/>
            <w:gridSpan w:val="3"/>
            <w:vAlign w:val="center"/>
          </w:tcPr>
          <w:p w14:paraId="14DC0A21" w14:textId="76CC41A4" w:rsidR="00200373" w:rsidRPr="00A172BB" w:rsidRDefault="00200373" w:rsidP="00525EBA">
            <w:pPr>
              <w:pStyle w:val="ListParagraph"/>
              <w:numPr>
                <w:ilvl w:val="0"/>
                <w:numId w:val="15"/>
              </w:num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TTHC ở Sở Nội vụ </w:t>
            </w:r>
          </w:p>
        </w:tc>
        <w:tc>
          <w:tcPr>
            <w:tcW w:w="589" w:type="pct"/>
            <w:vAlign w:val="center"/>
          </w:tcPr>
          <w:p w14:paraId="587D6283" w14:textId="32EB7074" w:rsidR="00200373" w:rsidRPr="00A172BB" w:rsidRDefault="00200373" w:rsidP="00200373">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p>
        </w:tc>
        <w:tc>
          <w:tcPr>
            <w:tcW w:w="616" w:type="pct"/>
            <w:vMerge/>
            <w:vAlign w:val="center"/>
          </w:tcPr>
          <w:p w14:paraId="5D392337" w14:textId="77777777" w:rsidR="00200373" w:rsidRPr="00A172BB" w:rsidRDefault="00200373" w:rsidP="00200373">
            <w:pPr>
              <w:spacing w:after="0" w:line="240" w:lineRule="auto"/>
              <w:jc w:val="center"/>
              <w:rPr>
                <w:rFonts w:ascii="Times New Roman" w:hAnsi="Times New Roman" w:cs="Times New Roman"/>
                <w:b/>
                <w:sz w:val="26"/>
                <w:szCs w:val="26"/>
              </w:rPr>
            </w:pPr>
          </w:p>
        </w:tc>
      </w:tr>
      <w:tr w:rsidR="00A172BB" w:rsidRPr="00A172BB" w14:paraId="2BEBBB45" w14:textId="77777777" w:rsidTr="00F6549D">
        <w:trPr>
          <w:trHeight w:val="713"/>
        </w:trPr>
        <w:tc>
          <w:tcPr>
            <w:tcW w:w="1549" w:type="pct"/>
            <w:gridSpan w:val="2"/>
            <w:vAlign w:val="center"/>
          </w:tcPr>
          <w:p w14:paraId="1226B220" w14:textId="11B276BB" w:rsidR="00200373" w:rsidRPr="00A172BB" w:rsidRDefault="00200373" w:rsidP="00200373">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00525EBA" w:rsidRPr="00A172BB">
              <w:rPr>
                <w:rFonts w:ascii="Times New Roman" w:hAnsi="Times New Roman" w:cs="Times New Roman"/>
                <w:b/>
                <w:sz w:val="26"/>
                <w:szCs w:val="26"/>
              </w:rPr>
              <w:t xml:space="preserve"> (I+II)</w:t>
            </w:r>
          </w:p>
        </w:tc>
        <w:tc>
          <w:tcPr>
            <w:tcW w:w="3451" w:type="pct"/>
            <w:gridSpan w:val="3"/>
            <w:vAlign w:val="center"/>
          </w:tcPr>
          <w:p w14:paraId="718C3C21" w14:textId="5F8D353C" w:rsidR="00200373" w:rsidRPr="00A172BB" w:rsidRDefault="00200373" w:rsidP="00200373">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 xml:space="preserve">40 giờ làm việc và 96 giờ (5 ngày làm việc và </w:t>
            </w:r>
            <w:r w:rsidRPr="00A172BB">
              <w:rPr>
                <w:rFonts w:ascii="Times New Roman" w:hAnsi="Times New Roman" w:cs="Times New Roman"/>
                <w:b/>
                <w:sz w:val="26"/>
                <w:szCs w:val="26"/>
                <w:lang w:val="vi"/>
              </w:rPr>
              <w:t>1</w:t>
            </w:r>
            <w:r w:rsidRPr="00A172BB">
              <w:rPr>
                <w:rFonts w:ascii="Times New Roman" w:hAnsi="Times New Roman" w:cs="Times New Roman"/>
                <w:b/>
                <w:sz w:val="26"/>
                <w:szCs w:val="26"/>
              </w:rPr>
              <w:t>2</w:t>
            </w:r>
            <w:r w:rsidRPr="00A172BB">
              <w:rPr>
                <w:rFonts w:ascii="Times New Roman" w:hAnsi="Times New Roman" w:cs="Times New Roman"/>
                <w:b/>
                <w:sz w:val="26"/>
                <w:szCs w:val="26"/>
                <w:lang w:val="vi"/>
              </w:rPr>
              <w:t xml:space="preserve"> ngày</w:t>
            </w:r>
            <w:r w:rsidRPr="00A172BB">
              <w:rPr>
                <w:rFonts w:ascii="Times New Roman" w:hAnsi="Times New Roman" w:cs="Times New Roman"/>
                <w:b/>
                <w:spacing w:val="-5"/>
                <w:sz w:val="26"/>
                <w:szCs w:val="26"/>
                <w:lang w:val="vi"/>
              </w:rPr>
              <w:t xml:space="preserve"> </w:t>
            </w:r>
            <w:r w:rsidRPr="00A172BB">
              <w:rPr>
                <w:rFonts w:ascii="Times New Roman" w:hAnsi="Times New Roman" w:cs="Times New Roman"/>
                <w:b/>
                <w:sz w:val="26"/>
                <w:szCs w:val="26"/>
                <w:lang w:val="vi"/>
              </w:rPr>
              <w:t>kể</w:t>
            </w:r>
            <w:r w:rsidRPr="00A172BB">
              <w:rPr>
                <w:rFonts w:ascii="Times New Roman" w:hAnsi="Times New Roman" w:cs="Times New Roman"/>
                <w:b/>
                <w:spacing w:val="-2"/>
                <w:sz w:val="26"/>
                <w:szCs w:val="26"/>
                <w:lang w:val="vi"/>
              </w:rPr>
              <w:t xml:space="preserve"> </w:t>
            </w:r>
            <w:r w:rsidRPr="00A172BB">
              <w:rPr>
                <w:rFonts w:ascii="Times New Roman" w:hAnsi="Times New Roman" w:cs="Times New Roman"/>
                <w:b/>
                <w:sz w:val="26"/>
                <w:szCs w:val="26"/>
                <w:lang w:val="vi"/>
              </w:rPr>
              <w:t>từ</w:t>
            </w:r>
            <w:r w:rsidRPr="00A172BB">
              <w:rPr>
                <w:rFonts w:ascii="Times New Roman" w:hAnsi="Times New Roman" w:cs="Times New Roman"/>
                <w:b/>
                <w:spacing w:val="-3"/>
                <w:sz w:val="26"/>
                <w:szCs w:val="26"/>
                <w:lang w:val="vi"/>
              </w:rPr>
              <w:t xml:space="preserve"> </w:t>
            </w:r>
            <w:r w:rsidRPr="00A172BB">
              <w:rPr>
                <w:rFonts w:ascii="Times New Roman" w:hAnsi="Times New Roman" w:cs="Times New Roman"/>
                <w:b/>
                <w:sz w:val="26"/>
                <w:szCs w:val="26"/>
                <w:lang w:val="vi"/>
              </w:rPr>
              <w:t>ngày</w:t>
            </w:r>
            <w:r w:rsidRPr="00A172BB">
              <w:rPr>
                <w:rFonts w:ascii="Times New Roman" w:hAnsi="Times New Roman" w:cs="Times New Roman"/>
                <w:b/>
                <w:spacing w:val="-5"/>
                <w:sz w:val="26"/>
                <w:szCs w:val="26"/>
                <w:lang w:val="vi"/>
              </w:rPr>
              <w:t xml:space="preserve"> </w:t>
            </w:r>
            <w:r w:rsidRPr="00A172BB">
              <w:rPr>
                <w:rFonts w:ascii="Times New Roman" w:hAnsi="Times New Roman" w:cs="Times New Roman"/>
                <w:b/>
                <w:sz w:val="26"/>
                <w:szCs w:val="26"/>
                <w:lang w:val="vi"/>
              </w:rPr>
              <w:t>nhận</w:t>
            </w:r>
            <w:r w:rsidRPr="00A172BB">
              <w:rPr>
                <w:rFonts w:ascii="Times New Roman" w:hAnsi="Times New Roman" w:cs="Times New Roman"/>
                <w:b/>
                <w:spacing w:val="-4"/>
                <w:sz w:val="26"/>
                <w:szCs w:val="26"/>
                <w:lang w:val="vi"/>
              </w:rPr>
              <w:t xml:space="preserve"> </w:t>
            </w:r>
            <w:r w:rsidRPr="00A172BB">
              <w:rPr>
                <w:rFonts w:ascii="Times New Roman" w:hAnsi="Times New Roman" w:cs="Times New Roman"/>
                <w:b/>
                <w:sz w:val="26"/>
                <w:szCs w:val="26"/>
                <w:lang w:val="vi"/>
              </w:rPr>
              <w:t>đủ</w:t>
            </w:r>
            <w:r w:rsidRPr="00A172BB">
              <w:rPr>
                <w:rFonts w:ascii="Times New Roman" w:hAnsi="Times New Roman" w:cs="Times New Roman"/>
                <w:b/>
                <w:spacing w:val="-3"/>
                <w:sz w:val="26"/>
                <w:szCs w:val="26"/>
                <w:lang w:val="vi"/>
              </w:rPr>
              <w:t xml:space="preserve"> </w:t>
            </w:r>
            <w:r w:rsidRPr="00A172BB">
              <w:rPr>
                <w:rFonts w:ascii="Times New Roman" w:hAnsi="Times New Roman" w:cs="Times New Roman"/>
                <w:b/>
                <w:sz w:val="26"/>
                <w:szCs w:val="26"/>
                <w:lang w:val="vi"/>
              </w:rPr>
              <w:t>hồ</w:t>
            </w:r>
            <w:r w:rsidRPr="00A172BB">
              <w:rPr>
                <w:rFonts w:ascii="Times New Roman" w:hAnsi="Times New Roman" w:cs="Times New Roman"/>
                <w:b/>
                <w:spacing w:val="-1"/>
                <w:sz w:val="26"/>
                <w:szCs w:val="26"/>
                <w:lang w:val="vi"/>
              </w:rPr>
              <w:t xml:space="preserve"> </w:t>
            </w:r>
            <w:r w:rsidRPr="00A172BB">
              <w:rPr>
                <w:rFonts w:ascii="Times New Roman" w:hAnsi="Times New Roman" w:cs="Times New Roman"/>
                <w:b/>
                <w:sz w:val="26"/>
                <w:szCs w:val="26"/>
                <w:lang w:val="vi"/>
              </w:rPr>
              <w:t>sơ</w:t>
            </w:r>
            <w:r w:rsidRPr="00A172BB">
              <w:rPr>
                <w:rFonts w:ascii="Times New Roman" w:hAnsi="Times New Roman" w:cs="Times New Roman"/>
                <w:b/>
                <w:sz w:val="26"/>
                <w:szCs w:val="26"/>
              </w:rPr>
              <w:t xml:space="preserve"> theo quy định)</w:t>
            </w:r>
          </w:p>
        </w:tc>
      </w:tr>
    </w:tbl>
    <w:p w14:paraId="4F6C9C91" w14:textId="77777777" w:rsidR="00CF375D" w:rsidRPr="00A172BB" w:rsidRDefault="00CF375D" w:rsidP="00945D6F">
      <w:pPr>
        <w:spacing w:after="0" w:line="240" w:lineRule="auto"/>
        <w:rPr>
          <w:rFonts w:ascii="Times New Roman" w:hAnsi="Times New Roman" w:cs="Times New Roman"/>
          <w:sz w:val="26"/>
          <w:szCs w:val="26"/>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3149"/>
        <w:gridCol w:w="6775"/>
        <w:gridCol w:w="1701"/>
        <w:gridCol w:w="1813"/>
      </w:tblGrid>
      <w:tr w:rsidR="00A172BB" w:rsidRPr="00A172BB" w14:paraId="496F7C63" w14:textId="77777777" w:rsidTr="00F6549D">
        <w:trPr>
          <w:trHeight w:val="530"/>
        </w:trPr>
        <w:tc>
          <w:tcPr>
            <w:tcW w:w="5000" w:type="pct"/>
            <w:gridSpan w:val="5"/>
            <w:vAlign w:val="center"/>
          </w:tcPr>
          <w:p w14:paraId="6C2102A6" w14:textId="3C20AEE5" w:rsidR="00F8651E" w:rsidRPr="00A172BB" w:rsidRDefault="007D5CFE" w:rsidP="00945D6F">
            <w:pPr>
              <w:spacing w:after="0" w:line="240" w:lineRule="auto"/>
              <w:rPr>
                <w:rFonts w:ascii="Times New Roman" w:hAnsi="Times New Roman" w:cs="Times New Roman"/>
                <w:b/>
                <w:bCs/>
                <w:sz w:val="26"/>
                <w:szCs w:val="26"/>
              </w:rPr>
            </w:pPr>
            <w:r w:rsidRPr="00A172BB">
              <w:rPr>
                <w:rFonts w:ascii="Times New Roman" w:hAnsi="Times New Roman" w:cs="Times New Roman"/>
                <w:b/>
                <w:bCs/>
                <w:sz w:val="26"/>
                <w:szCs w:val="26"/>
              </w:rPr>
              <w:t xml:space="preserve">      </w:t>
            </w:r>
            <w:r w:rsidR="000169E7" w:rsidRPr="00A172BB">
              <w:rPr>
                <w:rFonts w:ascii="Times New Roman" w:hAnsi="Times New Roman" w:cs="Times New Roman"/>
                <w:b/>
                <w:bCs/>
                <w:sz w:val="26"/>
                <w:szCs w:val="26"/>
              </w:rPr>
              <w:t>9</w:t>
            </w:r>
            <w:r w:rsidR="00F8651E" w:rsidRPr="00A172BB">
              <w:rPr>
                <w:rFonts w:ascii="Times New Roman" w:hAnsi="Times New Roman" w:cs="Times New Roman"/>
                <w:b/>
                <w:bCs/>
                <w:sz w:val="26"/>
                <w:szCs w:val="26"/>
              </w:rPr>
              <w:t xml:space="preserve">. Công nhận và giải quyết chế độ ưu đãi người hoạt động cách mạng </w:t>
            </w:r>
          </w:p>
        </w:tc>
      </w:tr>
      <w:tr w:rsidR="00A172BB" w:rsidRPr="00A172BB" w14:paraId="649D43C1" w14:textId="77777777" w:rsidTr="00F6549D">
        <w:trPr>
          <w:trHeight w:val="855"/>
        </w:trPr>
        <w:tc>
          <w:tcPr>
            <w:tcW w:w="442" w:type="pct"/>
            <w:vAlign w:val="center"/>
          </w:tcPr>
          <w:p w14:paraId="5503B2F6" w14:textId="77777777" w:rsidR="00F8651E" w:rsidRPr="00A172BB" w:rsidRDefault="00F8651E"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68" w:type="pct"/>
            <w:vAlign w:val="center"/>
          </w:tcPr>
          <w:p w14:paraId="09F56EC6" w14:textId="77777777" w:rsidR="00F8651E" w:rsidRPr="00A172BB" w:rsidRDefault="00F8651E"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98" w:type="pct"/>
            <w:vAlign w:val="center"/>
          </w:tcPr>
          <w:p w14:paraId="27A74885" w14:textId="77777777" w:rsidR="00F8651E" w:rsidRPr="00A172BB" w:rsidRDefault="00F8651E"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77" w:type="pct"/>
            <w:vAlign w:val="center"/>
          </w:tcPr>
          <w:p w14:paraId="5795DEB2" w14:textId="17E1FF33" w:rsidR="00F8651E" w:rsidRPr="00A172BB" w:rsidRDefault="00F8651E" w:rsidP="00C2665B">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616" w:type="pct"/>
            <w:vAlign w:val="center"/>
          </w:tcPr>
          <w:p w14:paraId="2B8D3E56" w14:textId="77777777" w:rsidR="00F8651E" w:rsidRPr="00A172BB" w:rsidRDefault="00F8651E"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795CC006" w14:textId="77777777" w:rsidTr="00F6549D">
        <w:trPr>
          <w:trHeight w:val="656"/>
        </w:trPr>
        <w:tc>
          <w:tcPr>
            <w:tcW w:w="442" w:type="pct"/>
            <w:vAlign w:val="center"/>
          </w:tcPr>
          <w:p w14:paraId="003D2D24" w14:textId="13B0912C"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68" w:type="pct"/>
            <w:vAlign w:val="center"/>
          </w:tcPr>
          <w:p w14:paraId="45F97261" w14:textId="77BE08CB"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98" w:type="pct"/>
            <w:vAlign w:val="center"/>
          </w:tcPr>
          <w:p w14:paraId="3CA13F6B" w14:textId="77777777" w:rsidR="00C6430F" w:rsidRPr="00A172BB" w:rsidRDefault="00C6430F" w:rsidP="00A61889">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10AD201" w14:textId="77777777" w:rsidR="00C6430F" w:rsidRPr="00A172BB" w:rsidRDefault="00C6430F" w:rsidP="00A61889">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67271F0B" w14:textId="4D0D9D8E" w:rsidR="00C6430F" w:rsidRPr="00A172BB" w:rsidRDefault="00C6430F" w:rsidP="00A61889">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2B7D268D" w14:textId="73EF48AC" w:rsidR="00C6430F" w:rsidRPr="00A172BB" w:rsidRDefault="00C6430F" w:rsidP="00A61889">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31539E" w:rsidRPr="00A172BB">
              <w:rPr>
                <w:rFonts w:ascii="Times New Roman" w:eastAsia="Calibri" w:hAnsi="Times New Roman" w:cs="Times New Roman"/>
                <w:spacing w:val="3"/>
                <w:sz w:val="26"/>
                <w:szCs w:val="26"/>
                <w:shd w:val="clear" w:color="auto" w:fill="FFFFFF"/>
              </w:rPr>
              <w:t>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77" w:type="pct"/>
            <w:vAlign w:val="center"/>
          </w:tcPr>
          <w:p w14:paraId="7B3CBCC5" w14:textId="373D921C"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restart"/>
            <w:vAlign w:val="center"/>
          </w:tcPr>
          <w:p w14:paraId="6422D1B1" w14:textId="77777777" w:rsidR="00C6430F" w:rsidRPr="00A172BB" w:rsidRDefault="00C6430F" w:rsidP="00C6430F">
            <w:pPr>
              <w:spacing w:after="0" w:line="240" w:lineRule="auto"/>
              <w:jc w:val="center"/>
              <w:rPr>
                <w:rFonts w:ascii="Times New Roman" w:hAnsi="Times New Roman" w:cs="Times New Roman"/>
                <w:sz w:val="26"/>
                <w:szCs w:val="26"/>
              </w:rPr>
            </w:pPr>
          </w:p>
          <w:p w14:paraId="26D36485"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p w14:paraId="16C40767"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259A3C09" w14:textId="77777777" w:rsidTr="00F6549D">
        <w:trPr>
          <w:trHeight w:val="656"/>
        </w:trPr>
        <w:tc>
          <w:tcPr>
            <w:tcW w:w="442" w:type="pct"/>
            <w:vAlign w:val="center"/>
          </w:tcPr>
          <w:p w14:paraId="65F4F091" w14:textId="501B0779" w:rsidR="00C6430F" w:rsidRPr="00A172BB" w:rsidRDefault="00C6430F" w:rsidP="00C6430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68" w:type="pct"/>
            <w:vAlign w:val="center"/>
          </w:tcPr>
          <w:p w14:paraId="00BDD407" w14:textId="37FA9BDA"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98" w:type="pct"/>
            <w:vAlign w:val="center"/>
          </w:tcPr>
          <w:p w14:paraId="0D7BD2DC" w14:textId="2439CD71"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77" w:type="pct"/>
            <w:vAlign w:val="center"/>
          </w:tcPr>
          <w:p w14:paraId="6254EBE2" w14:textId="588B3A52"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ign w:val="center"/>
          </w:tcPr>
          <w:p w14:paraId="6EEA17A6"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19243EEA" w14:textId="77777777" w:rsidTr="00F6549D">
        <w:trPr>
          <w:trHeight w:val="656"/>
        </w:trPr>
        <w:tc>
          <w:tcPr>
            <w:tcW w:w="442" w:type="pct"/>
            <w:vAlign w:val="center"/>
          </w:tcPr>
          <w:p w14:paraId="28FDDB25" w14:textId="7049468F" w:rsidR="008D1F4E" w:rsidRPr="00A172BB" w:rsidRDefault="008D1F4E" w:rsidP="008D1F4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68" w:type="pct"/>
            <w:vAlign w:val="center"/>
          </w:tcPr>
          <w:p w14:paraId="2DCCE4EC" w14:textId="4624D5EF"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298" w:type="pct"/>
            <w:vAlign w:val="center"/>
          </w:tcPr>
          <w:p w14:paraId="3BA8E6B9" w14:textId="77777777"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tham mưu xử lý hồ sơ.</w:t>
            </w:r>
          </w:p>
          <w:p w14:paraId="2876FA57" w14:textId="59A824B7"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577" w:type="pct"/>
            <w:vAlign w:val="center"/>
          </w:tcPr>
          <w:p w14:paraId="776EB5D1" w14:textId="63E390D4" w:rsidR="008D1F4E" w:rsidRPr="00A172BB" w:rsidRDefault="008D1F4E" w:rsidP="008D1F4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w:t>
            </w:r>
            <w:r w:rsidR="00E57A4A" w:rsidRPr="00A172BB">
              <w:rPr>
                <w:rFonts w:ascii="Times New Roman" w:hAnsi="Times New Roman" w:cs="Times New Roman"/>
                <w:sz w:val="26"/>
                <w:szCs w:val="26"/>
              </w:rPr>
              <w:t>0</w:t>
            </w:r>
            <w:r w:rsidRPr="00A172BB">
              <w:rPr>
                <w:rFonts w:ascii="Times New Roman" w:hAnsi="Times New Roman" w:cs="Times New Roman"/>
                <w:sz w:val="26"/>
                <w:szCs w:val="26"/>
              </w:rPr>
              <w:t xml:space="preserve"> giờ làm việc</w:t>
            </w:r>
          </w:p>
        </w:tc>
        <w:tc>
          <w:tcPr>
            <w:tcW w:w="616" w:type="pct"/>
            <w:vMerge/>
            <w:vAlign w:val="center"/>
          </w:tcPr>
          <w:p w14:paraId="6D420770" w14:textId="77777777" w:rsidR="008D1F4E" w:rsidRPr="00A172BB" w:rsidRDefault="008D1F4E" w:rsidP="008D1F4E">
            <w:pPr>
              <w:spacing w:after="0" w:line="240" w:lineRule="auto"/>
              <w:jc w:val="center"/>
              <w:rPr>
                <w:rFonts w:ascii="Times New Roman" w:hAnsi="Times New Roman" w:cs="Times New Roman"/>
                <w:sz w:val="26"/>
                <w:szCs w:val="26"/>
              </w:rPr>
            </w:pPr>
          </w:p>
        </w:tc>
      </w:tr>
      <w:tr w:rsidR="00A172BB" w:rsidRPr="00A172BB" w14:paraId="4C93370C" w14:textId="77777777" w:rsidTr="00F6549D">
        <w:trPr>
          <w:trHeight w:val="656"/>
        </w:trPr>
        <w:tc>
          <w:tcPr>
            <w:tcW w:w="442" w:type="pct"/>
            <w:vAlign w:val="center"/>
          </w:tcPr>
          <w:p w14:paraId="09BCABCF" w14:textId="475D9DAD" w:rsidR="008D1F4E" w:rsidRPr="00A172BB" w:rsidRDefault="008D1F4E" w:rsidP="008D1F4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68" w:type="pct"/>
            <w:vAlign w:val="center"/>
          </w:tcPr>
          <w:p w14:paraId="2617D4AE" w14:textId="07D96750"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98" w:type="pct"/>
            <w:vAlign w:val="center"/>
          </w:tcPr>
          <w:p w14:paraId="7B46DEB0" w14:textId="229574B2"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77" w:type="pct"/>
            <w:vAlign w:val="center"/>
          </w:tcPr>
          <w:p w14:paraId="68DA1114" w14:textId="34022B88" w:rsidR="008D1F4E" w:rsidRPr="00A172BB" w:rsidRDefault="008D1F4E" w:rsidP="008D1F4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ign w:val="center"/>
          </w:tcPr>
          <w:p w14:paraId="10CE11F2" w14:textId="77777777" w:rsidR="008D1F4E" w:rsidRPr="00A172BB" w:rsidRDefault="008D1F4E" w:rsidP="008D1F4E">
            <w:pPr>
              <w:spacing w:after="0" w:line="240" w:lineRule="auto"/>
              <w:jc w:val="center"/>
              <w:rPr>
                <w:rFonts w:ascii="Times New Roman" w:hAnsi="Times New Roman" w:cs="Times New Roman"/>
                <w:sz w:val="26"/>
                <w:szCs w:val="26"/>
              </w:rPr>
            </w:pPr>
          </w:p>
        </w:tc>
      </w:tr>
      <w:tr w:rsidR="00A172BB" w:rsidRPr="00A172BB" w14:paraId="10558C32" w14:textId="77777777" w:rsidTr="00F6549D">
        <w:trPr>
          <w:trHeight w:val="656"/>
        </w:trPr>
        <w:tc>
          <w:tcPr>
            <w:tcW w:w="442" w:type="pct"/>
            <w:vAlign w:val="center"/>
          </w:tcPr>
          <w:p w14:paraId="0C5E48C7" w14:textId="6D76D647" w:rsidR="008D1F4E" w:rsidRPr="00A172BB" w:rsidRDefault="008D1F4E" w:rsidP="008D1F4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68" w:type="pct"/>
            <w:vAlign w:val="center"/>
          </w:tcPr>
          <w:p w14:paraId="181AB1F8" w14:textId="5339E7E9"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298" w:type="pct"/>
            <w:vAlign w:val="center"/>
          </w:tcPr>
          <w:p w14:paraId="532A28FF" w14:textId="5EC69AC5"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và chuyển Văn thư  </w:t>
            </w:r>
          </w:p>
        </w:tc>
        <w:tc>
          <w:tcPr>
            <w:tcW w:w="577" w:type="pct"/>
            <w:vAlign w:val="center"/>
          </w:tcPr>
          <w:p w14:paraId="1373976E" w14:textId="04D4EB3D" w:rsidR="008D1F4E" w:rsidRPr="00A172BB" w:rsidRDefault="008D1F4E" w:rsidP="008D1F4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ign w:val="center"/>
          </w:tcPr>
          <w:p w14:paraId="548513CD" w14:textId="77777777" w:rsidR="008D1F4E" w:rsidRPr="00A172BB" w:rsidRDefault="008D1F4E" w:rsidP="008D1F4E">
            <w:pPr>
              <w:spacing w:after="0" w:line="240" w:lineRule="auto"/>
              <w:jc w:val="center"/>
              <w:rPr>
                <w:rFonts w:ascii="Times New Roman" w:hAnsi="Times New Roman" w:cs="Times New Roman"/>
                <w:sz w:val="26"/>
                <w:szCs w:val="26"/>
              </w:rPr>
            </w:pPr>
          </w:p>
        </w:tc>
      </w:tr>
      <w:tr w:rsidR="00A172BB" w:rsidRPr="00A172BB" w14:paraId="6B3BB44C" w14:textId="77777777" w:rsidTr="00F6549D">
        <w:trPr>
          <w:trHeight w:val="656"/>
        </w:trPr>
        <w:tc>
          <w:tcPr>
            <w:tcW w:w="442" w:type="pct"/>
            <w:vAlign w:val="center"/>
          </w:tcPr>
          <w:p w14:paraId="763F9C90" w14:textId="0307593C" w:rsidR="008D1F4E" w:rsidRPr="00A172BB" w:rsidRDefault="008D1F4E" w:rsidP="008D1F4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68" w:type="pct"/>
            <w:vAlign w:val="center"/>
          </w:tcPr>
          <w:p w14:paraId="01664038" w14:textId="25DA4196" w:rsidR="008D1F4E" w:rsidRPr="00A172BB" w:rsidRDefault="00E61A10"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w:t>
            </w:r>
          </w:p>
        </w:tc>
        <w:tc>
          <w:tcPr>
            <w:tcW w:w="2298" w:type="pct"/>
            <w:vAlign w:val="center"/>
          </w:tcPr>
          <w:p w14:paraId="00FB7EE2" w14:textId="77777777" w:rsidR="00E61A10" w:rsidRPr="00A172BB" w:rsidRDefault="00E61A10" w:rsidP="00E61A1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6A23E0D2" w14:textId="5A76BEC3" w:rsidR="008D1F4E" w:rsidRPr="00A172BB" w:rsidRDefault="00E61A10" w:rsidP="00E61A1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8D1F4E" w:rsidRPr="00A172BB">
              <w:rPr>
                <w:rFonts w:ascii="Times New Roman" w:hAnsi="Times New Roman" w:cs="Times New Roman"/>
                <w:sz w:val="26"/>
                <w:szCs w:val="26"/>
                <w:shd w:val="clear" w:color="auto" w:fill="FFFFFF"/>
              </w:rPr>
              <w:t>hồ sơ tới cơ quan có thẩm quyền (Ban Tổ chức Tỉnh ủy)</w:t>
            </w:r>
          </w:p>
        </w:tc>
        <w:tc>
          <w:tcPr>
            <w:tcW w:w="577" w:type="pct"/>
            <w:vAlign w:val="center"/>
          </w:tcPr>
          <w:p w14:paraId="7D74D2B8" w14:textId="7C798AA2" w:rsidR="008D1F4E" w:rsidRPr="00A172BB" w:rsidRDefault="008D1F4E" w:rsidP="008D1F4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6" w:type="pct"/>
            <w:vMerge/>
            <w:vAlign w:val="center"/>
          </w:tcPr>
          <w:p w14:paraId="05C4D568" w14:textId="77777777" w:rsidR="008D1F4E" w:rsidRPr="00A172BB" w:rsidRDefault="008D1F4E" w:rsidP="008D1F4E">
            <w:pPr>
              <w:spacing w:after="0" w:line="240" w:lineRule="auto"/>
              <w:jc w:val="center"/>
              <w:rPr>
                <w:rFonts w:ascii="Times New Roman" w:hAnsi="Times New Roman" w:cs="Times New Roman"/>
                <w:sz w:val="26"/>
                <w:szCs w:val="26"/>
              </w:rPr>
            </w:pPr>
          </w:p>
        </w:tc>
      </w:tr>
      <w:tr w:rsidR="00A172BB" w:rsidRPr="00A172BB" w14:paraId="3D010662" w14:textId="77777777" w:rsidTr="00F6549D">
        <w:trPr>
          <w:trHeight w:val="484"/>
        </w:trPr>
        <w:tc>
          <w:tcPr>
            <w:tcW w:w="3807" w:type="pct"/>
            <w:gridSpan w:val="3"/>
            <w:vAlign w:val="center"/>
          </w:tcPr>
          <w:p w14:paraId="200F23BB" w14:textId="6771CA07" w:rsidR="008D1F4E" w:rsidRPr="00A172BB" w:rsidRDefault="008D1F4E" w:rsidP="008D1F4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577" w:type="pct"/>
            <w:vAlign w:val="center"/>
          </w:tcPr>
          <w:p w14:paraId="7FDA7E1E" w14:textId="03047A2B" w:rsidR="008D1F4E" w:rsidRPr="00A172BB" w:rsidRDefault="008D1F4E" w:rsidP="008D1F4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616" w:type="pct"/>
            <w:vMerge/>
          </w:tcPr>
          <w:p w14:paraId="7C254625" w14:textId="77777777" w:rsidR="008D1F4E" w:rsidRPr="00A172BB" w:rsidRDefault="008D1F4E" w:rsidP="008D1F4E">
            <w:pPr>
              <w:spacing w:after="0" w:line="240" w:lineRule="auto"/>
              <w:jc w:val="center"/>
              <w:rPr>
                <w:rFonts w:ascii="Times New Roman" w:hAnsi="Times New Roman" w:cs="Times New Roman"/>
                <w:sz w:val="26"/>
                <w:szCs w:val="26"/>
              </w:rPr>
            </w:pPr>
          </w:p>
        </w:tc>
      </w:tr>
      <w:tr w:rsidR="00A172BB" w:rsidRPr="00A172BB" w14:paraId="1EA85686" w14:textId="77777777" w:rsidTr="00F6549D">
        <w:trPr>
          <w:trHeight w:val="487"/>
        </w:trPr>
        <w:tc>
          <w:tcPr>
            <w:tcW w:w="3807" w:type="pct"/>
            <w:gridSpan w:val="3"/>
            <w:vAlign w:val="center"/>
          </w:tcPr>
          <w:p w14:paraId="682DB02E" w14:textId="5D442503" w:rsidR="008D1F4E" w:rsidRPr="00A172BB" w:rsidRDefault="008D1F4E" w:rsidP="008D1F4E">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Tạm dừng chờ</w:t>
            </w:r>
            <w:r w:rsidRPr="00A172BB">
              <w:rPr>
                <w:rFonts w:ascii="Times New Roman" w:hAnsi="Times New Roman" w:cs="Times New Roman"/>
                <w:sz w:val="26"/>
                <w:szCs w:val="26"/>
                <w:shd w:val="clear" w:color="auto" w:fill="FFFFFF"/>
              </w:rPr>
              <w:t xml:space="preserve"> kết quả trả lời của cơ quan có thẩm quyền (Ban Tổ chức Tỉnh ủy)</w:t>
            </w:r>
          </w:p>
        </w:tc>
        <w:tc>
          <w:tcPr>
            <w:tcW w:w="577" w:type="pct"/>
            <w:vAlign w:val="center"/>
          </w:tcPr>
          <w:p w14:paraId="3BCCD656" w14:textId="77777777" w:rsidR="008D1F4E" w:rsidRPr="00A172BB" w:rsidRDefault="008D1F4E" w:rsidP="008D1F4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160 giờ</w:t>
            </w:r>
          </w:p>
        </w:tc>
        <w:tc>
          <w:tcPr>
            <w:tcW w:w="616" w:type="pct"/>
            <w:vMerge/>
            <w:vAlign w:val="center"/>
          </w:tcPr>
          <w:p w14:paraId="3C478439" w14:textId="77777777" w:rsidR="008D1F4E" w:rsidRPr="00A172BB" w:rsidRDefault="008D1F4E" w:rsidP="008D1F4E">
            <w:pPr>
              <w:spacing w:after="0" w:line="240" w:lineRule="auto"/>
              <w:jc w:val="center"/>
              <w:rPr>
                <w:rFonts w:ascii="Times New Roman" w:hAnsi="Times New Roman" w:cs="Times New Roman"/>
                <w:b/>
                <w:sz w:val="26"/>
                <w:szCs w:val="26"/>
              </w:rPr>
            </w:pPr>
          </w:p>
        </w:tc>
      </w:tr>
      <w:tr w:rsidR="00A172BB" w:rsidRPr="00A172BB" w14:paraId="186B681E" w14:textId="77777777" w:rsidTr="00F6549D">
        <w:trPr>
          <w:trHeight w:val="1098"/>
        </w:trPr>
        <w:tc>
          <w:tcPr>
            <w:tcW w:w="442" w:type="pct"/>
            <w:vAlign w:val="center"/>
          </w:tcPr>
          <w:p w14:paraId="3B0C2806" w14:textId="7DA66BB3" w:rsidR="00285BE2" w:rsidRPr="00A172BB" w:rsidRDefault="00285BE2" w:rsidP="00285BE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068" w:type="pct"/>
            <w:vAlign w:val="center"/>
          </w:tcPr>
          <w:p w14:paraId="5C6843BF" w14:textId="62AA1209"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298" w:type="pct"/>
            <w:vAlign w:val="center"/>
          </w:tcPr>
          <w:p w14:paraId="26FBE0DD" w14:textId="77777777" w:rsidR="00285BE2" w:rsidRPr="00A172BB" w:rsidRDefault="00285BE2" w:rsidP="00285BE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27EE3609" w14:textId="05BF0A04"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Lãnh đạo Phòng Người có công</w:t>
            </w:r>
          </w:p>
        </w:tc>
        <w:tc>
          <w:tcPr>
            <w:tcW w:w="577" w:type="pct"/>
            <w:vAlign w:val="center"/>
          </w:tcPr>
          <w:p w14:paraId="789BB023" w14:textId="735D5F5E" w:rsidR="00285BE2" w:rsidRPr="00A172BB" w:rsidRDefault="00285BE2" w:rsidP="00285BE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16" w:type="pct"/>
            <w:vMerge/>
            <w:vAlign w:val="center"/>
          </w:tcPr>
          <w:p w14:paraId="07C129C0" w14:textId="77777777" w:rsidR="00285BE2" w:rsidRPr="00A172BB" w:rsidRDefault="00285BE2" w:rsidP="00285BE2">
            <w:pPr>
              <w:spacing w:after="0" w:line="240" w:lineRule="auto"/>
              <w:jc w:val="center"/>
              <w:rPr>
                <w:rFonts w:ascii="Times New Roman" w:hAnsi="Times New Roman" w:cs="Times New Roman"/>
                <w:sz w:val="26"/>
                <w:szCs w:val="26"/>
              </w:rPr>
            </w:pPr>
          </w:p>
        </w:tc>
      </w:tr>
      <w:tr w:rsidR="00A172BB" w:rsidRPr="00A172BB" w14:paraId="70FFC080" w14:textId="77777777" w:rsidTr="00F6549D">
        <w:trPr>
          <w:trHeight w:val="599"/>
        </w:trPr>
        <w:tc>
          <w:tcPr>
            <w:tcW w:w="442" w:type="pct"/>
            <w:vAlign w:val="center"/>
          </w:tcPr>
          <w:p w14:paraId="6B8617AB" w14:textId="3A745F99" w:rsidR="00285BE2" w:rsidRPr="00A172BB" w:rsidRDefault="00285BE2" w:rsidP="00285BE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68" w:type="pct"/>
            <w:vAlign w:val="center"/>
          </w:tcPr>
          <w:p w14:paraId="1246F3FC" w14:textId="77777777"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98" w:type="pct"/>
            <w:vAlign w:val="center"/>
          </w:tcPr>
          <w:p w14:paraId="470ABD93" w14:textId="72235C93"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577" w:type="pct"/>
            <w:vAlign w:val="center"/>
          </w:tcPr>
          <w:p w14:paraId="02177EA2" w14:textId="6020905C" w:rsidR="00285BE2" w:rsidRPr="00A172BB" w:rsidRDefault="00285BE2" w:rsidP="00285BE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16" w:type="pct"/>
            <w:vMerge/>
            <w:vAlign w:val="center"/>
          </w:tcPr>
          <w:p w14:paraId="5A61B23D" w14:textId="77777777" w:rsidR="00285BE2" w:rsidRPr="00A172BB" w:rsidRDefault="00285BE2" w:rsidP="00285BE2">
            <w:pPr>
              <w:spacing w:after="0" w:line="240" w:lineRule="auto"/>
              <w:jc w:val="center"/>
              <w:rPr>
                <w:rFonts w:ascii="Times New Roman" w:hAnsi="Times New Roman" w:cs="Times New Roman"/>
                <w:sz w:val="26"/>
                <w:szCs w:val="26"/>
              </w:rPr>
            </w:pPr>
          </w:p>
        </w:tc>
      </w:tr>
      <w:tr w:rsidR="00A172BB" w:rsidRPr="00A172BB" w14:paraId="7EA946AD" w14:textId="77777777" w:rsidTr="00F6549D">
        <w:trPr>
          <w:trHeight w:val="797"/>
        </w:trPr>
        <w:tc>
          <w:tcPr>
            <w:tcW w:w="442" w:type="pct"/>
            <w:vAlign w:val="center"/>
          </w:tcPr>
          <w:p w14:paraId="1E88E663" w14:textId="7431050C" w:rsidR="00285BE2" w:rsidRPr="00A172BB" w:rsidRDefault="00285BE2" w:rsidP="00285BE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068" w:type="pct"/>
            <w:vAlign w:val="center"/>
          </w:tcPr>
          <w:p w14:paraId="04FB2F6C" w14:textId="27B58182"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98" w:type="pct"/>
            <w:vAlign w:val="center"/>
          </w:tcPr>
          <w:p w14:paraId="3356F257" w14:textId="457C30C8"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299BBE9C" w14:textId="1F159806"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w:t>
            </w:r>
            <w:r w:rsidR="00A61889" w:rsidRPr="00A172BB">
              <w:rPr>
                <w:rFonts w:ascii="Times New Roman" w:hAnsi="Times New Roman" w:cs="Times New Roman"/>
                <w:sz w:val="26"/>
                <w:szCs w:val="26"/>
              </w:rPr>
              <w:t xml:space="preserve"> TTHC </w:t>
            </w:r>
            <w:r w:rsidRPr="00A172BB">
              <w:rPr>
                <w:rFonts w:ascii="Times New Roman" w:hAnsi="Times New Roman" w:cs="Times New Roman"/>
                <w:sz w:val="26"/>
                <w:szCs w:val="26"/>
              </w:rPr>
              <w:t>trình Lãnh đạo Phòng.</w:t>
            </w:r>
          </w:p>
        </w:tc>
        <w:tc>
          <w:tcPr>
            <w:tcW w:w="577" w:type="pct"/>
            <w:vAlign w:val="center"/>
          </w:tcPr>
          <w:p w14:paraId="56EC39B1" w14:textId="04E52B17" w:rsidR="00285BE2" w:rsidRPr="00A172BB" w:rsidRDefault="00285BE2" w:rsidP="00285BE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64 giờ</w:t>
            </w:r>
          </w:p>
        </w:tc>
        <w:tc>
          <w:tcPr>
            <w:tcW w:w="616" w:type="pct"/>
            <w:vMerge/>
            <w:vAlign w:val="center"/>
          </w:tcPr>
          <w:p w14:paraId="3F6E1F08" w14:textId="77777777" w:rsidR="00285BE2" w:rsidRPr="00A172BB" w:rsidRDefault="00285BE2" w:rsidP="00285BE2">
            <w:pPr>
              <w:spacing w:after="0" w:line="240" w:lineRule="auto"/>
              <w:jc w:val="center"/>
              <w:rPr>
                <w:rFonts w:ascii="Times New Roman" w:hAnsi="Times New Roman" w:cs="Times New Roman"/>
                <w:sz w:val="26"/>
                <w:szCs w:val="26"/>
              </w:rPr>
            </w:pPr>
          </w:p>
        </w:tc>
      </w:tr>
      <w:tr w:rsidR="00A172BB" w:rsidRPr="00A172BB" w14:paraId="17340695" w14:textId="77777777" w:rsidTr="00F6549D">
        <w:trPr>
          <w:trHeight w:val="457"/>
        </w:trPr>
        <w:tc>
          <w:tcPr>
            <w:tcW w:w="442" w:type="pct"/>
            <w:vAlign w:val="center"/>
          </w:tcPr>
          <w:p w14:paraId="3F0953B5" w14:textId="44385A41" w:rsidR="00285BE2" w:rsidRPr="00A172BB" w:rsidRDefault="00285BE2" w:rsidP="00285BE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068" w:type="pct"/>
            <w:vAlign w:val="center"/>
          </w:tcPr>
          <w:p w14:paraId="63DD2024" w14:textId="77777777"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98" w:type="pct"/>
            <w:vAlign w:val="center"/>
          </w:tcPr>
          <w:p w14:paraId="3526F9AB" w14:textId="77777777"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77" w:type="pct"/>
            <w:vAlign w:val="center"/>
          </w:tcPr>
          <w:p w14:paraId="3344E0E0" w14:textId="2EAB3952" w:rsidR="00285BE2" w:rsidRPr="00A172BB" w:rsidRDefault="00285BE2" w:rsidP="00285BE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16" w:type="pct"/>
            <w:vMerge/>
            <w:vAlign w:val="center"/>
          </w:tcPr>
          <w:p w14:paraId="7473BD59" w14:textId="77777777" w:rsidR="00285BE2" w:rsidRPr="00A172BB" w:rsidRDefault="00285BE2" w:rsidP="00285BE2">
            <w:pPr>
              <w:spacing w:after="0" w:line="240" w:lineRule="auto"/>
              <w:rPr>
                <w:rFonts w:ascii="Times New Roman" w:hAnsi="Times New Roman" w:cs="Times New Roman"/>
                <w:sz w:val="26"/>
                <w:szCs w:val="26"/>
              </w:rPr>
            </w:pPr>
          </w:p>
        </w:tc>
      </w:tr>
      <w:tr w:rsidR="00A172BB" w:rsidRPr="00A172BB" w14:paraId="17B81E21" w14:textId="77777777" w:rsidTr="00F6549D">
        <w:trPr>
          <w:trHeight w:val="458"/>
        </w:trPr>
        <w:tc>
          <w:tcPr>
            <w:tcW w:w="442" w:type="pct"/>
            <w:vAlign w:val="center"/>
          </w:tcPr>
          <w:p w14:paraId="41ED305C" w14:textId="1DB59595" w:rsidR="00285BE2" w:rsidRPr="00A172BB" w:rsidRDefault="00285BE2" w:rsidP="00285BE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068" w:type="pct"/>
            <w:vAlign w:val="center"/>
          </w:tcPr>
          <w:p w14:paraId="43651609" w14:textId="77777777"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298" w:type="pct"/>
            <w:vAlign w:val="center"/>
          </w:tcPr>
          <w:p w14:paraId="180B1E3B" w14:textId="77777777"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577" w:type="pct"/>
            <w:vAlign w:val="center"/>
          </w:tcPr>
          <w:p w14:paraId="7D93716E" w14:textId="06095269" w:rsidR="00285BE2" w:rsidRPr="00A172BB" w:rsidRDefault="00285BE2" w:rsidP="00285BE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16" w:type="pct"/>
            <w:vMerge/>
            <w:vAlign w:val="center"/>
          </w:tcPr>
          <w:p w14:paraId="1C738B6A" w14:textId="77777777" w:rsidR="00285BE2" w:rsidRPr="00A172BB" w:rsidRDefault="00285BE2" w:rsidP="00285BE2">
            <w:pPr>
              <w:spacing w:after="0" w:line="240" w:lineRule="auto"/>
              <w:jc w:val="center"/>
              <w:rPr>
                <w:rFonts w:ascii="Times New Roman" w:hAnsi="Times New Roman" w:cs="Times New Roman"/>
                <w:sz w:val="26"/>
                <w:szCs w:val="26"/>
              </w:rPr>
            </w:pPr>
          </w:p>
        </w:tc>
      </w:tr>
      <w:tr w:rsidR="00A172BB" w:rsidRPr="00A172BB" w14:paraId="409A72D8" w14:textId="77777777" w:rsidTr="00F6549D">
        <w:trPr>
          <w:trHeight w:val="710"/>
        </w:trPr>
        <w:tc>
          <w:tcPr>
            <w:tcW w:w="442" w:type="pct"/>
            <w:vAlign w:val="center"/>
          </w:tcPr>
          <w:p w14:paraId="0D688972" w14:textId="39381FF0" w:rsidR="00285BE2" w:rsidRPr="00A172BB" w:rsidRDefault="00285BE2" w:rsidP="00285BE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068" w:type="pct"/>
            <w:vAlign w:val="center"/>
          </w:tcPr>
          <w:p w14:paraId="7E6D8964" w14:textId="22F16C45" w:rsidR="00285BE2" w:rsidRPr="00A172BB" w:rsidRDefault="00285BE2" w:rsidP="00285BE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98" w:type="pct"/>
            <w:vAlign w:val="center"/>
          </w:tcPr>
          <w:p w14:paraId="22D35BE6" w14:textId="6C3F4F48" w:rsidR="00285BE2" w:rsidRPr="00A172BB" w:rsidRDefault="00285BE2" w:rsidP="00285BE2">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r w:rsidR="00460759" w:rsidRPr="00A172BB">
              <w:rPr>
                <w:rFonts w:ascii="Times New Roman" w:hAnsi="Times New Roman" w:cs="Times New Roman"/>
                <w:sz w:val="26"/>
                <w:szCs w:val="26"/>
              </w:rPr>
              <w:t>;</w:t>
            </w:r>
          </w:p>
          <w:p w14:paraId="74357799" w14:textId="0107DC8E" w:rsidR="00285BE2" w:rsidRPr="00A172BB" w:rsidRDefault="00285BE2" w:rsidP="00285BE2">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77" w:type="pct"/>
            <w:vAlign w:val="center"/>
          </w:tcPr>
          <w:p w14:paraId="423A14A1" w14:textId="2E4D5BEB" w:rsidR="00285BE2" w:rsidRPr="00A172BB" w:rsidRDefault="00285BE2" w:rsidP="00285BE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16" w:type="pct"/>
            <w:vMerge/>
            <w:vAlign w:val="center"/>
          </w:tcPr>
          <w:p w14:paraId="49363BA1" w14:textId="77777777" w:rsidR="00285BE2" w:rsidRPr="00A172BB" w:rsidRDefault="00285BE2" w:rsidP="00285BE2">
            <w:pPr>
              <w:spacing w:after="0" w:line="240" w:lineRule="auto"/>
              <w:jc w:val="center"/>
              <w:rPr>
                <w:rFonts w:ascii="Times New Roman" w:hAnsi="Times New Roman" w:cs="Times New Roman"/>
                <w:sz w:val="26"/>
                <w:szCs w:val="26"/>
              </w:rPr>
            </w:pPr>
          </w:p>
        </w:tc>
      </w:tr>
      <w:tr w:rsidR="00A172BB" w:rsidRPr="00A172BB" w14:paraId="2470BD68" w14:textId="77777777" w:rsidTr="00F6549D">
        <w:trPr>
          <w:trHeight w:val="710"/>
        </w:trPr>
        <w:tc>
          <w:tcPr>
            <w:tcW w:w="442" w:type="pct"/>
            <w:vAlign w:val="center"/>
          </w:tcPr>
          <w:p w14:paraId="00349CC4" w14:textId="33F4AE0F" w:rsidR="008D1F4E" w:rsidRPr="00A172BB" w:rsidRDefault="008D1F4E" w:rsidP="008D1F4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285BE2" w:rsidRPr="00A172BB">
              <w:rPr>
                <w:rFonts w:ascii="Times New Roman" w:hAnsi="Times New Roman" w:cs="Times New Roman"/>
                <w:bCs/>
                <w:sz w:val="26"/>
                <w:szCs w:val="26"/>
              </w:rPr>
              <w:t>4</w:t>
            </w:r>
          </w:p>
        </w:tc>
        <w:tc>
          <w:tcPr>
            <w:tcW w:w="1068" w:type="pct"/>
            <w:vAlign w:val="center"/>
          </w:tcPr>
          <w:p w14:paraId="7D6ECBF0" w14:textId="3F1C46B2"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98" w:type="pct"/>
            <w:vAlign w:val="center"/>
          </w:tcPr>
          <w:p w14:paraId="55455D5B" w14:textId="35E2F634" w:rsidR="008D1F4E" w:rsidRPr="00A172BB" w:rsidRDefault="008D1F4E" w:rsidP="008D1F4E">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7D0FFE99" w14:textId="19AD7789"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r w:rsidR="00460759" w:rsidRPr="00A172BB">
              <w:rPr>
                <w:rFonts w:ascii="Times New Roman" w:hAnsi="Times New Roman" w:cs="Times New Roman"/>
                <w:sz w:val="26"/>
                <w:szCs w:val="26"/>
              </w:rPr>
              <w:t>.</w:t>
            </w:r>
          </w:p>
        </w:tc>
        <w:tc>
          <w:tcPr>
            <w:tcW w:w="577" w:type="pct"/>
            <w:vAlign w:val="center"/>
          </w:tcPr>
          <w:p w14:paraId="69A71FED" w14:textId="4779FBFA" w:rsidR="008D1F4E" w:rsidRPr="00A172BB" w:rsidRDefault="008D1F4E" w:rsidP="008D1F4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 </w:t>
            </w:r>
            <w:r w:rsidR="00976034" w:rsidRPr="00A172BB">
              <w:rPr>
                <w:rFonts w:ascii="Times New Roman" w:hAnsi="Times New Roman" w:cs="Times New Roman"/>
                <w:sz w:val="26"/>
                <w:szCs w:val="26"/>
              </w:rPr>
              <w:t>Không tính thời gian</w:t>
            </w:r>
          </w:p>
        </w:tc>
        <w:tc>
          <w:tcPr>
            <w:tcW w:w="616" w:type="pct"/>
            <w:vAlign w:val="center"/>
          </w:tcPr>
          <w:p w14:paraId="4B80BA1D" w14:textId="77777777" w:rsidR="008D1F4E" w:rsidRPr="00A172BB" w:rsidRDefault="008D1F4E" w:rsidP="008D1F4E">
            <w:pPr>
              <w:spacing w:after="0" w:line="240" w:lineRule="auto"/>
              <w:jc w:val="center"/>
              <w:rPr>
                <w:rFonts w:ascii="Times New Roman" w:hAnsi="Times New Roman" w:cs="Times New Roman"/>
                <w:sz w:val="26"/>
                <w:szCs w:val="26"/>
              </w:rPr>
            </w:pPr>
          </w:p>
        </w:tc>
      </w:tr>
      <w:tr w:rsidR="00A172BB" w:rsidRPr="00A172BB" w14:paraId="12F903C2" w14:textId="77777777" w:rsidTr="00F6549D">
        <w:trPr>
          <w:trHeight w:val="440"/>
        </w:trPr>
        <w:tc>
          <w:tcPr>
            <w:tcW w:w="3807" w:type="pct"/>
            <w:gridSpan w:val="3"/>
            <w:vAlign w:val="center"/>
          </w:tcPr>
          <w:p w14:paraId="141F1494" w14:textId="73240279" w:rsidR="008D1F4E" w:rsidRPr="00A172BB" w:rsidRDefault="008D1F4E" w:rsidP="008D1F4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TTHC ở Sở Nội vụ </w:t>
            </w:r>
          </w:p>
        </w:tc>
        <w:tc>
          <w:tcPr>
            <w:tcW w:w="577" w:type="pct"/>
            <w:vAlign w:val="center"/>
          </w:tcPr>
          <w:p w14:paraId="0765246C" w14:textId="4ED63D83" w:rsidR="008D1F4E" w:rsidRPr="00A172BB" w:rsidRDefault="008D1F4E" w:rsidP="008D1F4E">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p>
        </w:tc>
        <w:tc>
          <w:tcPr>
            <w:tcW w:w="616" w:type="pct"/>
            <w:vAlign w:val="center"/>
          </w:tcPr>
          <w:p w14:paraId="4E32EE9E" w14:textId="77777777" w:rsidR="008D1F4E" w:rsidRPr="00A172BB" w:rsidRDefault="008D1F4E" w:rsidP="008D1F4E">
            <w:pPr>
              <w:spacing w:after="0" w:line="240" w:lineRule="auto"/>
              <w:jc w:val="center"/>
              <w:rPr>
                <w:rFonts w:ascii="Times New Roman" w:hAnsi="Times New Roman" w:cs="Times New Roman"/>
                <w:b/>
                <w:sz w:val="26"/>
                <w:szCs w:val="26"/>
              </w:rPr>
            </w:pPr>
          </w:p>
        </w:tc>
      </w:tr>
      <w:tr w:rsidR="00A172BB" w:rsidRPr="00A172BB" w14:paraId="6F18176E" w14:textId="77777777" w:rsidTr="00F6549D">
        <w:trPr>
          <w:trHeight w:val="440"/>
        </w:trPr>
        <w:tc>
          <w:tcPr>
            <w:tcW w:w="1510" w:type="pct"/>
            <w:gridSpan w:val="2"/>
            <w:vAlign w:val="center"/>
          </w:tcPr>
          <w:p w14:paraId="7611F394" w14:textId="30F34974" w:rsidR="008D1F4E" w:rsidRPr="00A172BB" w:rsidRDefault="008D1F4E" w:rsidP="008D1F4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90" w:type="pct"/>
            <w:gridSpan w:val="3"/>
            <w:vAlign w:val="center"/>
          </w:tcPr>
          <w:p w14:paraId="41DB2822" w14:textId="77777777" w:rsidR="00CE36E7" w:rsidRPr="00A172BB" w:rsidRDefault="00CE36E7" w:rsidP="00CE36E7">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Tại UBND cấp xã: 40 giờ làm việc (05 ngày làm việc kể từ ngày tiếp nhận hồ sơ đầy đủ);</w:t>
            </w:r>
          </w:p>
          <w:p w14:paraId="27429F04" w14:textId="3D2D4F0E" w:rsidR="00CE36E7" w:rsidRPr="00A172BB" w:rsidRDefault="00CE36E7" w:rsidP="00CE36E7">
            <w:pPr>
              <w:spacing w:after="0" w:line="240" w:lineRule="auto"/>
              <w:jc w:val="both"/>
              <w:rPr>
                <w:rFonts w:ascii="Times New Roman" w:hAnsi="Times New Roman" w:cs="Times New Roman"/>
                <w:b/>
                <w:sz w:val="26"/>
                <w:szCs w:val="26"/>
              </w:rPr>
            </w:pPr>
            <w:r w:rsidRPr="00A172BB">
              <w:rPr>
                <w:rFonts w:ascii="Times New Roman" w:hAnsi="Times New Roman" w:cs="Times New Roman"/>
                <w:b/>
                <w:bCs/>
                <w:sz w:val="26"/>
                <w:szCs w:val="26"/>
              </w:rPr>
              <w:t>- Tại Sở Nội vụ: 96 giờ (12 ngày kể từ ngày tiếp nhận hồ sơ đầy đủ)</w:t>
            </w:r>
            <w:r w:rsidR="00CC3700" w:rsidRPr="00A172BB">
              <w:rPr>
                <w:rFonts w:ascii="Times New Roman" w:hAnsi="Times New Roman" w:cs="Times New Roman"/>
                <w:b/>
                <w:bCs/>
                <w:sz w:val="26"/>
                <w:szCs w:val="26"/>
              </w:rPr>
              <w:t>;</w:t>
            </w:r>
          </w:p>
          <w:p w14:paraId="29BA6742" w14:textId="0E3EB284" w:rsidR="00CE36E7" w:rsidRPr="00A172BB" w:rsidRDefault="00CE36E7" w:rsidP="00CE36E7">
            <w:pPr>
              <w:spacing w:after="0" w:line="240" w:lineRule="auto"/>
              <w:jc w:val="both"/>
              <w:rPr>
                <w:rFonts w:ascii="Times New Roman" w:hAnsi="Times New Roman" w:cs="Times New Roman"/>
                <w:b/>
                <w:bCs/>
                <w:sz w:val="26"/>
                <w:szCs w:val="26"/>
              </w:rPr>
            </w:pPr>
            <w:r w:rsidRPr="00A172BB">
              <w:rPr>
                <w:rFonts w:ascii="Times New Roman" w:hAnsi="Times New Roman" w:cs="Times New Roman"/>
                <w:b/>
                <w:sz w:val="26"/>
                <w:szCs w:val="26"/>
              </w:rPr>
              <w:t xml:space="preserve">- Tại </w:t>
            </w:r>
            <w:r w:rsidRPr="00A172BB">
              <w:rPr>
                <w:rFonts w:ascii="Times New Roman" w:hAnsi="Times New Roman" w:cs="Times New Roman"/>
                <w:b/>
                <w:bCs/>
                <w:sz w:val="26"/>
                <w:szCs w:val="26"/>
                <w:shd w:val="clear" w:color="auto" w:fill="FFFFFF"/>
              </w:rPr>
              <w:t>cơ quan có thẩm quyền (Ban Tổ chức Tỉnh ủy): 160 giờ (20 ngày kể từ ngày tiếp nhận hồ sơ đầy đủ)</w:t>
            </w:r>
            <w:r w:rsidR="00CC3700" w:rsidRPr="00A172BB">
              <w:rPr>
                <w:rFonts w:ascii="Times New Roman" w:hAnsi="Times New Roman" w:cs="Times New Roman"/>
                <w:b/>
                <w:bCs/>
                <w:sz w:val="26"/>
                <w:szCs w:val="26"/>
                <w:shd w:val="clear" w:color="auto" w:fill="FFFFFF"/>
              </w:rPr>
              <w:t>.</w:t>
            </w:r>
          </w:p>
        </w:tc>
      </w:tr>
    </w:tbl>
    <w:p w14:paraId="70AA51B0" w14:textId="77777777" w:rsidR="003F2F27" w:rsidRPr="00A172BB" w:rsidRDefault="003F2F27" w:rsidP="00945D6F">
      <w:pPr>
        <w:spacing w:after="0" w:line="240" w:lineRule="auto"/>
        <w:rPr>
          <w:rFonts w:ascii="Times New Roman" w:hAnsi="Times New Roman" w:cs="Times New Roman"/>
          <w:sz w:val="26"/>
          <w:szCs w:val="26"/>
        </w:rPr>
      </w:pP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3276"/>
        <w:gridCol w:w="6304"/>
        <w:gridCol w:w="2086"/>
        <w:gridCol w:w="1852"/>
      </w:tblGrid>
      <w:tr w:rsidR="00A172BB" w:rsidRPr="00A172BB" w14:paraId="49077AB7" w14:textId="77777777" w:rsidTr="007F53B1">
        <w:trPr>
          <w:trHeight w:val="596"/>
        </w:trPr>
        <w:tc>
          <w:tcPr>
            <w:tcW w:w="5000" w:type="pct"/>
            <w:gridSpan w:val="5"/>
            <w:vAlign w:val="center"/>
          </w:tcPr>
          <w:p w14:paraId="6C8F1AE3" w14:textId="77777777" w:rsidR="00DE734B" w:rsidRPr="00A172BB" w:rsidRDefault="00DE734B" w:rsidP="00C94770">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       10. </w:t>
            </w:r>
            <w:r w:rsidRPr="00A172BB">
              <w:rPr>
                <w:rFonts w:ascii="Times New Roman" w:hAnsi="Times New Roman" w:cs="Times New Roman"/>
                <w:b/>
                <w:sz w:val="26"/>
                <w:szCs w:val="26"/>
                <w:lang w:val="vi-VN"/>
              </w:rPr>
              <w:t>Giải quyết phụ cấp đặc biệt hàng tháng đối với thương binh có tỷ lệ tổn thương cơ thể từ 81% trở lên, Bệnh binh có tỷ lệ tổn thương cơ thể từ 81% trở lên</w:t>
            </w:r>
          </w:p>
        </w:tc>
      </w:tr>
      <w:tr w:rsidR="00A172BB" w:rsidRPr="00A172BB" w14:paraId="07965A32" w14:textId="77777777" w:rsidTr="007F53B1">
        <w:trPr>
          <w:trHeight w:val="855"/>
        </w:trPr>
        <w:tc>
          <w:tcPr>
            <w:tcW w:w="424" w:type="pct"/>
            <w:vAlign w:val="center"/>
          </w:tcPr>
          <w:p w14:paraId="3EFB88E2" w14:textId="77777777" w:rsidR="00DE734B" w:rsidRPr="00A172BB" w:rsidRDefault="00DE734B" w:rsidP="00C9477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09" w:type="pct"/>
            <w:vAlign w:val="center"/>
          </w:tcPr>
          <w:p w14:paraId="52BF2E1A" w14:textId="77777777" w:rsidR="00DE734B" w:rsidRPr="00A172BB" w:rsidRDefault="00DE734B" w:rsidP="00C9477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134" w:type="pct"/>
            <w:vAlign w:val="center"/>
          </w:tcPr>
          <w:p w14:paraId="0B5879C9" w14:textId="77777777" w:rsidR="00DE734B" w:rsidRPr="00A172BB" w:rsidRDefault="00DE734B" w:rsidP="00C9477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706" w:type="pct"/>
            <w:vAlign w:val="center"/>
          </w:tcPr>
          <w:p w14:paraId="5C44BB6E" w14:textId="77777777" w:rsidR="00DE734B" w:rsidRPr="00A172BB" w:rsidRDefault="00DE734B" w:rsidP="00C9477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27" w:type="pct"/>
            <w:vAlign w:val="center"/>
          </w:tcPr>
          <w:p w14:paraId="53D759A1" w14:textId="77777777" w:rsidR="00DE734B" w:rsidRPr="00A172BB" w:rsidRDefault="00DE734B" w:rsidP="00C9477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2BF1AFC8" w14:textId="77777777" w:rsidTr="007F53B1">
        <w:trPr>
          <w:trHeight w:val="857"/>
        </w:trPr>
        <w:tc>
          <w:tcPr>
            <w:tcW w:w="424" w:type="pct"/>
            <w:vAlign w:val="center"/>
          </w:tcPr>
          <w:p w14:paraId="2E0EE870" w14:textId="77777777" w:rsidR="00DE734B" w:rsidRPr="00A172BB" w:rsidRDefault="00DE734B"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09" w:type="pct"/>
            <w:vAlign w:val="center"/>
          </w:tcPr>
          <w:p w14:paraId="0CF7D3FA"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viên chức Trung tâm Phục vụ hành chính công tỉnh</w:t>
            </w:r>
          </w:p>
        </w:tc>
        <w:tc>
          <w:tcPr>
            <w:tcW w:w="2134" w:type="pct"/>
            <w:vAlign w:val="center"/>
          </w:tcPr>
          <w:p w14:paraId="1A8BD5A5" w14:textId="77777777" w:rsidR="00DE734B" w:rsidRPr="00A172BB" w:rsidRDefault="00DE734B" w:rsidP="00DE734B">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018FDAC9" w14:textId="77777777" w:rsidR="00DE734B" w:rsidRPr="00A172BB" w:rsidRDefault="00DE734B" w:rsidP="00DE734B">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6C8FB35" w14:textId="77777777" w:rsidR="00DE734B" w:rsidRPr="00A172BB" w:rsidRDefault="00DE734B" w:rsidP="00DE734B">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Hệ thống giải quyết thủ tục hành chính tỉnh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6759DDD8" w14:textId="77777777" w:rsidR="00DE734B" w:rsidRPr="00A172BB" w:rsidRDefault="00DE734B" w:rsidP="00DE734B">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 tỉnh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706" w:type="pct"/>
            <w:vAlign w:val="center"/>
          </w:tcPr>
          <w:p w14:paraId="7DA098A5"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7" w:type="pct"/>
            <w:vMerge w:val="restart"/>
            <w:vAlign w:val="center"/>
          </w:tcPr>
          <w:p w14:paraId="150CED20"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706B83CB" w14:textId="77777777" w:rsidTr="007F53B1">
        <w:trPr>
          <w:trHeight w:val="553"/>
        </w:trPr>
        <w:tc>
          <w:tcPr>
            <w:tcW w:w="424" w:type="pct"/>
            <w:vAlign w:val="center"/>
          </w:tcPr>
          <w:p w14:paraId="71F1463F" w14:textId="77777777" w:rsidR="00DE734B" w:rsidRPr="00A172BB" w:rsidRDefault="00DE734B"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09" w:type="pct"/>
            <w:vAlign w:val="center"/>
          </w:tcPr>
          <w:p w14:paraId="5020E0BD"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34" w:type="pct"/>
            <w:vAlign w:val="center"/>
          </w:tcPr>
          <w:p w14:paraId="185A8443"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706" w:type="pct"/>
            <w:vAlign w:val="center"/>
          </w:tcPr>
          <w:p w14:paraId="6390AA65"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27" w:type="pct"/>
            <w:vMerge/>
            <w:vAlign w:val="center"/>
          </w:tcPr>
          <w:p w14:paraId="3FE5DD67" w14:textId="77777777" w:rsidR="00DE734B" w:rsidRPr="00A172BB" w:rsidRDefault="00DE734B" w:rsidP="00C94770">
            <w:pPr>
              <w:spacing w:after="0" w:line="240" w:lineRule="auto"/>
              <w:jc w:val="center"/>
              <w:rPr>
                <w:rFonts w:ascii="Times New Roman" w:hAnsi="Times New Roman" w:cs="Times New Roman"/>
                <w:sz w:val="26"/>
                <w:szCs w:val="26"/>
              </w:rPr>
            </w:pPr>
          </w:p>
        </w:tc>
      </w:tr>
      <w:tr w:rsidR="00A172BB" w:rsidRPr="00A172BB" w14:paraId="297A6F92" w14:textId="77777777" w:rsidTr="007F53B1">
        <w:trPr>
          <w:trHeight w:val="764"/>
        </w:trPr>
        <w:tc>
          <w:tcPr>
            <w:tcW w:w="424" w:type="pct"/>
            <w:vAlign w:val="center"/>
          </w:tcPr>
          <w:p w14:paraId="67ABF89B" w14:textId="77777777" w:rsidR="00DE734B" w:rsidRPr="00A172BB" w:rsidRDefault="00DE734B"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09" w:type="pct"/>
            <w:vAlign w:val="center"/>
          </w:tcPr>
          <w:p w14:paraId="4B6D47DF"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134" w:type="pct"/>
            <w:vAlign w:val="center"/>
          </w:tcPr>
          <w:p w14:paraId="3A6B0FA0"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38435042"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TTHC trình Lãnh đạo Phòng.</w:t>
            </w:r>
          </w:p>
        </w:tc>
        <w:tc>
          <w:tcPr>
            <w:tcW w:w="706" w:type="pct"/>
            <w:vAlign w:val="center"/>
          </w:tcPr>
          <w:p w14:paraId="096AB35F"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56 giờ </w:t>
            </w:r>
          </w:p>
        </w:tc>
        <w:tc>
          <w:tcPr>
            <w:tcW w:w="627" w:type="pct"/>
            <w:vMerge/>
            <w:vAlign w:val="center"/>
          </w:tcPr>
          <w:p w14:paraId="5D6FEA40" w14:textId="77777777" w:rsidR="00DE734B" w:rsidRPr="00A172BB" w:rsidRDefault="00DE734B" w:rsidP="00C94770">
            <w:pPr>
              <w:spacing w:after="0" w:line="240" w:lineRule="auto"/>
              <w:jc w:val="center"/>
              <w:rPr>
                <w:rFonts w:ascii="Times New Roman" w:hAnsi="Times New Roman" w:cs="Times New Roman"/>
                <w:sz w:val="26"/>
                <w:szCs w:val="26"/>
              </w:rPr>
            </w:pPr>
          </w:p>
        </w:tc>
      </w:tr>
      <w:tr w:rsidR="00A172BB" w:rsidRPr="00A172BB" w14:paraId="3C6EAE3C" w14:textId="77777777" w:rsidTr="007F53B1">
        <w:trPr>
          <w:trHeight w:val="367"/>
        </w:trPr>
        <w:tc>
          <w:tcPr>
            <w:tcW w:w="424" w:type="pct"/>
            <w:vAlign w:val="center"/>
          </w:tcPr>
          <w:p w14:paraId="5916F11B" w14:textId="77777777" w:rsidR="00DE734B" w:rsidRPr="00A172BB" w:rsidRDefault="00DE734B"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09" w:type="pct"/>
            <w:vAlign w:val="center"/>
          </w:tcPr>
          <w:p w14:paraId="602C7412"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34" w:type="pct"/>
            <w:vAlign w:val="center"/>
          </w:tcPr>
          <w:p w14:paraId="246DB985"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hồ sơ TTHC</w:t>
            </w:r>
          </w:p>
        </w:tc>
        <w:tc>
          <w:tcPr>
            <w:tcW w:w="706" w:type="pct"/>
            <w:vAlign w:val="center"/>
          </w:tcPr>
          <w:p w14:paraId="2072FB22"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lang w:val="vi-VN"/>
              </w:rPr>
              <w:t>12</w:t>
            </w:r>
            <w:r w:rsidRPr="00A172BB">
              <w:rPr>
                <w:rFonts w:ascii="Times New Roman" w:hAnsi="Times New Roman" w:cs="Times New Roman"/>
                <w:sz w:val="26"/>
                <w:szCs w:val="26"/>
              </w:rPr>
              <w:t xml:space="preserve"> giờ </w:t>
            </w:r>
          </w:p>
        </w:tc>
        <w:tc>
          <w:tcPr>
            <w:tcW w:w="627" w:type="pct"/>
            <w:vMerge/>
            <w:vAlign w:val="center"/>
          </w:tcPr>
          <w:p w14:paraId="76191CB1" w14:textId="77777777" w:rsidR="00DE734B" w:rsidRPr="00A172BB" w:rsidRDefault="00DE734B" w:rsidP="00C94770">
            <w:pPr>
              <w:spacing w:after="0" w:line="240" w:lineRule="auto"/>
              <w:rPr>
                <w:rFonts w:ascii="Times New Roman" w:hAnsi="Times New Roman" w:cs="Times New Roman"/>
                <w:sz w:val="26"/>
                <w:szCs w:val="26"/>
              </w:rPr>
            </w:pPr>
          </w:p>
        </w:tc>
      </w:tr>
      <w:tr w:rsidR="00A172BB" w:rsidRPr="00A172BB" w14:paraId="3C76A442" w14:textId="77777777" w:rsidTr="007F53B1">
        <w:trPr>
          <w:trHeight w:val="620"/>
        </w:trPr>
        <w:tc>
          <w:tcPr>
            <w:tcW w:w="424" w:type="pct"/>
            <w:vAlign w:val="center"/>
          </w:tcPr>
          <w:p w14:paraId="7D1EF80E" w14:textId="77777777" w:rsidR="00DE734B" w:rsidRPr="00A172BB" w:rsidRDefault="00DE734B"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09" w:type="pct"/>
            <w:vAlign w:val="center"/>
          </w:tcPr>
          <w:p w14:paraId="281F1D22"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134" w:type="pct"/>
            <w:vAlign w:val="center"/>
          </w:tcPr>
          <w:p w14:paraId="4CAD787E"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hồ sơ thủ tục hành chính và chuyển văn thư phát hành.</w:t>
            </w:r>
          </w:p>
        </w:tc>
        <w:tc>
          <w:tcPr>
            <w:tcW w:w="706" w:type="pct"/>
            <w:vAlign w:val="center"/>
          </w:tcPr>
          <w:p w14:paraId="35F45D21"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27" w:type="pct"/>
            <w:vMerge/>
            <w:vAlign w:val="center"/>
          </w:tcPr>
          <w:p w14:paraId="7AA58F48" w14:textId="77777777" w:rsidR="00DE734B" w:rsidRPr="00A172BB" w:rsidRDefault="00DE734B" w:rsidP="00C94770">
            <w:pPr>
              <w:spacing w:after="0" w:line="240" w:lineRule="auto"/>
              <w:jc w:val="center"/>
              <w:rPr>
                <w:rFonts w:ascii="Times New Roman" w:hAnsi="Times New Roman" w:cs="Times New Roman"/>
                <w:sz w:val="26"/>
                <w:szCs w:val="26"/>
              </w:rPr>
            </w:pPr>
          </w:p>
        </w:tc>
      </w:tr>
      <w:tr w:rsidR="00A172BB" w:rsidRPr="00A172BB" w14:paraId="2499D0B7" w14:textId="77777777" w:rsidTr="007F53B1">
        <w:trPr>
          <w:trHeight w:val="800"/>
        </w:trPr>
        <w:tc>
          <w:tcPr>
            <w:tcW w:w="424" w:type="pct"/>
            <w:vAlign w:val="center"/>
          </w:tcPr>
          <w:p w14:paraId="2E884F6B" w14:textId="77777777" w:rsidR="00DE734B" w:rsidRPr="00A172BB" w:rsidRDefault="00DE734B"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09" w:type="pct"/>
            <w:vAlign w:val="center"/>
          </w:tcPr>
          <w:p w14:paraId="3E5B94BD"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134" w:type="pct"/>
            <w:vAlign w:val="center"/>
          </w:tcPr>
          <w:p w14:paraId="5A65DA78" w14:textId="77777777" w:rsidR="00DE734B" w:rsidRPr="00A172BB" w:rsidRDefault="00DE734B"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107B1632" w14:textId="77777777" w:rsidR="00DE734B" w:rsidRPr="00A172BB" w:rsidRDefault="00DE734B" w:rsidP="00C94770">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Chuyển kết quả giải quyết thủ tục hành chính cho Trung tâm Phục vụ hành chính công tỉnh và theo nơi nhận trong văn bản.</w:t>
            </w:r>
          </w:p>
        </w:tc>
        <w:tc>
          <w:tcPr>
            <w:tcW w:w="706" w:type="pct"/>
            <w:vAlign w:val="center"/>
          </w:tcPr>
          <w:p w14:paraId="5D0F4584"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27" w:type="pct"/>
            <w:vMerge/>
            <w:vAlign w:val="center"/>
          </w:tcPr>
          <w:p w14:paraId="2DEAD27D" w14:textId="77777777" w:rsidR="00DE734B" w:rsidRPr="00A172BB" w:rsidRDefault="00DE734B" w:rsidP="00C94770">
            <w:pPr>
              <w:spacing w:after="0" w:line="240" w:lineRule="auto"/>
              <w:jc w:val="center"/>
              <w:rPr>
                <w:rFonts w:ascii="Times New Roman" w:hAnsi="Times New Roman" w:cs="Times New Roman"/>
                <w:sz w:val="26"/>
                <w:szCs w:val="26"/>
              </w:rPr>
            </w:pPr>
          </w:p>
        </w:tc>
      </w:tr>
      <w:tr w:rsidR="00A172BB" w:rsidRPr="00A172BB" w14:paraId="5B3192B8" w14:textId="77777777" w:rsidTr="007F53B1">
        <w:trPr>
          <w:trHeight w:val="800"/>
        </w:trPr>
        <w:tc>
          <w:tcPr>
            <w:tcW w:w="424" w:type="pct"/>
            <w:vAlign w:val="center"/>
          </w:tcPr>
          <w:p w14:paraId="3BE8C503" w14:textId="77777777" w:rsidR="00DE734B" w:rsidRPr="00A172BB" w:rsidRDefault="00DE734B"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09" w:type="pct"/>
            <w:vAlign w:val="center"/>
          </w:tcPr>
          <w:p w14:paraId="6BDAD755" w14:textId="77777777" w:rsidR="00DE734B" w:rsidRPr="00A172BB" w:rsidRDefault="00DE734B"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viên chức Trung tâm Phục vụ hành chính công tỉnh</w:t>
            </w:r>
          </w:p>
        </w:tc>
        <w:tc>
          <w:tcPr>
            <w:tcW w:w="2134" w:type="pct"/>
            <w:vAlign w:val="center"/>
          </w:tcPr>
          <w:p w14:paraId="4583D083" w14:textId="77777777" w:rsidR="00DE734B" w:rsidRPr="00A172BB" w:rsidRDefault="00DE734B" w:rsidP="00DE734B">
            <w:pPr>
              <w:spacing w:after="60" w:line="240" w:lineRule="auto"/>
              <w:jc w:val="both"/>
              <w:rPr>
                <w:rFonts w:ascii="Times New Roman" w:hAnsi="Times New Roman" w:cs="Times New Roman"/>
                <w:sz w:val="26"/>
                <w:szCs w:val="26"/>
              </w:rPr>
            </w:pPr>
            <w:r w:rsidRPr="00A172BB">
              <w:rPr>
                <w:rFonts w:ascii="Times New Roman" w:hAnsi="Times New Roman" w:cs="Times New Roman"/>
                <w:sz w:val="26"/>
                <w:szCs w:val="26"/>
              </w:rPr>
              <w:t>- Xác nhận Hệ thống giải quyết thủ tục hành chính tỉnh;</w:t>
            </w:r>
          </w:p>
          <w:p w14:paraId="6CE31C83" w14:textId="77777777" w:rsidR="00DE734B" w:rsidRPr="00A172BB" w:rsidRDefault="00DE734B" w:rsidP="00DE734B">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706" w:type="pct"/>
            <w:vAlign w:val="center"/>
          </w:tcPr>
          <w:p w14:paraId="5FC9AF25"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27" w:type="pct"/>
            <w:vMerge/>
            <w:vAlign w:val="center"/>
          </w:tcPr>
          <w:p w14:paraId="57510B76" w14:textId="77777777" w:rsidR="00DE734B" w:rsidRPr="00A172BB" w:rsidRDefault="00DE734B" w:rsidP="00C94770">
            <w:pPr>
              <w:spacing w:after="0" w:line="240" w:lineRule="auto"/>
              <w:jc w:val="center"/>
              <w:rPr>
                <w:rFonts w:ascii="Times New Roman" w:hAnsi="Times New Roman" w:cs="Times New Roman"/>
                <w:sz w:val="26"/>
                <w:szCs w:val="26"/>
              </w:rPr>
            </w:pPr>
          </w:p>
        </w:tc>
      </w:tr>
      <w:tr w:rsidR="00A172BB" w:rsidRPr="00A172BB" w14:paraId="0B2B57F2" w14:textId="77777777" w:rsidTr="007F53B1">
        <w:trPr>
          <w:trHeight w:val="530"/>
        </w:trPr>
        <w:tc>
          <w:tcPr>
            <w:tcW w:w="1533" w:type="pct"/>
            <w:gridSpan w:val="2"/>
            <w:vAlign w:val="center"/>
          </w:tcPr>
          <w:p w14:paraId="17D6896B" w14:textId="77777777" w:rsidR="00DE734B" w:rsidRPr="00A172BB" w:rsidRDefault="00DE734B"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67" w:type="pct"/>
            <w:gridSpan w:val="3"/>
            <w:vAlign w:val="center"/>
          </w:tcPr>
          <w:p w14:paraId="1C6288EB" w14:textId="77777777" w:rsidR="00DE734B" w:rsidRPr="00A172BB" w:rsidRDefault="00DE734B" w:rsidP="00C94770">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96</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(12 ngày kể từ ngày nhận đủ giấy tờ theo quy định).</w:t>
            </w:r>
          </w:p>
        </w:tc>
      </w:tr>
    </w:tbl>
    <w:p w14:paraId="00D3102D" w14:textId="77777777" w:rsidR="00DE734B" w:rsidRPr="00A172BB" w:rsidRDefault="00DE734B" w:rsidP="00945D6F">
      <w:pPr>
        <w:spacing w:after="0" w:line="240" w:lineRule="auto"/>
        <w:rPr>
          <w:rFonts w:ascii="Times New Roman" w:hAnsi="Times New Roman" w:cs="Times New Roman"/>
          <w:sz w:val="26"/>
          <w:szCs w:val="26"/>
        </w:rPr>
      </w:pP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3276"/>
        <w:gridCol w:w="6304"/>
        <w:gridCol w:w="2086"/>
        <w:gridCol w:w="1852"/>
      </w:tblGrid>
      <w:tr w:rsidR="00A172BB" w:rsidRPr="00A172BB" w14:paraId="5FEF471F" w14:textId="77777777" w:rsidTr="007F53B1">
        <w:trPr>
          <w:trHeight w:val="467"/>
        </w:trPr>
        <w:tc>
          <w:tcPr>
            <w:tcW w:w="5000" w:type="pct"/>
            <w:gridSpan w:val="5"/>
            <w:vAlign w:val="center"/>
          </w:tcPr>
          <w:p w14:paraId="2D062612" w14:textId="3D488CE0" w:rsidR="00BD0874" w:rsidRPr="00A172BB" w:rsidRDefault="00BD0874" w:rsidP="00894717">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       11. </w:t>
            </w:r>
            <w:r w:rsidRPr="00A172BB">
              <w:rPr>
                <w:rFonts w:ascii="Times New Roman" w:hAnsi="Times New Roman" w:cs="Times New Roman"/>
                <w:b/>
                <w:bCs/>
                <w:sz w:val="26"/>
                <w:szCs w:val="26"/>
                <w:shd w:val="clear" w:color="auto" w:fill="FFFFFF"/>
              </w:rPr>
              <w:t>Hưởng lại chế độ ưu đãi</w:t>
            </w:r>
          </w:p>
        </w:tc>
      </w:tr>
      <w:tr w:rsidR="00A172BB" w:rsidRPr="00A172BB" w14:paraId="227B0DC9" w14:textId="77777777" w:rsidTr="007F53B1">
        <w:trPr>
          <w:trHeight w:val="855"/>
        </w:trPr>
        <w:tc>
          <w:tcPr>
            <w:tcW w:w="424" w:type="pct"/>
            <w:vAlign w:val="center"/>
          </w:tcPr>
          <w:p w14:paraId="79884E25" w14:textId="77777777" w:rsidR="00BD0874" w:rsidRPr="00A172BB" w:rsidRDefault="00BD0874"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09" w:type="pct"/>
            <w:vAlign w:val="center"/>
          </w:tcPr>
          <w:p w14:paraId="7D2AD221" w14:textId="77777777" w:rsidR="00BD0874" w:rsidRPr="00A172BB" w:rsidRDefault="00BD0874"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134" w:type="pct"/>
            <w:vAlign w:val="center"/>
          </w:tcPr>
          <w:p w14:paraId="6ECC4362" w14:textId="77777777" w:rsidR="00BD0874" w:rsidRPr="00A172BB" w:rsidRDefault="00BD0874"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706" w:type="pct"/>
            <w:vAlign w:val="center"/>
          </w:tcPr>
          <w:p w14:paraId="2D41E922" w14:textId="77777777" w:rsidR="00BD0874" w:rsidRPr="00A172BB" w:rsidRDefault="00BD0874"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27" w:type="pct"/>
            <w:vAlign w:val="center"/>
          </w:tcPr>
          <w:p w14:paraId="549991CB" w14:textId="77777777" w:rsidR="00BD0874" w:rsidRPr="00A172BB" w:rsidRDefault="00BD0874"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8330B65" w14:textId="77777777" w:rsidTr="007F53B1">
        <w:trPr>
          <w:trHeight w:val="857"/>
        </w:trPr>
        <w:tc>
          <w:tcPr>
            <w:tcW w:w="424" w:type="pct"/>
            <w:vAlign w:val="center"/>
          </w:tcPr>
          <w:p w14:paraId="65CCA737" w14:textId="77777777" w:rsidR="00BD0874" w:rsidRPr="00A172BB" w:rsidRDefault="00BD0874"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09" w:type="pct"/>
            <w:vAlign w:val="center"/>
          </w:tcPr>
          <w:p w14:paraId="7737E8F4"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viên chức Trung tâm Phục vụ hành chính công tỉnh</w:t>
            </w:r>
          </w:p>
        </w:tc>
        <w:tc>
          <w:tcPr>
            <w:tcW w:w="2134" w:type="pct"/>
            <w:vAlign w:val="center"/>
          </w:tcPr>
          <w:p w14:paraId="36F0E223" w14:textId="77777777" w:rsidR="00BD0874" w:rsidRPr="00A172BB" w:rsidRDefault="00BD0874" w:rsidP="00894717">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220182E" w14:textId="77777777" w:rsidR="00BD0874" w:rsidRPr="00A172BB" w:rsidRDefault="00BD0874" w:rsidP="00894717">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44C70C8" w14:textId="77777777" w:rsidR="00BD0874" w:rsidRPr="00A172BB" w:rsidRDefault="00BD0874" w:rsidP="00894717">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Hệ thống giải quyết thủ tục hành chính tỉnh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738F7ADA"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 tỉnh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706" w:type="pct"/>
            <w:vAlign w:val="center"/>
          </w:tcPr>
          <w:p w14:paraId="6268E0FF" w14:textId="77777777"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7" w:type="pct"/>
            <w:vMerge w:val="restart"/>
            <w:vAlign w:val="center"/>
          </w:tcPr>
          <w:p w14:paraId="6C8C94BD" w14:textId="77777777"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599A8202" w14:textId="77777777" w:rsidTr="007F53B1">
        <w:trPr>
          <w:trHeight w:val="553"/>
        </w:trPr>
        <w:tc>
          <w:tcPr>
            <w:tcW w:w="424" w:type="pct"/>
            <w:vAlign w:val="center"/>
          </w:tcPr>
          <w:p w14:paraId="094921E6" w14:textId="77777777" w:rsidR="00BD0874" w:rsidRPr="00A172BB" w:rsidRDefault="00BD0874"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09" w:type="pct"/>
            <w:vAlign w:val="center"/>
          </w:tcPr>
          <w:p w14:paraId="55A61FDD"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34" w:type="pct"/>
            <w:vAlign w:val="center"/>
          </w:tcPr>
          <w:p w14:paraId="61213AAC"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706" w:type="pct"/>
            <w:vAlign w:val="center"/>
          </w:tcPr>
          <w:p w14:paraId="52D4CD12" w14:textId="77777777"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27" w:type="pct"/>
            <w:vMerge/>
            <w:vAlign w:val="center"/>
          </w:tcPr>
          <w:p w14:paraId="48CC1DA8" w14:textId="77777777" w:rsidR="00BD0874" w:rsidRPr="00A172BB" w:rsidRDefault="00BD0874" w:rsidP="00894717">
            <w:pPr>
              <w:spacing w:after="0" w:line="240" w:lineRule="auto"/>
              <w:jc w:val="center"/>
              <w:rPr>
                <w:rFonts w:ascii="Times New Roman" w:hAnsi="Times New Roman" w:cs="Times New Roman"/>
                <w:sz w:val="26"/>
                <w:szCs w:val="26"/>
              </w:rPr>
            </w:pPr>
          </w:p>
        </w:tc>
      </w:tr>
      <w:tr w:rsidR="00A172BB" w:rsidRPr="00A172BB" w14:paraId="2ABCB42C" w14:textId="77777777" w:rsidTr="007F53B1">
        <w:trPr>
          <w:trHeight w:val="764"/>
        </w:trPr>
        <w:tc>
          <w:tcPr>
            <w:tcW w:w="424" w:type="pct"/>
            <w:vAlign w:val="center"/>
          </w:tcPr>
          <w:p w14:paraId="177A679D" w14:textId="77777777" w:rsidR="00BD0874" w:rsidRPr="00A172BB" w:rsidRDefault="00BD0874"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09" w:type="pct"/>
            <w:vAlign w:val="center"/>
          </w:tcPr>
          <w:p w14:paraId="4DE5A031"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134" w:type="pct"/>
            <w:vAlign w:val="center"/>
          </w:tcPr>
          <w:p w14:paraId="7D3F4D71"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008AD97F"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TTHC trình Lãnh đạo Phòng.</w:t>
            </w:r>
          </w:p>
        </w:tc>
        <w:tc>
          <w:tcPr>
            <w:tcW w:w="706" w:type="pct"/>
            <w:vAlign w:val="center"/>
          </w:tcPr>
          <w:p w14:paraId="69C690E9" w14:textId="1451C2D7"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60 giờ </w:t>
            </w:r>
          </w:p>
        </w:tc>
        <w:tc>
          <w:tcPr>
            <w:tcW w:w="627" w:type="pct"/>
            <w:vMerge/>
            <w:vAlign w:val="center"/>
          </w:tcPr>
          <w:p w14:paraId="01B22832" w14:textId="77777777" w:rsidR="00BD0874" w:rsidRPr="00A172BB" w:rsidRDefault="00BD0874" w:rsidP="00894717">
            <w:pPr>
              <w:spacing w:after="0" w:line="240" w:lineRule="auto"/>
              <w:jc w:val="center"/>
              <w:rPr>
                <w:rFonts w:ascii="Times New Roman" w:hAnsi="Times New Roman" w:cs="Times New Roman"/>
                <w:sz w:val="26"/>
                <w:szCs w:val="26"/>
              </w:rPr>
            </w:pPr>
          </w:p>
        </w:tc>
      </w:tr>
      <w:tr w:rsidR="00A172BB" w:rsidRPr="00A172BB" w14:paraId="07CEB80D" w14:textId="77777777" w:rsidTr="007F53B1">
        <w:trPr>
          <w:trHeight w:val="367"/>
        </w:trPr>
        <w:tc>
          <w:tcPr>
            <w:tcW w:w="424" w:type="pct"/>
            <w:vAlign w:val="center"/>
          </w:tcPr>
          <w:p w14:paraId="2458C3B2" w14:textId="77777777" w:rsidR="00BD0874" w:rsidRPr="00A172BB" w:rsidRDefault="00BD0874"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09" w:type="pct"/>
            <w:vAlign w:val="center"/>
          </w:tcPr>
          <w:p w14:paraId="7C58479F"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34" w:type="pct"/>
            <w:vAlign w:val="center"/>
          </w:tcPr>
          <w:p w14:paraId="61C0954C"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hồ sơ TTHC</w:t>
            </w:r>
          </w:p>
        </w:tc>
        <w:tc>
          <w:tcPr>
            <w:tcW w:w="706" w:type="pct"/>
            <w:vAlign w:val="center"/>
          </w:tcPr>
          <w:p w14:paraId="342C6C3C" w14:textId="52C9B136"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27" w:type="pct"/>
            <w:vMerge/>
            <w:vAlign w:val="center"/>
          </w:tcPr>
          <w:p w14:paraId="27411BA8" w14:textId="77777777" w:rsidR="00BD0874" w:rsidRPr="00A172BB" w:rsidRDefault="00BD0874" w:rsidP="00894717">
            <w:pPr>
              <w:spacing w:after="0" w:line="240" w:lineRule="auto"/>
              <w:rPr>
                <w:rFonts w:ascii="Times New Roman" w:hAnsi="Times New Roman" w:cs="Times New Roman"/>
                <w:sz w:val="26"/>
                <w:szCs w:val="26"/>
              </w:rPr>
            </w:pPr>
          </w:p>
        </w:tc>
      </w:tr>
      <w:tr w:rsidR="00A172BB" w:rsidRPr="00A172BB" w14:paraId="73635D8C" w14:textId="77777777" w:rsidTr="007F53B1">
        <w:trPr>
          <w:trHeight w:val="620"/>
        </w:trPr>
        <w:tc>
          <w:tcPr>
            <w:tcW w:w="424" w:type="pct"/>
            <w:vAlign w:val="center"/>
          </w:tcPr>
          <w:p w14:paraId="20779128" w14:textId="77777777" w:rsidR="00BD0874" w:rsidRPr="00A172BB" w:rsidRDefault="00BD0874"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09" w:type="pct"/>
            <w:vAlign w:val="center"/>
          </w:tcPr>
          <w:p w14:paraId="26087B7B"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134" w:type="pct"/>
            <w:vAlign w:val="center"/>
          </w:tcPr>
          <w:p w14:paraId="2E75F042"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hồ sơ thủ tục hành chính và chuyển văn thư phát hành.</w:t>
            </w:r>
          </w:p>
        </w:tc>
        <w:tc>
          <w:tcPr>
            <w:tcW w:w="706" w:type="pct"/>
            <w:vAlign w:val="center"/>
          </w:tcPr>
          <w:p w14:paraId="7D8ECDE5" w14:textId="77777777"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27" w:type="pct"/>
            <w:vMerge/>
            <w:vAlign w:val="center"/>
          </w:tcPr>
          <w:p w14:paraId="6A7DB3B0" w14:textId="77777777" w:rsidR="00BD0874" w:rsidRPr="00A172BB" w:rsidRDefault="00BD0874" w:rsidP="00894717">
            <w:pPr>
              <w:spacing w:after="0" w:line="240" w:lineRule="auto"/>
              <w:jc w:val="center"/>
              <w:rPr>
                <w:rFonts w:ascii="Times New Roman" w:hAnsi="Times New Roman" w:cs="Times New Roman"/>
                <w:sz w:val="26"/>
                <w:szCs w:val="26"/>
              </w:rPr>
            </w:pPr>
          </w:p>
        </w:tc>
      </w:tr>
      <w:tr w:rsidR="00A172BB" w:rsidRPr="00A172BB" w14:paraId="5CE1CF03" w14:textId="77777777" w:rsidTr="007F53B1">
        <w:trPr>
          <w:trHeight w:val="800"/>
        </w:trPr>
        <w:tc>
          <w:tcPr>
            <w:tcW w:w="424" w:type="pct"/>
            <w:vAlign w:val="center"/>
          </w:tcPr>
          <w:p w14:paraId="4608B24E" w14:textId="77777777" w:rsidR="00BD0874" w:rsidRPr="00A172BB" w:rsidRDefault="00BD0874"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09" w:type="pct"/>
            <w:vAlign w:val="center"/>
          </w:tcPr>
          <w:p w14:paraId="56AD2A49"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134" w:type="pct"/>
            <w:vAlign w:val="center"/>
          </w:tcPr>
          <w:p w14:paraId="4C3C0517" w14:textId="77777777" w:rsidR="00BD0874" w:rsidRPr="00A172BB" w:rsidRDefault="00BD0874" w:rsidP="00894717">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359C23A4" w14:textId="77777777" w:rsidR="00BD0874" w:rsidRPr="00A172BB" w:rsidRDefault="00BD0874" w:rsidP="00894717">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Chuyển kết quả giải quyết thủ tục hành chính cho Trung tâm Phục vụ hành chính công tỉnh và theo nơi nhận trong văn bản.</w:t>
            </w:r>
          </w:p>
        </w:tc>
        <w:tc>
          <w:tcPr>
            <w:tcW w:w="706" w:type="pct"/>
            <w:vAlign w:val="center"/>
          </w:tcPr>
          <w:p w14:paraId="42100DB7" w14:textId="77777777"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27" w:type="pct"/>
            <w:vMerge/>
            <w:vAlign w:val="center"/>
          </w:tcPr>
          <w:p w14:paraId="7CEAF5BA" w14:textId="77777777" w:rsidR="00BD0874" w:rsidRPr="00A172BB" w:rsidRDefault="00BD0874" w:rsidP="00894717">
            <w:pPr>
              <w:spacing w:after="0" w:line="240" w:lineRule="auto"/>
              <w:jc w:val="center"/>
              <w:rPr>
                <w:rFonts w:ascii="Times New Roman" w:hAnsi="Times New Roman" w:cs="Times New Roman"/>
                <w:sz w:val="26"/>
                <w:szCs w:val="26"/>
              </w:rPr>
            </w:pPr>
          </w:p>
        </w:tc>
      </w:tr>
      <w:tr w:rsidR="00A172BB" w:rsidRPr="00A172BB" w14:paraId="14D6D459" w14:textId="77777777" w:rsidTr="007F53B1">
        <w:trPr>
          <w:trHeight w:val="800"/>
        </w:trPr>
        <w:tc>
          <w:tcPr>
            <w:tcW w:w="424" w:type="pct"/>
            <w:vAlign w:val="center"/>
          </w:tcPr>
          <w:p w14:paraId="5DCF9C66" w14:textId="77777777" w:rsidR="00BD0874" w:rsidRPr="00A172BB" w:rsidRDefault="00BD0874"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09" w:type="pct"/>
            <w:vAlign w:val="center"/>
          </w:tcPr>
          <w:p w14:paraId="00AFEDFE"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viên chức Trung tâm Phục vụ hành chính công tỉnh</w:t>
            </w:r>
          </w:p>
        </w:tc>
        <w:tc>
          <w:tcPr>
            <w:tcW w:w="2134" w:type="pct"/>
            <w:vAlign w:val="center"/>
          </w:tcPr>
          <w:p w14:paraId="7849E331" w14:textId="77777777" w:rsidR="00BD0874" w:rsidRPr="00A172BB" w:rsidRDefault="00BD0874" w:rsidP="00894717">
            <w:pPr>
              <w:spacing w:after="60" w:line="240" w:lineRule="auto"/>
              <w:jc w:val="both"/>
              <w:rPr>
                <w:rFonts w:ascii="Times New Roman" w:hAnsi="Times New Roman" w:cs="Times New Roman"/>
                <w:sz w:val="26"/>
                <w:szCs w:val="26"/>
              </w:rPr>
            </w:pPr>
            <w:r w:rsidRPr="00A172BB">
              <w:rPr>
                <w:rFonts w:ascii="Times New Roman" w:hAnsi="Times New Roman" w:cs="Times New Roman"/>
                <w:sz w:val="26"/>
                <w:szCs w:val="26"/>
              </w:rPr>
              <w:t>- Xác nhận Hệ thống giải quyết thủ tục hành chính tỉnh;</w:t>
            </w:r>
          </w:p>
          <w:p w14:paraId="459DB84D" w14:textId="77777777" w:rsidR="00BD0874" w:rsidRPr="00A172BB" w:rsidRDefault="00BD0874"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706" w:type="pct"/>
            <w:vAlign w:val="center"/>
          </w:tcPr>
          <w:p w14:paraId="4EB43DC2" w14:textId="77777777"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27" w:type="pct"/>
            <w:vMerge/>
            <w:vAlign w:val="center"/>
          </w:tcPr>
          <w:p w14:paraId="73B228DE" w14:textId="77777777" w:rsidR="00BD0874" w:rsidRPr="00A172BB" w:rsidRDefault="00BD0874" w:rsidP="00894717">
            <w:pPr>
              <w:spacing w:after="0" w:line="240" w:lineRule="auto"/>
              <w:jc w:val="center"/>
              <w:rPr>
                <w:rFonts w:ascii="Times New Roman" w:hAnsi="Times New Roman" w:cs="Times New Roman"/>
                <w:sz w:val="26"/>
                <w:szCs w:val="26"/>
              </w:rPr>
            </w:pPr>
          </w:p>
        </w:tc>
      </w:tr>
      <w:tr w:rsidR="00A172BB" w:rsidRPr="00A172BB" w14:paraId="562D4A06" w14:textId="77777777" w:rsidTr="007F53B1">
        <w:trPr>
          <w:trHeight w:val="530"/>
        </w:trPr>
        <w:tc>
          <w:tcPr>
            <w:tcW w:w="1533" w:type="pct"/>
            <w:gridSpan w:val="2"/>
            <w:vAlign w:val="center"/>
          </w:tcPr>
          <w:p w14:paraId="109D0C03" w14:textId="77777777" w:rsidR="00BD0874" w:rsidRPr="00A172BB" w:rsidRDefault="00BD0874"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67" w:type="pct"/>
            <w:gridSpan w:val="3"/>
            <w:vAlign w:val="center"/>
          </w:tcPr>
          <w:p w14:paraId="73E292F9" w14:textId="77777777" w:rsidR="00BD0874" w:rsidRPr="00A172BB" w:rsidRDefault="00BD0874" w:rsidP="00894717">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96</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(12 ngày kể từ ngày nhận đủ giấy tờ theo quy định).</w:t>
            </w:r>
          </w:p>
        </w:tc>
      </w:tr>
    </w:tbl>
    <w:p w14:paraId="4146F5B3" w14:textId="77777777" w:rsidR="00DE734B" w:rsidRPr="00A172BB" w:rsidRDefault="00DE734B" w:rsidP="00945D6F">
      <w:pPr>
        <w:spacing w:after="0" w:line="240" w:lineRule="auto"/>
        <w:rPr>
          <w:rFonts w:ascii="Times New Roman" w:hAnsi="Times New Roman" w:cs="Times New Roman"/>
          <w:sz w:val="26"/>
          <w:szCs w:val="26"/>
        </w:rPr>
      </w:pP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3241"/>
        <w:gridCol w:w="6289"/>
        <w:gridCol w:w="2077"/>
        <w:gridCol w:w="1897"/>
      </w:tblGrid>
      <w:tr w:rsidR="00A172BB" w:rsidRPr="00A172BB" w14:paraId="46E34CC5" w14:textId="77777777" w:rsidTr="00F36999">
        <w:trPr>
          <w:trHeight w:val="566"/>
        </w:trPr>
        <w:tc>
          <w:tcPr>
            <w:tcW w:w="5000" w:type="pct"/>
            <w:gridSpan w:val="5"/>
            <w:vAlign w:val="center"/>
          </w:tcPr>
          <w:p w14:paraId="4C35CC16" w14:textId="3B7CFD6B" w:rsidR="00200D7C" w:rsidRPr="00A172BB" w:rsidRDefault="00C33C6F" w:rsidP="00945D6F">
            <w:pPr>
              <w:spacing w:after="0" w:line="240" w:lineRule="auto"/>
              <w:ind w:firstLine="39"/>
              <w:rPr>
                <w:rFonts w:ascii="Times New Roman" w:hAnsi="Times New Roman" w:cs="Times New Roman"/>
                <w:b/>
                <w:bCs/>
                <w:sz w:val="26"/>
                <w:szCs w:val="26"/>
              </w:rPr>
            </w:pPr>
            <w:r w:rsidRPr="00A172BB">
              <w:rPr>
                <w:rFonts w:ascii="Times New Roman" w:hAnsi="Times New Roman" w:cs="Times New Roman"/>
                <w:b/>
                <w:bCs/>
                <w:sz w:val="26"/>
                <w:szCs w:val="26"/>
              </w:rPr>
              <w:t xml:space="preserve">      </w:t>
            </w:r>
            <w:r w:rsidR="000169E7" w:rsidRPr="00A172BB">
              <w:rPr>
                <w:rFonts w:ascii="Times New Roman" w:hAnsi="Times New Roman" w:cs="Times New Roman"/>
                <w:b/>
                <w:bCs/>
                <w:sz w:val="26"/>
                <w:szCs w:val="26"/>
              </w:rPr>
              <w:t>12</w:t>
            </w:r>
            <w:r w:rsidR="00200D7C" w:rsidRPr="00A172BB">
              <w:rPr>
                <w:rFonts w:ascii="Times New Roman" w:hAnsi="Times New Roman" w:cs="Times New Roman"/>
                <w:b/>
                <w:bCs/>
                <w:sz w:val="26"/>
                <w:szCs w:val="26"/>
              </w:rPr>
              <w:t xml:space="preserve">.  </w:t>
            </w:r>
            <w:r w:rsidR="00200D7C" w:rsidRPr="00A172BB">
              <w:rPr>
                <w:rFonts w:ascii="Times New Roman" w:hAnsi="Times New Roman" w:cs="Times New Roman"/>
                <w:b/>
                <w:bCs/>
                <w:sz w:val="26"/>
                <w:szCs w:val="26"/>
                <w:lang w:val="vi-VN"/>
              </w:rPr>
              <w:t xml:space="preserve">Sửa đổi, bổ sung thông tin trong hồ sơ người có </w:t>
            </w:r>
            <w:r w:rsidR="00460759" w:rsidRPr="00A172BB">
              <w:rPr>
                <w:rFonts w:ascii="Times New Roman" w:hAnsi="Times New Roman" w:cs="Times New Roman"/>
                <w:b/>
                <w:bCs/>
                <w:sz w:val="26"/>
                <w:szCs w:val="26"/>
              </w:rPr>
              <w:t>công</w:t>
            </w:r>
          </w:p>
        </w:tc>
      </w:tr>
      <w:tr w:rsidR="00A172BB" w:rsidRPr="00A172BB" w14:paraId="3B8CF061" w14:textId="77777777" w:rsidTr="00F36999">
        <w:trPr>
          <w:trHeight w:val="855"/>
        </w:trPr>
        <w:tc>
          <w:tcPr>
            <w:tcW w:w="429" w:type="pct"/>
            <w:vAlign w:val="center"/>
          </w:tcPr>
          <w:p w14:paraId="1905072C"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97" w:type="pct"/>
            <w:vAlign w:val="center"/>
          </w:tcPr>
          <w:p w14:paraId="70F0E225"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129" w:type="pct"/>
            <w:vAlign w:val="center"/>
          </w:tcPr>
          <w:p w14:paraId="6420AA5D"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703" w:type="pct"/>
            <w:vAlign w:val="center"/>
          </w:tcPr>
          <w:p w14:paraId="5434949D" w14:textId="152DC4C2" w:rsidR="00200D7C" w:rsidRPr="00A172BB" w:rsidRDefault="00200D7C" w:rsidP="00C2665B">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642" w:type="pct"/>
            <w:vAlign w:val="center"/>
          </w:tcPr>
          <w:p w14:paraId="00363B48"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724788E2" w14:textId="77777777" w:rsidTr="00052952">
        <w:trPr>
          <w:trHeight w:val="3691"/>
        </w:trPr>
        <w:tc>
          <w:tcPr>
            <w:tcW w:w="429" w:type="pct"/>
            <w:vAlign w:val="center"/>
          </w:tcPr>
          <w:p w14:paraId="28EE8E0F"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p>
        </w:tc>
        <w:tc>
          <w:tcPr>
            <w:tcW w:w="1097" w:type="pct"/>
            <w:vAlign w:val="center"/>
          </w:tcPr>
          <w:p w14:paraId="62CCAEFD" w14:textId="5AA9FD3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129" w:type="pct"/>
            <w:vAlign w:val="center"/>
          </w:tcPr>
          <w:p w14:paraId="67118D74"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76C8564"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9461689" w14:textId="1FADE245"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0710286B" w14:textId="120DF961"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703" w:type="pct"/>
            <w:vAlign w:val="center"/>
          </w:tcPr>
          <w:p w14:paraId="11EB373D" w14:textId="3172291D"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42" w:type="pct"/>
            <w:vMerge w:val="restart"/>
            <w:vAlign w:val="center"/>
          </w:tcPr>
          <w:p w14:paraId="07B2D2A4"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1DBC9926" w14:textId="77777777" w:rsidTr="00F36999">
        <w:trPr>
          <w:trHeight w:val="449"/>
        </w:trPr>
        <w:tc>
          <w:tcPr>
            <w:tcW w:w="429" w:type="pct"/>
            <w:vAlign w:val="center"/>
          </w:tcPr>
          <w:p w14:paraId="3D5B45DB"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2</w:t>
            </w:r>
          </w:p>
        </w:tc>
        <w:tc>
          <w:tcPr>
            <w:tcW w:w="1097" w:type="pct"/>
            <w:vAlign w:val="center"/>
          </w:tcPr>
          <w:p w14:paraId="7193B0DB"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29" w:type="pct"/>
            <w:vAlign w:val="center"/>
          </w:tcPr>
          <w:p w14:paraId="49F4BAA4" w14:textId="33BA841B" w:rsidR="00C6430F" w:rsidRPr="00A172BB" w:rsidRDefault="00C6430F" w:rsidP="00C6430F">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Phân công công chức xử lý</w:t>
            </w:r>
          </w:p>
        </w:tc>
        <w:tc>
          <w:tcPr>
            <w:tcW w:w="703" w:type="pct"/>
            <w:vAlign w:val="center"/>
          </w:tcPr>
          <w:p w14:paraId="4CA913CC" w14:textId="03A00E63"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42" w:type="pct"/>
            <w:vMerge/>
            <w:vAlign w:val="center"/>
          </w:tcPr>
          <w:p w14:paraId="0D695A5F"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14575A3" w14:textId="77777777" w:rsidTr="00052952">
        <w:trPr>
          <w:trHeight w:val="1042"/>
        </w:trPr>
        <w:tc>
          <w:tcPr>
            <w:tcW w:w="429" w:type="pct"/>
            <w:vAlign w:val="center"/>
          </w:tcPr>
          <w:p w14:paraId="674C07D7"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3</w:t>
            </w:r>
          </w:p>
        </w:tc>
        <w:tc>
          <w:tcPr>
            <w:tcW w:w="1097" w:type="pct"/>
            <w:vAlign w:val="center"/>
          </w:tcPr>
          <w:p w14:paraId="6AD5B66B"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129" w:type="pct"/>
            <w:vAlign w:val="center"/>
          </w:tcPr>
          <w:p w14:paraId="23C4159E" w14:textId="34E52BFC"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347E13DC" w14:textId="1EBF391C"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w:t>
            </w:r>
            <w:r w:rsidRPr="00A172BB">
              <w:rPr>
                <w:rFonts w:ascii="Times New Roman" w:hAnsi="Times New Roman" w:cs="Times New Roman"/>
                <w:sz w:val="26"/>
                <w:szCs w:val="26"/>
                <w:lang w:val="vi-VN"/>
              </w:rPr>
              <w:t xml:space="preserve"> văn bản đề nghị điều chỉnh, bổ sung thông tin trong hồ sơ </w:t>
            </w:r>
            <w:r w:rsidRPr="00A172BB">
              <w:rPr>
                <w:rFonts w:ascii="Times New Roman" w:hAnsi="Times New Roman" w:cs="Times New Roman"/>
                <w:sz w:val="26"/>
                <w:szCs w:val="26"/>
              </w:rPr>
              <w:t>người có công</w:t>
            </w:r>
            <w:r w:rsidRPr="00A172BB">
              <w:rPr>
                <w:rFonts w:ascii="Times New Roman" w:hAnsi="Times New Roman" w:cs="Times New Roman"/>
                <w:sz w:val="26"/>
                <w:szCs w:val="26"/>
                <w:lang w:val="vi-VN"/>
              </w:rPr>
              <w:t xml:space="preserve"> </w:t>
            </w:r>
            <w:r w:rsidRPr="00A172BB">
              <w:rPr>
                <w:rFonts w:ascii="Times New Roman" w:hAnsi="Times New Roman" w:cs="Times New Roman"/>
                <w:sz w:val="26"/>
                <w:szCs w:val="26"/>
              </w:rPr>
              <w:t>trình Lãnh đạo Phòng.</w:t>
            </w:r>
          </w:p>
        </w:tc>
        <w:tc>
          <w:tcPr>
            <w:tcW w:w="703" w:type="pct"/>
            <w:vAlign w:val="center"/>
          </w:tcPr>
          <w:p w14:paraId="63CCA102"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lang w:val="vi-VN"/>
              </w:rPr>
              <w:t>64</w:t>
            </w:r>
            <w:r w:rsidRPr="00A172BB">
              <w:rPr>
                <w:rFonts w:ascii="Times New Roman" w:hAnsi="Times New Roman" w:cs="Times New Roman"/>
                <w:sz w:val="26"/>
                <w:szCs w:val="26"/>
              </w:rPr>
              <w:t xml:space="preserve"> giờ</w:t>
            </w:r>
          </w:p>
        </w:tc>
        <w:tc>
          <w:tcPr>
            <w:tcW w:w="642" w:type="pct"/>
            <w:vMerge/>
            <w:vAlign w:val="center"/>
          </w:tcPr>
          <w:p w14:paraId="3C49AB82"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2212C885" w14:textId="77777777" w:rsidTr="00F36999">
        <w:trPr>
          <w:trHeight w:val="953"/>
        </w:trPr>
        <w:tc>
          <w:tcPr>
            <w:tcW w:w="429" w:type="pct"/>
            <w:vAlign w:val="center"/>
          </w:tcPr>
          <w:p w14:paraId="10BEDF23"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4</w:t>
            </w:r>
          </w:p>
        </w:tc>
        <w:tc>
          <w:tcPr>
            <w:tcW w:w="1097" w:type="pct"/>
            <w:vAlign w:val="center"/>
          </w:tcPr>
          <w:p w14:paraId="0582EB01"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29" w:type="pct"/>
            <w:vAlign w:val="center"/>
          </w:tcPr>
          <w:p w14:paraId="0A7E3C11" w14:textId="4EE34732"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Thẩm định, xác nhận </w:t>
            </w:r>
            <w:r w:rsidRPr="00A172BB">
              <w:rPr>
                <w:rFonts w:ascii="Times New Roman" w:hAnsi="Times New Roman" w:cs="Times New Roman"/>
                <w:sz w:val="26"/>
                <w:szCs w:val="26"/>
                <w:lang w:val="vi-VN"/>
              </w:rPr>
              <w:t xml:space="preserve">văn bản đề nghị điều chỉnh, bổ sung thông tin trong hồ sơ </w:t>
            </w:r>
            <w:r w:rsidRPr="00A172BB">
              <w:rPr>
                <w:rFonts w:ascii="Times New Roman" w:hAnsi="Times New Roman" w:cs="Times New Roman"/>
                <w:sz w:val="26"/>
                <w:szCs w:val="26"/>
              </w:rPr>
              <w:t xml:space="preserve">người có công kết quả giải quyết thủ tục hành chính </w:t>
            </w:r>
          </w:p>
        </w:tc>
        <w:tc>
          <w:tcPr>
            <w:tcW w:w="703" w:type="pct"/>
            <w:vAlign w:val="center"/>
          </w:tcPr>
          <w:p w14:paraId="27D2FC38" w14:textId="2E549F11"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w:t>
            </w:r>
          </w:p>
        </w:tc>
        <w:tc>
          <w:tcPr>
            <w:tcW w:w="642" w:type="pct"/>
            <w:vMerge/>
            <w:vAlign w:val="center"/>
          </w:tcPr>
          <w:p w14:paraId="6422B1FB"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36E8161A" w14:textId="77777777" w:rsidTr="00F36999">
        <w:trPr>
          <w:trHeight w:val="980"/>
        </w:trPr>
        <w:tc>
          <w:tcPr>
            <w:tcW w:w="429" w:type="pct"/>
            <w:vAlign w:val="center"/>
          </w:tcPr>
          <w:p w14:paraId="45A36418"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5</w:t>
            </w:r>
          </w:p>
        </w:tc>
        <w:tc>
          <w:tcPr>
            <w:tcW w:w="1097" w:type="pct"/>
            <w:vAlign w:val="center"/>
          </w:tcPr>
          <w:p w14:paraId="2843B507"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129" w:type="pct"/>
            <w:vAlign w:val="center"/>
          </w:tcPr>
          <w:p w14:paraId="48848BE2" w14:textId="2CB79F84"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w:t>
            </w:r>
            <w:r w:rsidRPr="00A172BB">
              <w:rPr>
                <w:rFonts w:ascii="Times New Roman" w:hAnsi="Times New Roman" w:cs="Times New Roman"/>
                <w:sz w:val="26"/>
                <w:szCs w:val="26"/>
                <w:lang w:val="vi-VN"/>
              </w:rPr>
              <w:t xml:space="preserve">văn bản đề nghị điều chỉnh, bổ sung thông tin trong hồ sơ </w:t>
            </w:r>
            <w:r w:rsidRPr="00A172BB">
              <w:rPr>
                <w:rFonts w:ascii="Times New Roman" w:hAnsi="Times New Roman" w:cs="Times New Roman"/>
                <w:sz w:val="26"/>
                <w:szCs w:val="26"/>
              </w:rPr>
              <w:t>người có công thủ tục hành chính chuyển văn thư Sở</w:t>
            </w:r>
          </w:p>
        </w:tc>
        <w:tc>
          <w:tcPr>
            <w:tcW w:w="703" w:type="pct"/>
            <w:vAlign w:val="center"/>
          </w:tcPr>
          <w:p w14:paraId="1FF73BBD" w14:textId="7F67245E"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42" w:type="pct"/>
            <w:vMerge/>
            <w:vAlign w:val="center"/>
          </w:tcPr>
          <w:p w14:paraId="6ABB84F2"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66F76652" w14:textId="77777777" w:rsidTr="00052952">
        <w:trPr>
          <w:trHeight w:val="1579"/>
        </w:trPr>
        <w:tc>
          <w:tcPr>
            <w:tcW w:w="429" w:type="pct"/>
            <w:vAlign w:val="center"/>
          </w:tcPr>
          <w:p w14:paraId="00A4A34A"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6</w:t>
            </w:r>
          </w:p>
        </w:tc>
        <w:tc>
          <w:tcPr>
            <w:tcW w:w="1097" w:type="pct"/>
            <w:vAlign w:val="center"/>
          </w:tcPr>
          <w:p w14:paraId="4718F811" w14:textId="376876B7" w:rsidR="00C6430F" w:rsidRPr="00A172BB" w:rsidRDefault="00095727"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w:t>
            </w:r>
          </w:p>
        </w:tc>
        <w:tc>
          <w:tcPr>
            <w:tcW w:w="2129" w:type="pct"/>
            <w:vAlign w:val="center"/>
          </w:tcPr>
          <w:p w14:paraId="23F18822" w14:textId="012B0B76" w:rsidR="00C6430F" w:rsidRPr="00A172BB" w:rsidRDefault="00095727"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L</w:t>
            </w:r>
            <w:r w:rsidR="00C6430F" w:rsidRPr="00A172BB">
              <w:rPr>
                <w:rFonts w:ascii="Times New Roman" w:hAnsi="Times New Roman" w:cs="Times New Roman"/>
                <w:sz w:val="26"/>
                <w:szCs w:val="26"/>
              </w:rPr>
              <w:t>ấy số, phát hành văn bản điện tử và đóng dấu;</w:t>
            </w:r>
            <w:r w:rsidR="00C6430F" w:rsidRPr="00A172BB">
              <w:rPr>
                <w:rFonts w:ascii="Times New Roman" w:hAnsi="Times New Roman" w:cs="Times New Roman"/>
                <w:sz w:val="26"/>
                <w:szCs w:val="26"/>
                <w:lang w:val="vi-VN"/>
              </w:rPr>
              <w:t xml:space="preserve"> gửi văn bản đề nghị sửa đổi, bỏ sung thông tin trong hồ sơ </w:t>
            </w:r>
            <w:r w:rsidR="00C6430F" w:rsidRPr="00A172BB">
              <w:rPr>
                <w:rFonts w:ascii="Times New Roman" w:hAnsi="Times New Roman" w:cs="Times New Roman"/>
                <w:sz w:val="26"/>
                <w:szCs w:val="26"/>
              </w:rPr>
              <w:t>người có công</w:t>
            </w:r>
            <w:r w:rsidR="00C6430F" w:rsidRPr="00A172BB">
              <w:rPr>
                <w:rFonts w:ascii="Times New Roman" w:hAnsi="Times New Roman" w:cs="Times New Roman"/>
                <w:sz w:val="26"/>
                <w:szCs w:val="26"/>
                <w:lang w:val="vi-VN"/>
              </w:rPr>
              <w:t xml:space="preserve"> kèm theo hồ sơ liên quan đến cơ quan có thẩm quyền đính chính thông tin</w:t>
            </w:r>
          </w:p>
        </w:tc>
        <w:tc>
          <w:tcPr>
            <w:tcW w:w="703" w:type="pct"/>
            <w:vAlign w:val="center"/>
          </w:tcPr>
          <w:p w14:paraId="04004B22" w14:textId="32EB1825"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w:t>
            </w:r>
          </w:p>
        </w:tc>
        <w:tc>
          <w:tcPr>
            <w:tcW w:w="642" w:type="pct"/>
            <w:vMerge/>
            <w:vAlign w:val="center"/>
          </w:tcPr>
          <w:p w14:paraId="1A4F1578"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677567E0" w14:textId="77777777" w:rsidTr="00F36999">
        <w:trPr>
          <w:trHeight w:val="1040"/>
        </w:trPr>
        <w:tc>
          <w:tcPr>
            <w:tcW w:w="429" w:type="pct"/>
            <w:vAlign w:val="center"/>
          </w:tcPr>
          <w:p w14:paraId="3C1D4DCD"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lang w:val="vi-VN"/>
              </w:rPr>
              <w:t>Bước 7</w:t>
            </w:r>
          </w:p>
        </w:tc>
        <w:tc>
          <w:tcPr>
            <w:tcW w:w="1097" w:type="pct"/>
            <w:vAlign w:val="center"/>
          </w:tcPr>
          <w:p w14:paraId="4B3E8E89" w14:textId="77777777" w:rsidR="00C6430F" w:rsidRPr="00A172BB" w:rsidRDefault="00C6430F" w:rsidP="00C6430F">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Cơ quan có thẩm quyền sửa đổi, bổ sung thông tin trong hồ sơ người có công</w:t>
            </w:r>
          </w:p>
        </w:tc>
        <w:tc>
          <w:tcPr>
            <w:tcW w:w="2129" w:type="pct"/>
            <w:vAlign w:val="center"/>
          </w:tcPr>
          <w:p w14:paraId="39EEE82D" w14:textId="77777777" w:rsidR="00C6430F" w:rsidRPr="00A172BB" w:rsidRDefault="00C6430F" w:rsidP="00C6430F">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Kiểm tra thông tin, hồ sơ lưu trữ, có văn bản về việc sửa đổi, bổ sung thông tin trong hồ sơ người có công</w:t>
            </w:r>
          </w:p>
        </w:tc>
        <w:tc>
          <w:tcPr>
            <w:tcW w:w="703" w:type="pct"/>
            <w:vAlign w:val="center"/>
          </w:tcPr>
          <w:p w14:paraId="1D4DC7FD" w14:textId="77777777" w:rsidR="00C6430F" w:rsidRPr="00A172BB" w:rsidRDefault="00C6430F" w:rsidP="00C6430F">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lang w:val="vi-VN"/>
              </w:rPr>
              <w:t>240 giờ</w:t>
            </w:r>
          </w:p>
        </w:tc>
        <w:tc>
          <w:tcPr>
            <w:tcW w:w="642" w:type="pct"/>
            <w:vAlign w:val="center"/>
          </w:tcPr>
          <w:p w14:paraId="4BFDECE2"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14A751EB" w14:textId="77777777" w:rsidTr="00F36999">
        <w:trPr>
          <w:trHeight w:val="701"/>
        </w:trPr>
        <w:tc>
          <w:tcPr>
            <w:tcW w:w="429" w:type="pct"/>
            <w:vAlign w:val="center"/>
          </w:tcPr>
          <w:p w14:paraId="1E1EEB0C"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8</w:t>
            </w:r>
          </w:p>
        </w:tc>
        <w:tc>
          <w:tcPr>
            <w:tcW w:w="1097" w:type="pct"/>
            <w:vAlign w:val="center"/>
          </w:tcPr>
          <w:p w14:paraId="232BE9B4"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129" w:type="pct"/>
            <w:vAlign w:val="center"/>
          </w:tcPr>
          <w:p w14:paraId="66B156A9" w14:textId="2248FE4D"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Tiếp nhận hồ sơ</w:t>
            </w:r>
            <w:r w:rsidRPr="00A172BB">
              <w:rPr>
                <w:rFonts w:ascii="Times New Roman" w:hAnsi="Times New Roman" w:cs="Times New Roman"/>
                <w:sz w:val="26"/>
                <w:szCs w:val="26"/>
                <w:lang w:val="vi-VN"/>
              </w:rPr>
              <w:t xml:space="preserve"> </w:t>
            </w:r>
            <w:r w:rsidRPr="00A172BB">
              <w:rPr>
                <w:rFonts w:ascii="Times New Roman" w:hAnsi="Times New Roman" w:cs="Times New Roman"/>
                <w:sz w:val="26"/>
                <w:szCs w:val="26"/>
              </w:rPr>
              <w:t>Dự thảo kết quả giải quyết thủ tục hành chính trình Lãnh đạo Phòng.</w:t>
            </w:r>
          </w:p>
        </w:tc>
        <w:tc>
          <w:tcPr>
            <w:tcW w:w="703" w:type="pct"/>
            <w:vAlign w:val="center"/>
          </w:tcPr>
          <w:p w14:paraId="3C567B0B" w14:textId="7777777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lang w:val="vi-VN"/>
              </w:rPr>
              <w:t xml:space="preserve">72 </w:t>
            </w:r>
            <w:r w:rsidRPr="00A172BB">
              <w:rPr>
                <w:rFonts w:ascii="Times New Roman" w:hAnsi="Times New Roman" w:cs="Times New Roman"/>
                <w:sz w:val="26"/>
                <w:szCs w:val="26"/>
              </w:rPr>
              <w:t>giờ</w:t>
            </w:r>
          </w:p>
        </w:tc>
        <w:tc>
          <w:tcPr>
            <w:tcW w:w="642" w:type="pct"/>
            <w:vAlign w:val="center"/>
          </w:tcPr>
          <w:p w14:paraId="5CBB332E"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1EA9CA5" w14:textId="77777777" w:rsidTr="00052952">
        <w:trPr>
          <w:trHeight w:val="1149"/>
        </w:trPr>
        <w:tc>
          <w:tcPr>
            <w:tcW w:w="429" w:type="pct"/>
            <w:vAlign w:val="center"/>
          </w:tcPr>
          <w:p w14:paraId="71FE4E8E"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9</w:t>
            </w:r>
          </w:p>
        </w:tc>
        <w:tc>
          <w:tcPr>
            <w:tcW w:w="1097" w:type="pct"/>
            <w:vAlign w:val="center"/>
          </w:tcPr>
          <w:p w14:paraId="4418818A"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29" w:type="pct"/>
            <w:vAlign w:val="center"/>
          </w:tcPr>
          <w:p w14:paraId="7B2E70F5"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703" w:type="pct"/>
            <w:vAlign w:val="center"/>
          </w:tcPr>
          <w:p w14:paraId="3FB06170" w14:textId="000A0FCC"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w:t>
            </w:r>
          </w:p>
        </w:tc>
        <w:tc>
          <w:tcPr>
            <w:tcW w:w="642" w:type="pct"/>
            <w:vAlign w:val="center"/>
          </w:tcPr>
          <w:p w14:paraId="6C96D808"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918FD59" w14:textId="77777777" w:rsidTr="00F36999">
        <w:trPr>
          <w:trHeight w:val="699"/>
        </w:trPr>
        <w:tc>
          <w:tcPr>
            <w:tcW w:w="429" w:type="pct"/>
            <w:vAlign w:val="center"/>
          </w:tcPr>
          <w:p w14:paraId="50885BF4"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10</w:t>
            </w:r>
          </w:p>
        </w:tc>
        <w:tc>
          <w:tcPr>
            <w:tcW w:w="1097" w:type="pct"/>
            <w:vAlign w:val="center"/>
          </w:tcPr>
          <w:p w14:paraId="1A3C7CC7"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129" w:type="pct"/>
            <w:vAlign w:val="center"/>
          </w:tcPr>
          <w:p w14:paraId="1D8BAFAB"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703" w:type="pct"/>
            <w:vAlign w:val="center"/>
          </w:tcPr>
          <w:p w14:paraId="12DEF0A4" w14:textId="1D0CBC1C"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42" w:type="pct"/>
            <w:vAlign w:val="center"/>
          </w:tcPr>
          <w:p w14:paraId="0DC27BED"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5EDDE5CB" w14:textId="77777777" w:rsidTr="00935D12">
        <w:trPr>
          <w:trHeight w:val="1190"/>
        </w:trPr>
        <w:tc>
          <w:tcPr>
            <w:tcW w:w="429" w:type="pct"/>
            <w:vAlign w:val="center"/>
          </w:tcPr>
          <w:p w14:paraId="4EBC3FC2"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11</w:t>
            </w:r>
          </w:p>
        </w:tc>
        <w:tc>
          <w:tcPr>
            <w:tcW w:w="1097" w:type="pct"/>
            <w:vAlign w:val="center"/>
          </w:tcPr>
          <w:p w14:paraId="26E6DC35" w14:textId="28CFEC32"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129" w:type="pct"/>
            <w:vAlign w:val="center"/>
          </w:tcPr>
          <w:p w14:paraId="4BA5088A" w14:textId="77777777" w:rsidR="00C6430F" w:rsidRPr="00A172BB" w:rsidRDefault="00C6430F"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019A91DC" w14:textId="43219265" w:rsidR="00C6430F" w:rsidRPr="00A172BB" w:rsidRDefault="00C6430F" w:rsidP="00C6430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703" w:type="pct"/>
            <w:vAlign w:val="center"/>
          </w:tcPr>
          <w:p w14:paraId="21DA45AB" w14:textId="0C993E17"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w:t>
            </w:r>
          </w:p>
        </w:tc>
        <w:tc>
          <w:tcPr>
            <w:tcW w:w="642" w:type="pct"/>
            <w:vAlign w:val="center"/>
          </w:tcPr>
          <w:p w14:paraId="4DAF730F"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18691DA7" w14:textId="77777777" w:rsidTr="00F36999">
        <w:trPr>
          <w:trHeight w:val="998"/>
        </w:trPr>
        <w:tc>
          <w:tcPr>
            <w:tcW w:w="429" w:type="pct"/>
            <w:vAlign w:val="center"/>
          </w:tcPr>
          <w:p w14:paraId="01C58F17"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Bước 1</w:t>
            </w:r>
            <w:r w:rsidRPr="00A172BB">
              <w:rPr>
                <w:rFonts w:ascii="Times New Roman" w:hAnsi="Times New Roman" w:cs="Times New Roman"/>
                <w:bCs/>
                <w:sz w:val="26"/>
                <w:szCs w:val="26"/>
                <w:lang w:val="vi-VN"/>
              </w:rPr>
              <w:t>2</w:t>
            </w:r>
          </w:p>
        </w:tc>
        <w:tc>
          <w:tcPr>
            <w:tcW w:w="1097" w:type="pct"/>
            <w:vAlign w:val="center"/>
          </w:tcPr>
          <w:p w14:paraId="130F1FE1" w14:textId="07DF20D3"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129" w:type="pct"/>
            <w:vAlign w:val="center"/>
          </w:tcPr>
          <w:p w14:paraId="16D561EC" w14:textId="3F75EAF7"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FCA45D7" w14:textId="131A5E9F" w:rsidR="00C6430F"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703" w:type="pct"/>
            <w:vAlign w:val="center"/>
          </w:tcPr>
          <w:p w14:paraId="2DE60B1E" w14:textId="12470C08" w:rsidR="00C6430F" w:rsidRPr="00A172BB" w:rsidRDefault="00976034"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C6430F" w:rsidRPr="00A172BB">
              <w:rPr>
                <w:rFonts w:ascii="Times New Roman" w:hAnsi="Times New Roman" w:cs="Times New Roman"/>
                <w:sz w:val="26"/>
                <w:szCs w:val="26"/>
              </w:rPr>
              <w:t xml:space="preserve"> </w:t>
            </w:r>
          </w:p>
        </w:tc>
        <w:tc>
          <w:tcPr>
            <w:tcW w:w="642" w:type="pct"/>
            <w:vAlign w:val="center"/>
          </w:tcPr>
          <w:p w14:paraId="6D4558B6"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CBD8CCB" w14:textId="77777777" w:rsidTr="00F36999">
        <w:trPr>
          <w:trHeight w:val="800"/>
        </w:trPr>
        <w:tc>
          <w:tcPr>
            <w:tcW w:w="5000" w:type="pct"/>
            <w:gridSpan w:val="5"/>
            <w:vAlign w:val="center"/>
          </w:tcPr>
          <w:p w14:paraId="4DA5AD42" w14:textId="11147E99" w:rsidR="00C6430F" w:rsidRPr="00A172BB" w:rsidRDefault="00C6430F" w:rsidP="00C6430F">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Tổng thời gian giải quyết THHC ở Sở Nội vụ</w:t>
            </w:r>
            <w:r w:rsidR="00AE75CC" w:rsidRPr="00A172BB">
              <w:rPr>
                <w:rFonts w:ascii="Times New Roman" w:hAnsi="Times New Roman" w:cs="Times New Roman"/>
                <w:b/>
                <w:sz w:val="26"/>
                <w:szCs w:val="26"/>
              </w:rPr>
              <w:t xml:space="preserve"> </w:t>
            </w:r>
            <w:r w:rsidRPr="00A172BB">
              <w:rPr>
                <w:rFonts w:ascii="Times New Roman" w:hAnsi="Times New Roman" w:cs="Times New Roman"/>
                <w:b/>
                <w:sz w:val="26"/>
                <w:szCs w:val="26"/>
              </w:rPr>
              <w:t>192 giờ (24 ngày kể từ ngày nhận đủ giấy tờ)</w:t>
            </w:r>
            <w:r w:rsidR="00AE75CC" w:rsidRPr="00A172BB">
              <w:rPr>
                <w:rFonts w:ascii="Times New Roman" w:hAnsi="Times New Roman" w:cs="Times New Roman"/>
                <w:b/>
                <w:sz w:val="26"/>
                <w:szCs w:val="26"/>
              </w:rPr>
              <w:t>;</w:t>
            </w:r>
          </w:p>
          <w:p w14:paraId="13A359ED" w14:textId="1EB30173" w:rsidR="00C6430F" w:rsidRPr="00A172BB" w:rsidRDefault="00C6430F" w:rsidP="00C6430F">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Tại cơ quan liên quan</w:t>
            </w:r>
            <w:r w:rsidRPr="00A172BB">
              <w:rPr>
                <w:rFonts w:ascii="Times New Roman" w:hAnsi="Times New Roman" w:cs="Times New Roman"/>
                <w:b/>
                <w:sz w:val="26"/>
                <w:szCs w:val="26"/>
                <w:lang w:val="vi-VN"/>
              </w:rPr>
              <w:t>:</w:t>
            </w:r>
            <w:r w:rsidR="00AE75CC" w:rsidRPr="00A172BB">
              <w:rPr>
                <w:rFonts w:ascii="Times New Roman" w:hAnsi="Times New Roman" w:cs="Times New Roman"/>
                <w:b/>
                <w:sz w:val="26"/>
                <w:szCs w:val="26"/>
              </w:rPr>
              <w:t xml:space="preserve"> </w:t>
            </w:r>
            <w:r w:rsidRPr="00A172BB">
              <w:rPr>
                <w:rFonts w:ascii="Times New Roman" w:hAnsi="Times New Roman" w:cs="Times New Roman"/>
                <w:b/>
                <w:sz w:val="26"/>
                <w:szCs w:val="26"/>
                <w:lang w:val="vi-VN"/>
              </w:rPr>
              <w:t>240</w:t>
            </w:r>
            <w:r w:rsidRPr="00A172BB">
              <w:rPr>
                <w:rFonts w:ascii="Times New Roman" w:hAnsi="Times New Roman" w:cs="Times New Roman"/>
                <w:b/>
                <w:sz w:val="26"/>
                <w:szCs w:val="26"/>
              </w:rPr>
              <w:t xml:space="preserve"> giờ</w:t>
            </w:r>
            <w:r w:rsidR="00AE75CC" w:rsidRPr="00A172BB">
              <w:rPr>
                <w:rFonts w:ascii="Times New Roman" w:hAnsi="Times New Roman" w:cs="Times New Roman"/>
                <w:b/>
                <w:sz w:val="26"/>
                <w:szCs w:val="26"/>
              </w:rPr>
              <w:t xml:space="preserve"> (30 ngày).</w:t>
            </w:r>
          </w:p>
        </w:tc>
      </w:tr>
    </w:tbl>
    <w:p w14:paraId="2AF0697A" w14:textId="77777777" w:rsidR="005F384A" w:rsidRPr="00A172BB" w:rsidRDefault="005F384A" w:rsidP="00945D6F">
      <w:pPr>
        <w:spacing w:after="0" w:line="240" w:lineRule="auto"/>
        <w:ind w:firstLine="720"/>
        <w:rPr>
          <w:rFonts w:ascii="Times New Roman" w:hAnsi="Times New Roman" w:cs="Times New Roman"/>
          <w:b/>
          <w:sz w:val="26"/>
          <w:szCs w:val="26"/>
        </w:rPr>
      </w:pPr>
    </w:p>
    <w:tbl>
      <w:tblPr>
        <w:tblW w:w="50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3289"/>
        <w:gridCol w:w="7105"/>
        <w:gridCol w:w="1560"/>
        <w:gridCol w:w="12"/>
        <w:gridCol w:w="1552"/>
      </w:tblGrid>
      <w:tr w:rsidR="00A172BB" w:rsidRPr="00A172BB" w14:paraId="00CB4A70" w14:textId="77777777" w:rsidTr="00F36999">
        <w:trPr>
          <w:trHeight w:val="566"/>
        </w:trPr>
        <w:tc>
          <w:tcPr>
            <w:tcW w:w="5000" w:type="pct"/>
            <w:gridSpan w:val="6"/>
            <w:vAlign w:val="center"/>
          </w:tcPr>
          <w:p w14:paraId="477C2604" w14:textId="06E316E8" w:rsidR="00200D7C" w:rsidRPr="00A172BB" w:rsidRDefault="00200D7C" w:rsidP="00945D6F">
            <w:pPr>
              <w:spacing w:after="0" w:line="240" w:lineRule="auto"/>
              <w:rPr>
                <w:rFonts w:ascii="Times New Roman" w:hAnsi="Times New Roman" w:cs="Times New Roman"/>
                <w:b/>
                <w:bCs/>
                <w:sz w:val="26"/>
                <w:szCs w:val="26"/>
                <w:lang w:val="vi-VN"/>
              </w:rPr>
            </w:pPr>
            <w:r w:rsidRPr="00A172BB">
              <w:rPr>
                <w:rFonts w:ascii="Times New Roman" w:hAnsi="Times New Roman" w:cs="Times New Roman"/>
                <w:b/>
                <w:sz w:val="26"/>
                <w:szCs w:val="26"/>
                <w:lang w:val="vi-VN"/>
              </w:rPr>
              <w:br w:type="page"/>
            </w:r>
            <w:r w:rsidR="000169E7" w:rsidRPr="00A172BB">
              <w:rPr>
                <w:rFonts w:ascii="Times New Roman" w:hAnsi="Times New Roman" w:cs="Times New Roman"/>
                <w:b/>
                <w:sz w:val="26"/>
                <w:szCs w:val="26"/>
              </w:rPr>
              <w:t>13</w:t>
            </w:r>
            <w:r w:rsidRPr="00A172BB">
              <w:rPr>
                <w:rFonts w:ascii="Times New Roman" w:hAnsi="Times New Roman" w:cs="Times New Roman"/>
                <w:b/>
                <w:bCs/>
                <w:sz w:val="26"/>
                <w:szCs w:val="26"/>
              </w:rPr>
              <w:t xml:space="preserve">.  </w:t>
            </w:r>
            <w:r w:rsidRPr="00A172BB">
              <w:rPr>
                <w:rFonts w:ascii="Times New Roman" w:hAnsi="Times New Roman" w:cs="Times New Roman"/>
                <w:b/>
                <w:bCs/>
                <w:sz w:val="26"/>
                <w:szCs w:val="26"/>
                <w:lang w:val="vi-VN"/>
              </w:rPr>
              <w:t>Di chuyển hồ sơ khi người hưởng trợ cấp ưu đãi thay đổi nơi cư trú</w:t>
            </w:r>
          </w:p>
        </w:tc>
      </w:tr>
      <w:tr w:rsidR="00A172BB" w:rsidRPr="00A172BB" w14:paraId="49861137" w14:textId="77777777" w:rsidTr="00F36999">
        <w:trPr>
          <w:trHeight w:val="855"/>
        </w:trPr>
        <w:tc>
          <w:tcPr>
            <w:tcW w:w="426" w:type="pct"/>
            <w:vAlign w:val="center"/>
          </w:tcPr>
          <w:p w14:paraId="11F35C25" w14:textId="44175E78"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13" w:type="pct"/>
            <w:vAlign w:val="center"/>
          </w:tcPr>
          <w:p w14:paraId="4022A66C"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404" w:type="pct"/>
            <w:vAlign w:val="center"/>
          </w:tcPr>
          <w:p w14:paraId="0C575E4F"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28" w:type="pct"/>
            <w:vAlign w:val="center"/>
          </w:tcPr>
          <w:p w14:paraId="0EC9A90F" w14:textId="00A6F924" w:rsidR="00200D7C" w:rsidRPr="00A172BB" w:rsidRDefault="00200D7C" w:rsidP="00C2665B">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529" w:type="pct"/>
            <w:gridSpan w:val="2"/>
            <w:vAlign w:val="center"/>
          </w:tcPr>
          <w:p w14:paraId="3FB2CD98" w14:textId="20B0998B" w:rsidR="00200D7C" w:rsidRPr="00A172BB" w:rsidRDefault="00200D7C" w:rsidP="00945D6F">
            <w:pPr>
              <w:spacing w:after="0" w:line="240" w:lineRule="auto"/>
              <w:jc w:val="center"/>
              <w:rPr>
                <w:rFonts w:ascii="Times New Roman" w:hAnsi="Times New Roman" w:cs="Times New Roman"/>
                <w:b/>
                <w:bCs/>
                <w:sz w:val="26"/>
                <w:szCs w:val="26"/>
                <w:lang w:val="vi-VN"/>
              </w:rPr>
            </w:pPr>
            <w:r w:rsidRPr="00A172BB">
              <w:rPr>
                <w:rFonts w:ascii="Times New Roman" w:hAnsi="Times New Roman" w:cs="Times New Roman"/>
                <w:b/>
                <w:bCs/>
                <w:sz w:val="26"/>
                <w:szCs w:val="26"/>
              </w:rPr>
              <w:t>Dịch vụ công trực tuyến mức độ</w:t>
            </w:r>
          </w:p>
        </w:tc>
      </w:tr>
      <w:tr w:rsidR="00A172BB" w:rsidRPr="00A172BB" w14:paraId="33577DF8" w14:textId="77777777" w:rsidTr="00F36999">
        <w:trPr>
          <w:trHeight w:val="574"/>
        </w:trPr>
        <w:tc>
          <w:tcPr>
            <w:tcW w:w="4475" w:type="pct"/>
            <w:gridSpan w:val="5"/>
            <w:vAlign w:val="center"/>
          </w:tcPr>
          <w:p w14:paraId="374F5262" w14:textId="34211A99" w:rsidR="00200D7C" w:rsidRPr="00A172BB" w:rsidRDefault="002C6708" w:rsidP="00945D6F">
            <w:pPr>
              <w:spacing w:after="0" w:line="240" w:lineRule="auto"/>
              <w:jc w:val="both"/>
              <w:rPr>
                <w:rFonts w:ascii="Times New Roman" w:hAnsi="Times New Roman" w:cs="Times New Roman"/>
                <w:b/>
                <w:i/>
                <w:iCs/>
                <w:sz w:val="26"/>
                <w:szCs w:val="26"/>
                <w:lang w:val="vi-VN"/>
              </w:rPr>
            </w:pPr>
            <w:r w:rsidRPr="00A172BB">
              <w:rPr>
                <w:rFonts w:ascii="Times New Roman" w:hAnsi="Times New Roman" w:cs="Times New Roman"/>
                <w:b/>
                <w:bCs/>
                <w:i/>
                <w:iCs/>
                <w:sz w:val="26"/>
                <w:szCs w:val="26"/>
              </w:rPr>
              <w:t>13</w:t>
            </w:r>
            <w:r w:rsidR="00B73D7F" w:rsidRPr="00A172BB">
              <w:rPr>
                <w:rFonts w:ascii="Times New Roman" w:hAnsi="Times New Roman" w:cs="Times New Roman"/>
                <w:b/>
                <w:bCs/>
                <w:i/>
                <w:iCs/>
                <w:sz w:val="26"/>
                <w:szCs w:val="26"/>
              </w:rPr>
              <w:t xml:space="preserve">.1. </w:t>
            </w:r>
            <w:r w:rsidR="00200D7C" w:rsidRPr="00A172BB">
              <w:rPr>
                <w:rFonts w:ascii="Times New Roman" w:hAnsi="Times New Roman" w:cs="Times New Roman"/>
                <w:b/>
                <w:bCs/>
                <w:i/>
                <w:iCs/>
                <w:sz w:val="26"/>
                <w:szCs w:val="26"/>
                <w:lang w:val="vi-VN"/>
              </w:rPr>
              <w:t>Quy trình thực hiện t</w:t>
            </w:r>
            <w:r w:rsidR="00F569E9" w:rsidRPr="00A172BB">
              <w:rPr>
                <w:rFonts w:ascii="Times New Roman" w:hAnsi="Times New Roman" w:cs="Times New Roman"/>
                <w:b/>
                <w:bCs/>
                <w:i/>
                <w:iCs/>
                <w:sz w:val="26"/>
                <w:szCs w:val="26"/>
              </w:rPr>
              <w:t>ạ</w:t>
            </w:r>
            <w:r w:rsidR="00200D7C" w:rsidRPr="00A172BB">
              <w:rPr>
                <w:rFonts w:ascii="Times New Roman" w:hAnsi="Times New Roman" w:cs="Times New Roman"/>
                <w:b/>
                <w:bCs/>
                <w:i/>
                <w:iCs/>
                <w:sz w:val="26"/>
                <w:szCs w:val="26"/>
                <w:lang w:val="vi-VN"/>
              </w:rPr>
              <w:t>i Sở Nội vụ</w:t>
            </w:r>
            <w:r w:rsidR="002F5867" w:rsidRPr="00A172BB">
              <w:rPr>
                <w:rFonts w:ascii="Times New Roman" w:hAnsi="Times New Roman" w:cs="Times New Roman"/>
                <w:b/>
                <w:bCs/>
                <w:i/>
                <w:iCs/>
                <w:sz w:val="26"/>
                <w:szCs w:val="26"/>
              </w:rPr>
              <w:t xml:space="preserve"> Nghệ An </w:t>
            </w:r>
            <w:r w:rsidR="001503AC" w:rsidRPr="00A172BB">
              <w:rPr>
                <w:rFonts w:ascii="Times New Roman" w:hAnsi="Times New Roman" w:cs="Times New Roman"/>
                <w:b/>
                <w:bCs/>
                <w:i/>
                <w:iCs/>
                <w:sz w:val="26"/>
                <w:szCs w:val="26"/>
              </w:rPr>
              <w:t xml:space="preserve">- </w:t>
            </w:r>
            <w:r w:rsidR="002F5867" w:rsidRPr="00A172BB">
              <w:rPr>
                <w:rFonts w:ascii="Times New Roman" w:hAnsi="Times New Roman" w:cs="Times New Roman"/>
                <w:b/>
                <w:bCs/>
                <w:i/>
                <w:iCs/>
                <w:sz w:val="26"/>
                <w:szCs w:val="26"/>
              </w:rPr>
              <w:t>là</w:t>
            </w:r>
            <w:r w:rsidR="00200D7C" w:rsidRPr="00A172BB">
              <w:rPr>
                <w:rFonts w:ascii="Times New Roman" w:hAnsi="Times New Roman" w:cs="Times New Roman"/>
                <w:b/>
                <w:bCs/>
                <w:i/>
                <w:iCs/>
                <w:sz w:val="26"/>
                <w:szCs w:val="26"/>
              </w:rPr>
              <w:t xml:space="preserve"> </w:t>
            </w:r>
            <w:r w:rsidR="00200D7C" w:rsidRPr="00A172BB">
              <w:rPr>
                <w:rFonts w:ascii="Times New Roman" w:hAnsi="Times New Roman" w:cs="Times New Roman"/>
                <w:b/>
                <w:bCs/>
                <w:i/>
                <w:iCs/>
                <w:sz w:val="26"/>
                <w:szCs w:val="26"/>
                <w:lang w:val="vi-VN"/>
              </w:rPr>
              <w:t>nơi quản lý hồ sơ gốc</w:t>
            </w:r>
          </w:p>
        </w:tc>
        <w:tc>
          <w:tcPr>
            <w:tcW w:w="525" w:type="pct"/>
            <w:vAlign w:val="center"/>
          </w:tcPr>
          <w:p w14:paraId="7918468D" w14:textId="77777777" w:rsidR="00200D7C" w:rsidRPr="00A172BB" w:rsidRDefault="00200D7C" w:rsidP="00945D6F">
            <w:pPr>
              <w:spacing w:after="0" w:line="240" w:lineRule="auto"/>
              <w:jc w:val="center"/>
              <w:rPr>
                <w:rFonts w:ascii="Times New Roman" w:hAnsi="Times New Roman" w:cs="Times New Roman"/>
                <w:sz w:val="26"/>
                <w:szCs w:val="26"/>
              </w:rPr>
            </w:pPr>
          </w:p>
        </w:tc>
      </w:tr>
      <w:tr w:rsidR="00A172BB" w:rsidRPr="00A172BB" w14:paraId="65C6B192" w14:textId="77777777" w:rsidTr="00F36999">
        <w:trPr>
          <w:trHeight w:val="2982"/>
        </w:trPr>
        <w:tc>
          <w:tcPr>
            <w:tcW w:w="426" w:type="pct"/>
            <w:vAlign w:val="center"/>
          </w:tcPr>
          <w:p w14:paraId="3E88588D"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p>
        </w:tc>
        <w:tc>
          <w:tcPr>
            <w:tcW w:w="1113" w:type="pct"/>
            <w:vAlign w:val="center"/>
          </w:tcPr>
          <w:p w14:paraId="0FBA01AD" w14:textId="55DA3CA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404" w:type="pct"/>
            <w:vAlign w:val="center"/>
          </w:tcPr>
          <w:p w14:paraId="23AFB402"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6996780" w14:textId="77777777"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66246ADF" w14:textId="5922C432" w:rsidR="00C6430F" w:rsidRPr="00A172BB" w:rsidRDefault="00C6430F" w:rsidP="00C6430F">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1FD9DD1E" w14:textId="6FDC66B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28" w:type="pct"/>
            <w:vAlign w:val="center"/>
          </w:tcPr>
          <w:p w14:paraId="04049275" w14:textId="5C28735A"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29" w:type="pct"/>
            <w:gridSpan w:val="2"/>
            <w:vMerge w:val="restart"/>
            <w:vAlign w:val="center"/>
          </w:tcPr>
          <w:p w14:paraId="3E733BB7"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1119D589" w14:textId="77777777" w:rsidTr="00F36999">
        <w:trPr>
          <w:trHeight w:val="608"/>
        </w:trPr>
        <w:tc>
          <w:tcPr>
            <w:tcW w:w="426" w:type="pct"/>
            <w:vAlign w:val="center"/>
          </w:tcPr>
          <w:p w14:paraId="129722EE"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2</w:t>
            </w:r>
          </w:p>
        </w:tc>
        <w:tc>
          <w:tcPr>
            <w:tcW w:w="1113" w:type="pct"/>
            <w:vAlign w:val="center"/>
          </w:tcPr>
          <w:p w14:paraId="4B23C5B9"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404" w:type="pct"/>
            <w:vAlign w:val="center"/>
          </w:tcPr>
          <w:p w14:paraId="36652C10" w14:textId="4058BB75" w:rsidR="00C6430F" w:rsidRPr="00A172BB" w:rsidRDefault="00C6430F" w:rsidP="00C6430F">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Phân công công chức xử lý hồ sơ</w:t>
            </w:r>
          </w:p>
        </w:tc>
        <w:tc>
          <w:tcPr>
            <w:tcW w:w="528" w:type="pct"/>
            <w:vAlign w:val="center"/>
          </w:tcPr>
          <w:p w14:paraId="62584431" w14:textId="6195E8A6"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29" w:type="pct"/>
            <w:gridSpan w:val="2"/>
            <w:vMerge/>
            <w:vAlign w:val="center"/>
          </w:tcPr>
          <w:p w14:paraId="6F3CF898"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06016B93" w14:textId="77777777" w:rsidTr="00F36999">
        <w:trPr>
          <w:trHeight w:val="686"/>
        </w:trPr>
        <w:tc>
          <w:tcPr>
            <w:tcW w:w="426" w:type="pct"/>
            <w:vAlign w:val="center"/>
          </w:tcPr>
          <w:p w14:paraId="2721950E"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3</w:t>
            </w:r>
          </w:p>
        </w:tc>
        <w:tc>
          <w:tcPr>
            <w:tcW w:w="1113" w:type="pct"/>
            <w:vAlign w:val="center"/>
          </w:tcPr>
          <w:p w14:paraId="4E5FFAF9"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404" w:type="pct"/>
            <w:vAlign w:val="center"/>
          </w:tcPr>
          <w:p w14:paraId="532C07D6" w14:textId="16F41436"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5B356D5D" w14:textId="2CB82619"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w:t>
            </w:r>
            <w:r w:rsidRPr="00A172BB">
              <w:rPr>
                <w:rFonts w:ascii="Times New Roman" w:hAnsi="Times New Roman" w:cs="Times New Roman"/>
                <w:sz w:val="26"/>
                <w:szCs w:val="26"/>
                <w:lang w:val="vi-VN"/>
              </w:rPr>
              <w:t xml:space="preserve"> Kết quả giải quyết thủ tục hành chính </w:t>
            </w:r>
          </w:p>
        </w:tc>
        <w:tc>
          <w:tcPr>
            <w:tcW w:w="528" w:type="pct"/>
            <w:vAlign w:val="center"/>
          </w:tcPr>
          <w:p w14:paraId="2BB173B6" w14:textId="50B66CE6"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60 giờ</w:t>
            </w:r>
          </w:p>
        </w:tc>
        <w:tc>
          <w:tcPr>
            <w:tcW w:w="529" w:type="pct"/>
            <w:gridSpan w:val="2"/>
            <w:vMerge/>
            <w:vAlign w:val="center"/>
          </w:tcPr>
          <w:p w14:paraId="51B0C84F"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7379C53B" w14:textId="77777777" w:rsidTr="00F36999">
        <w:trPr>
          <w:trHeight w:val="457"/>
        </w:trPr>
        <w:tc>
          <w:tcPr>
            <w:tcW w:w="426" w:type="pct"/>
            <w:vAlign w:val="center"/>
          </w:tcPr>
          <w:p w14:paraId="7F8896F4"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4</w:t>
            </w:r>
          </w:p>
        </w:tc>
        <w:tc>
          <w:tcPr>
            <w:tcW w:w="1113" w:type="pct"/>
            <w:vAlign w:val="center"/>
          </w:tcPr>
          <w:p w14:paraId="36140374"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404" w:type="pct"/>
            <w:vAlign w:val="center"/>
          </w:tcPr>
          <w:p w14:paraId="38D559E0" w14:textId="06DC7552"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w:t>
            </w:r>
            <w:r w:rsidRPr="00A172BB">
              <w:rPr>
                <w:rFonts w:ascii="Times New Roman" w:hAnsi="Times New Roman" w:cs="Times New Roman"/>
                <w:sz w:val="26"/>
                <w:szCs w:val="26"/>
                <w:lang w:val="vi-VN"/>
              </w:rPr>
              <w:t xml:space="preserve"> Kết quả giải quyết thủ tục hành chính</w:t>
            </w:r>
            <w:r w:rsidRPr="00A172BB">
              <w:rPr>
                <w:rFonts w:ascii="Times New Roman" w:hAnsi="Times New Roman" w:cs="Times New Roman"/>
                <w:sz w:val="26"/>
                <w:szCs w:val="26"/>
              </w:rPr>
              <w:t xml:space="preserve"> </w:t>
            </w:r>
          </w:p>
        </w:tc>
        <w:tc>
          <w:tcPr>
            <w:tcW w:w="528" w:type="pct"/>
            <w:vAlign w:val="center"/>
          </w:tcPr>
          <w:p w14:paraId="6BE5ACF5" w14:textId="38EE3E31"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w:t>
            </w:r>
          </w:p>
        </w:tc>
        <w:tc>
          <w:tcPr>
            <w:tcW w:w="529" w:type="pct"/>
            <w:gridSpan w:val="2"/>
            <w:vMerge/>
            <w:vAlign w:val="center"/>
          </w:tcPr>
          <w:p w14:paraId="652910E3" w14:textId="77777777" w:rsidR="00C6430F" w:rsidRPr="00A172BB" w:rsidRDefault="00C6430F" w:rsidP="00C6430F">
            <w:pPr>
              <w:spacing w:after="0" w:line="240" w:lineRule="auto"/>
              <w:rPr>
                <w:rFonts w:ascii="Times New Roman" w:hAnsi="Times New Roman" w:cs="Times New Roman"/>
                <w:sz w:val="26"/>
                <w:szCs w:val="26"/>
              </w:rPr>
            </w:pPr>
          </w:p>
        </w:tc>
      </w:tr>
      <w:tr w:rsidR="00A172BB" w:rsidRPr="00A172BB" w14:paraId="25AAFD00" w14:textId="77777777" w:rsidTr="00F36999">
        <w:trPr>
          <w:trHeight w:val="458"/>
        </w:trPr>
        <w:tc>
          <w:tcPr>
            <w:tcW w:w="426" w:type="pct"/>
            <w:vAlign w:val="center"/>
          </w:tcPr>
          <w:p w14:paraId="21905070" w14:textId="77777777" w:rsidR="00C6430F" w:rsidRPr="00A172BB" w:rsidRDefault="00C6430F" w:rsidP="00C6430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5</w:t>
            </w:r>
          </w:p>
        </w:tc>
        <w:tc>
          <w:tcPr>
            <w:tcW w:w="1113" w:type="pct"/>
            <w:vAlign w:val="center"/>
          </w:tcPr>
          <w:p w14:paraId="386A90A9" w14:textId="77777777" w:rsidR="00C6430F" w:rsidRPr="00A172BB" w:rsidRDefault="00C6430F" w:rsidP="00C6430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404" w:type="pct"/>
            <w:vAlign w:val="center"/>
          </w:tcPr>
          <w:p w14:paraId="6B3C712B" w14:textId="08E6B8FA" w:rsidR="00C6430F" w:rsidRPr="00A172BB" w:rsidRDefault="00C6430F" w:rsidP="00C6430F">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 xml:space="preserve">Ký phê duyệt </w:t>
            </w:r>
            <w:r w:rsidRPr="00A172BB">
              <w:rPr>
                <w:rFonts w:ascii="Times New Roman" w:hAnsi="Times New Roman" w:cs="Times New Roman"/>
                <w:sz w:val="26"/>
                <w:szCs w:val="26"/>
                <w:lang w:val="vi-VN"/>
              </w:rPr>
              <w:t xml:space="preserve">Kết quả giải quyết thủ tục hành chính </w:t>
            </w:r>
          </w:p>
        </w:tc>
        <w:tc>
          <w:tcPr>
            <w:tcW w:w="528" w:type="pct"/>
            <w:vAlign w:val="center"/>
          </w:tcPr>
          <w:p w14:paraId="08CE6D4B" w14:textId="26D4A090" w:rsidR="00C6430F" w:rsidRPr="00A172BB" w:rsidRDefault="00C6430F" w:rsidP="00C6430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29" w:type="pct"/>
            <w:gridSpan w:val="2"/>
            <w:vMerge/>
            <w:vAlign w:val="center"/>
          </w:tcPr>
          <w:p w14:paraId="724394A9" w14:textId="77777777" w:rsidR="00C6430F" w:rsidRPr="00A172BB" w:rsidRDefault="00C6430F" w:rsidP="00C6430F">
            <w:pPr>
              <w:spacing w:after="0" w:line="240" w:lineRule="auto"/>
              <w:jc w:val="center"/>
              <w:rPr>
                <w:rFonts w:ascii="Times New Roman" w:hAnsi="Times New Roman" w:cs="Times New Roman"/>
                <w:sz w:val="26"/>
                <w:szCs w:val="26"/>
              </w:rPr>
            </w:pPr>
          </w:p>
        </w:tc>
      </w:tr>
      <w:tr w:rsidR="00A172BB" w:rsidRPr="00A172BB" w14:paraId="0B84C114" w14:textId="77777777" w:rsidTr="00F36999">
        <w:trPr>
          <w:trHeight w:val="710"/>
        </w:trPr>
        <w:tc>
          <w:tcPr>
            <w:tcW w:w="426" w:type="pct"/>
            <w:vAlign w:val="center"/>
          </w:tcPr>
          <w:p w14:paraId="739A8389" w14:textId="462868DF" w:rsidR="003422D5" w:rsidRPr="00A172BB" w:rsidRDefault="003422D5" w:rsidP="003422D5">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6</w:t>
            </w:r>
          </w:p>
        </w:tc>
        <w:tc>
          <w:tcPr>
            <w:tcW w:w="1113" w:type="pct"/>
            <w:vAlign w:val="center"/>
          </w:tcPr>
          <w:p w14:paraId="09B5160F" w14:textId="174C073C"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404" w:type="pct"/>
            <w:vAlign w:val="center"/>
          </w:tcPr>
          <w:p w14:paraId="5ABE4291" w14:textId="77777777" w:rsidR="003422D5" w:rsidRPr="00A172BB" w:rsidRDefault="003422D5" w:rsidP="003422D5">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031BF786" w14:textId="2596087C" w:rsidR="003422D5" w:rsidRPr="00A172BB" w:rsidRDefault="003422D5" w:rsidP="003422D5">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28" w:type="pct"/>
            <w:vAlign w:val="center"/>
          </w:tcPr>
          <w:p w14:paraId="62F37A63" w14:textId="0D064CA7"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w:t>
            </w:r>
          </w:p>
        </w:tc>
        <w:tc>
          <w:tcPr>
            <w:tcW w:w="529" w:type="pct"/>
            <w:gridSpan w:val="2"/>
            <w:vMerge/>
            <w:vAlign w:val="center"/>
          </w:tcPr>
          <w:p w14:paraId="31AB1656"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74048841" w14:textId="77777777" w:rsidTr="00F36999">
        <w:trPr>
          <w:trHeight w:val="710"/>
        </w:trPr>
        <w:tc>
          <w:tcPr>
            <w:tcW w:w="426" w:type="pct"/>
            <w:vAlign w:val="center"/>
          </w:tcPr>
          <w:p w14:paraId="2BB8A82B" w14:textId="0B5753E2" w:rsidR="003422D5" w:rsidRPr="00A172BB" w:rsidRDefault="003422D5" w:rsidP="003422D5">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Bước 7</w:t>
            </w:r>
          </w:p>
        </w:tc>
        <w:tc>
          <w:tcPr>
            <w:tcW w:w="1113" w:type="pct"/>
            <w:vAlign w:val="center"/>
          </w:tcPr>
          <w:p w14:paraId="661831D1" w14:textId="5CED27CB"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404" w:type="pct"/>
            <w:vAlign w:val="center"/>
          </w:tcPr>
          <w:p w14:paraId="32A70936" w14:textId="599D92BE" w:rsidR="003422D5" w:rsidRPr="00A172BB" w:rsidRDefault="003422D5" w:rsidP="003422D5">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E16799E" w14:textId="4D193D0D" w:rsidR="003422D5" w:rsidRPr="00A172BB" w:rsidRDefault="003422D5" w:rsidP="003422D5">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28" w:type="pct"/>
            <w:vAlign w:val="center"/>
          </w:tcPr>
          <w:p w14:paraId="5F4461DC" w14:textId="438B5D45"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 </w:t>
            </w:r>
            <w:r w:rsidR="00976034" w:rsidRPr="00A172BB">
              <w:rPr>
                <w:rFonts w:ascii="Times New Roman" w:hAnsi="Times New Roman" w:cs="Times New Roman"/>
                <w:sz w:val="26"/>
                <w:szCs w:val="26"/>
              </w:rPr>
              <w:t>Không tính thời gian</w:t>
            </w:r>
          </w:p>
        </w:tc>
        <w:tc>
          <w:tcPr>
            <w:tcW w:w="529" w:type="pct"/>
            <w:gridSpan w:val="2"/>
            <w:vMerge/>
            <w:vAlign w:val="center"/>
          </w:tcPr>
          <w:p w14:paraId="5D6B2F5A"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3632259D" w14:textId="77777777" w:rsidTr="00F36999">
        <w:trPr>
          <w:trHeight w:val="568"/>
        </w:trPr>
        <w:tc>
          <w:tcPr>
            <w:tcW w:w="5000" w:type="pct"/>
            <w:gridSpan w:val="6"/>
            <w:vAlign w:val="center"/>
          </w:tcPr>
          <w:p w14:paraId="6CEC096A" w14:textId="63671713" w:rsidR="003422D5" w:rsidRPr="00A172BB" w:rsidRDefault="003422D5" w:rsidP="003422D5">
            <w:pPr>
              <w:spacing w:after="0" w:line="240" w:lineRule="auto"/>
              <w:jc w:val="both"/>
              <w:rPr>
                <w:rFonts w:ascii="Times New Roman" w:hAnsi="Times New Roman" w:cs="Times New Roman"/>
                <w:b/>
                <w:sz w:val="26"/>
                <w:szCs w:val="26"/>
                <w:lang w:val="vi-VN"/>
              </w:rPr>
            </w:pPr>
            <w:r w:rsidRPr="00A172BB">
              <w:rPr>
                <w:rFonts w:ascii="Times New Roman" w:hAnsi="Times New Roman" w:cs="Times New Roman"/>
                <w:b/>
                <w:sz w:val="26"/>
                <w:szCs w:val="26"/>
              </w:rPr>
              <w:t xml:space="preserve">Tổng thời gian giải quyết THHC của Sở Nội vụ Nghệ An - </w:t>
            </w:r>
            <w:r w:rsidRPr="00A172BB">
              <w:rPr>
                <w:rFonts w:ascii="Times New Roman" w:hAnsi="Times New Roman" w:cs="Times New Roman"/>
                <w:b/>
                <w:sz w:val="26"/>
                <w:szCs w:val="26"/>
                <w:lang w:val="vi-VN"/>
              </w:rPr>
              <w:t xml:space="preserve">nơi quản lý hồ sơ: </w:t>
            </w:r>
            <w:r w:rsidRPr="00A172BB">
              <w:rPr>
                <w:rFonts w:ascii="Times New Roman" w:hAnsi="Times New Roman" w:cs="Times New Roman"/>
                <w:b/>
                <w:sz w:val="26"/>
                <w:szCs w:val="26"/>
              </w:rPr>
              <w:t>96</w:t>
            </w:r>
            <w:r w:rsidRPr="00A172BB">
              <w:rPr>
                <w:rFonts w:ascii="Times New Roman" w:hAnsi="Times New Roman" w:cs="Times New Roman"/>
                <w:b/>
                <w:sz w:val="26"/>
                <w:szCs w:val="26"/>
                <w:lang w:val="vi-VN"/>
              </w:rPr>
              <w:t xml:space="preserve"> giờ</w:t>
            </w:r>
            <w:r w:rsidR="00B96ABB" w:rsidRPr="00A172BB">
              <w:rPr>
                <w:rFonts w:ascii="Times New Roman" w:hAnsi="Times New Roman" w:cs="Times New Roman"/>
                <w:b/>
                <w:sz w:val="26"/>
                <w:szCs w:val="26"/>
              </w:rPr>
              <w:t xml:space="preserve"> (12 ngày kể từ ngày nhận đủ giấy tờ).</w:t>
            </w:r>
          </w:p>
        </w:tc>
      </w:tr>
      <w:tr w:rsidR="00A172BB" w:rsidRPr="00A172BB" w14:paraId="09A063B5" w14:textId="77777777" w:rsidTr="00F36999">
        <w:trPr>
          <w:trHeight w:val="547"/>
        </w:trPr>
        <w:tc>
          <w:tcPr>
            <w:tcW w:w="5000" w:type="pct"/>
            <w:gridSpan w:val="6"/>
            <w:vAlign w:val="center"/>
          </w:tcPr>
          <w:p w14:paraId="3CD9C67C" w14:textId="5ADA49DC" w:rsidR="003422D5" w:rsidRPr="00A172BB" w:rsidRDefault="003422D5" w:rsidP="003422D5">
            <w:pPr>
              <w:spacing w:after="0" w:line="240" w:lineRule="auto"/>
              <w:jc w:val="both"/>
              <w:rPr>
                <w:rFonts w:ascii="Times New Roman" w:hAnsi="Times New Roman" w:cs="Times New Roman"/>
                <w:b/>
                <w:i/>
                <w:iCs/>
                <w:sz w:val="26"/>
                <w:szCs w:val="26"/>
                <w:lang w:val="vi-VN"/>
              </w:rPr>
            </w:pPr>
            <w:r w:rsidRPr="00A172BB">
              <w:rPr>
                <w:rFonts w:ascii="Times New Roman" w:hAnsi="Times New Roman" w:cs="Times New Roman"/>
                <w:b/>
                <w:i/>
                <w:iCs/>
                <w:sz w:val="26"/>
                <w:szCs w:val="26"/>
              </w:rPr>
              <w:t xml:space="preserve">13.2. </w:t>
            </w:r>
            <w:r w:rsidRPr="00A172BB">
              <w:rPr>
                <w:rFonts w:ascii="Times New Roman" w:hAnsi="Times New Roman" w:cs="Times New Roman"/>
                <w:b/>
                <w:i/>
                <w:iCs/>
                <w:sz w:val="26"/>
                <w:szCs w:val="26"/>
                <w:lang w:val="vi-VN"/>
              </w:rPr>
              <w:t xml:space="preserve">Quy trình thực hiện tại Sở </w:t>
            </w:r>
            <w:r w:rsidRPr="00A172BB">
              <w:rPr>
                <w:rFonts w:ascii="Times New Roman" w:hAnsi="Times New Roman" w:cs="Times New Roman"/>
                <w:b/>
                <w:i/>
                <w:iCs/>
                <w:sz w:val="26"/>
                <w:szCs w:val="26"/>
              </w:rPr>
              <w:t xml:space="preserve">Nội vụ Nghệ An – là </w:t>
            </w:r>
            <w:r w:rsidRPr="00A172BB">
              <w:rPr>
                <w:rFonts w:ascii="Times New Roman" w:hAnsi="Times New Roman" w:cs="Times New Roman"/>
                <w:b/>
                <w:i/>
                <w:iCs/>
                <w:sz w:val="26"/>
                <w:szCs w:val="26"/>
                <w:lang w:val="vi-VN"/>
              </w:rPr>
              <w:t>nơi tiếp nhận hồ sơ</w:t>
            </w:r>
          </w:p>
        </w:tc>
      </w:tr>
      <w:tr w:rsidR="00A172BB" w:rsidRPr="00A172BB" w14:paraId="1BD45108" w14:textId="77777777" w:rsidTr="00F36999">
        <w:trPr>
          <w:trHeight w:val="1366"/>
        </w:trPr>
        <w:tc>
          <w:tcPr>
            <w:tcW w:w="426" w:type="pct"/>
            <w:vAlign w:val="center"/>
          </w:tcPr>
          <w:p w14:paraId="691DD65E" w14:textId="0AD8AA66" w:rsidR="003422D5" w:rsidRPr="00A172BB" w:rsidRDefault="003422D5" w:rsidP="003422D5">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lang w:val="vi-VN"/>
              </w:rPr>
              <w:t xml:space="preserve">Bước </w:t>
            </w:r>
            <w:r w:rsidRPr="00A172BB">
              <w:rPr>
                <w:rFonts w:ascii="Times New Roman" w:hAnsi="Times New Roman" w:cs="Times New Roman"/>
                <w:bCs/>
                <w:sz w:val="26"/>
                <w:szCs w:val="26"/>
              </w:rPr>
              <w:t>1</w:t>
            </w:r>
          </w:p>
        </w:tc>
        <w:tc>
          <w:tcPr>
            <w:tcW w:w="1113" w:type="pct"/>
            <w:vAlign w:val="center"/>
          </w:tcPr>
          <w:p w14:paraId="38B5B628" w14:textId="0CE9A737"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404" w:type="pct"/>
            <w:vAlign w:val="center"/>
          </w:tcPr>
          <w:p w14:paraId="4FA9DBE2" w14:textId="77777777" w:rsidR="003422D5" w:rsidRPr="00A172BB" w:rsidRDefault="003422D5" w:rsidP="003422D5">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42655148" w14:textId="77777777" w:rsidR="003422D5" w:rsidRPr="00A172BB" w:rsidRDefault="003422D5" w:rsidP="003422D5">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43EC0B60" w14:textId="3A5FE1A6" w:rsidR="003422D5" w:rsidRPr="00A172BB" w:rsidRDefault="003422D5" w:rsidP="003422D5">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32AC079A" w14:textId="4D9D5F61"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28" w:type="pct"/>
            <w:vAlign w:val="center"/>
          </w:tcPr>
          <w:p w14:paraId="0CAC6FA6" w14:textId="704F6629"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29" w:type="pct"/>
            <w:gridSpan w:val="2"/>
            <w:vAlign w:val="center"/>
          </w:tcPr>
          <w:p w14:paraId="4E43D878"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2507CF80" w14:textId="77777777" w:rsidTr="00F36999">
        <w:trPr>
          <w:trHeight w:val="705"/>
        </w:trPr>
        <w:tc>
          <w:tcPr>
            <w:tcW w:w="426" w:type="pct"/>
            <w:vAlign w:val="center"/>
          </w:tcPr>
          <w:p w14:paraId="3B3566CA" w14:textId="6AC37F8B" w:rsidR="003422D5" w:rsidRPr="00A172BB" w:rsidRDefault="003422D5" w:rsidP="003422D5">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lang w:val="vi-VN"/>
              </w:rPr>
              <w:t xml:space="preserve">Bước </w:t>
            </w:r>
            <w:r w:rsidRPr="00A172BB">
              <w:rPr>
                <w:rFonts w:ascii="Times New Roman" w:hAnsi="Times New Roman" w:cs="Times New Roman"/>
                <w:bCs/>
                <w:sz w:val="26"/>
                <w:szCs w:val="26"/>
              </w:rPr>
              <w:t>2</w:t>
            </w:r>
          </w:p>
        </w:tc>
        <w:tc>
          <w:tcPr>
            <w:tcW w:w="1113" w:type="pct"/>
            <w:vAlign w:val="center"/>
          </w:tcPr>
          <w:p w14:paraId="0AB526C8" w14:textId="77777777"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404" w:type="pct"/>
            <w:vAlign w:val="center"/>
          </w:tcPr>
          <w:p w14:paraId="629D8080" w14:textId="379D4788"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528" w:type="pct"/>
            <w:vAlign w:val="center"/>
          </w:tcPr>
          <w:p w14:paraId="4F579108" w14:textId="44B7FCB8"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29" w:type="pct"/>
            <w:gridSpan w:val="2"/>
            <w:vAlign w:val="center"/>
          </w:tcPr>
          <w:p w14:paraId="6D63B446"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5F24B8A2" w14:textId="77777777" w:rsidTr="00F36999">
        <w:trPr>
          <w:trHeight w:val="846"/>
        </w:trPr>
        <w:tc>
          <w:tcPr>
            <w:tcW w:w="426" w:type="pct"/>
            <w:vAlign w:val="center"/>
          </w:tcPr>
          <w:p w14:paraId="37B034E5" w14:textId="617C8A1E" w:rsidR="003422D5" w:rsidRPr="00A172BB" w:rsidRDefault="003422D5" w:rsidP="003422D5">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lang w:val="vi-VN"/>
              </w:rPr>
              <w:t xml:space="preserve">Bước </w:t>
            </w:r>
            <w:r w:rsidRPr="00A172BB">
              <w:rPr>
                <w:rFonts w:ascii="Times New Roman" w:hAnsi="Times New Roman" w:cs="Times New Roman"/>
                <w:bCs/>
                <w:sz w:val="26"/>
                <w:szCs w:val="26"/>
              </w:rPr>
              <w:t>3</w:t>
            </w:r>
          </w:p>
        </w:tc>
        <w:tc>
          <w:tcPr>
            <w:tcW w:w="1113" w:type="pct"/>
            <w:vAlign w:val="center"/>
          </w:tcPr>
          <w:p w14:paraId="7DEA1565" w14:textId="77777777"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404" w:type="pct"/>
            <w:vAlign w:val="center"/>
          </w:tcPr>
          <w:p w14:paraId="1843CC97" w14:textId="1D64A07F"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Xử lý, thẩm định hồ sơ: Đối chiếu, xem xét, kiểm tra, thẩm định hồ sơ; Dự thảo kết quả giải quyết</w:t>
            </w:r>
            <w:r w:rsidR="00E61A10" w:rsidRPr="00A172BB">
              <w:rPr>
                <w:rFonts w:ascii="Times New Roman" w:hAnsi="Times New Roman" w:cs="Times New Roman"/>
                <w:sz w:val="26"/>
                <w:szCs w:val="26"/>
              </w:rPr>
              <w:t xml:space="preserve"> hồ sơ TTHC</w:t>
            </w:r>
          </w:p>
        </w:tc>
        <w:tc>
          <w:tcPr>
            <w:tcW w:w="528" w:type="pct"/>
            <w:vAlign w:val="center"/>
          </w:tcPr>
          <w:p w14:paraId="7C0C6AEF" w14:textId="072E9711"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60 giờ</w:t>
            </w:r>
          </w:p>
        </w:tc>
        <w:tc>
          <w:tcPr>
            <w:tcW w:w="529" w:type="pct"/>
            <w:gridSpan w:val="2"/>
            <w:vAlign w:val="center"/>
          </w:tcPr>
          <w:p w14:paraId="036F47DE"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653DE0B1" w14:textId="77777777" w:rsidTr="00F36999">
        <w:trPr>
          <w:trHeight w:val="623"/>
        </w:trPr>
        <w:tc>
          <w:tcPr>
            <w:tcW w:w="426" w:type="pct"/>
            <w:vAlign w:val="center"/>
          </w:tcPr>
          <w:p w14:paraId="1ECC0668" w14:textId="57939BCE" w:rsidR="003422D5" w:rsidRPr="00A172BB" w:rsidRDefault="003422D5" w:rsidP="003422D5">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lang w:val="vi-VN"/>
              </w:rPr>
              <w:t xml:space="preserve">Bước </w:t>
            </w:r>
            <w:r w:rsidRPr="00A172BB">
              <w:rPr>
                <w:rFonts w:ascii="Times New Roman" w:hAnsi="Times New Roman" w:cs="Times New Roman"/>
                <w:bCs/>
                <w:sz w:val="26"/>
                <w:szCs w:val="26"/>
              </w:rPr>
              <w:t>4</w:t>
            </w:r>
          </w:p>
        </w:tc>
        <w:tc>
          <w:tcPr>
            <w:tcW w:w="1113" w:type="pct"/>
            <w:vAlign w:val="center"/>
          </w:tcPr>
          <w:p w14:paraId="141E784F" w14:textId="77777777"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404" w:type="pct"/>
            <w:vAlign w:val="center"/>
          </w:tcPr>
          <w:p w14:paraId="6FFA2ED6" w14:textId="77777777"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chuyên môn xem xét, ký xác nhận dự thảo kết quả giải quyết.</w:t>
            </w:r>
          </w:p>
        </w:tc>
        <w:tc>
          <w:tcPr>
            <w:tcW w:w="528" w:type="pct"/>
            <w:vAlign w:val="center"/>
          </w:tcPr>
          <w:p w14:paraId="6BE3B429" w14:textId="234EBD9A"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29" w:type="pct"/>
            <w:gridSpan w:val="2"/>
            <w:vAlign w:val="center"/>
          </w:tcPr>
          <w:p w14:paraId="198382CE"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70792611" w14:textId="77777777" w:rsidTr="00F36999">
        <w:trPr>
          <w:trHeight w:val="710"/>
        </w:trPr>
        <w:tc>
          <w:tcPr>
            <w:tcW w:w="426" w:type="pct"/>
            <w:vAlign w:val="center"/>
          </w:tcPr>
          <w:p w14:paraId="11E1C790" w14:textId="5A5029BE" w:rsidR="003422D5" w:rsidRPr="00A172BB" w:rsidRDefault="003422D5" w:rsidP="003422D5">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lang w:val="vi-VN"/>
              </w:rPr>
              <w:t xml:space="preserve">Bước </w:t>
            </w:r>
            <w:r w:rsidRPr="00A172BB">
              <w:rPr>
                <w:rFonts w:ascii="Times New Roman" w:hAnsi="Times New Roman" w:cs="Times New Roman"/>
                <w:bCs/>
                <w:sz w:val="26"/>
                <w:szCs w:val="26"/>
              </w:rPr>
              <w:t>5</w:t>
            </w:r>
          </w:p>
        </w:tc>
        <w:tc>
          <w:tcPr>
            <w:tcW w:w="1113" w:type="pct"/>
            <w:vAlign w:val="center"/>
          </w:tcPr>
          <w:p w14:paraId="1DB189F3" w14:textId="77777777"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404" w:type="pct"/>
            <w:vAlign w:val="center"/>
          </w:tcPr>
          <w:p w14:paraId="3F05F051" w14:textId="3737440F"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cơ quan, đơn vị ký phê duyệt, chuyển hồ sơ và kết quả giải quyết đến văn thư.</w:t>
            </w:r>
          </w:p>
        </w:tc>
        <w:tc>
          <w:tcPr>
            <w:tcW w:w="528" w:type="pct"/>
            <w:vAlign w:val="center"/>
          </w:tcPr>
          <w:p w14:paraId="61E12060" w14:textId="291CDF8B"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29" w:type="pct"/>
            <w:gridSpan w:val="2"/>
            <w:vAlign w:val="center"/>
          </w:tcPr>
          <w:p w14:paraId="14A3F19F"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185F872B" w14:textId="77777777" w:rsidTr="00F36999">
        <w:trPr>
          <w:trHeight w:val="982"/>
        </w:trPr>
        <w:tc>
          <w:tcPr>
            <w:tcW w:w="426" w:type="pct"/>
            <w:vAlign w:val="center"/>
          </w:tcPr>
          <w:p w14:paraId="72B65B0D" w14:textId="7947FE84" w:rsidR="003422D5" w:rsidRPr="00A172BB" w:rsidRDefault="003422D5" w:rsidP="003422D5">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lang w:val="vi-VN"/>
              </w:rPr>
              <w:t xml:space="preserve">Bước </w:t>
            </w:r>
            <w:r w:rsidRPr="00A172BB">
              <w:rPr>
                <w:rFonts w:ascii="Times New Roman" w:hAnsi="Times New Roman" w:cs="Times New Roman"/>
                <w:bCs/>
                <w:sz w:val="26"/>
                <w:szCs w:val="26"/>
              </w:rPr>
              <w:t>6</w:t>
            </w:r>
          </w:p>
        </w:tc>
        <w:tc>
          <w:tcPr>
            <w:tcW w:w="1113" w:type="pct"/>
            <w:vAlign w:val="center"/>
          </w:tcPr>
          <w:p w14:paraId="58CFEBBF" w14:textId="7F9B8CB6"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404" w:type="pct"/>
            <w:vAlign w:val="center"/>
          </w:tcPr>
          <w:p w14:paraId="70C35CB4" w14:textId="77777777" w:rsidR="003422D5" w:rsidRPr="00A172BB" w:rsidRDefault="003422D5" w:rsidP="003422D5">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3B93D920" w14:textId="040E6E76"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28" w:type="pct"/>
            <w:vAlign w:val="center"/>
          </w:tcPr>
          <w:p w14:paraId="31FD7931" w14:textId="2DB3004E"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29" w:type="pct"/>
            <w:gridSpan w:val="2"/>
            <w:vAlign w:val="center"/>
          </w:tcPr>
          <w:p w14:paraId="641F1B19"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515E34D9" w14:textId="77777777" w:rsidTr="00F36999">
        <w:trPr>
          <w:trHeight w:val="710"/>
        </w:trPr>
        <w:tc>
          <w:tcPr>
            <w:tcW w:w="426" w:type="pct"/>
            <w:vAlign w:val="center"/>
          </w:tcPr>
          <w:p w14:paraId="23D1447B" w14:textId="5BD2F1A3" w:rsidR="003422D5" w:rsidRPr="00A172BB" w:rsidRDefault="003422D5" w:rsidP="003422D5">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Bước 7</w:t>
            </w:r>
          </w:p>
        </w:tc>
        <w:tc>
          <w:tcPr>
            <w:tcW w:w="1113" w:type="pct"/>
            <w:vAlign w:val="center"/>
          </w:tcPr>
          <w:p w14:paraId="2E3CDD94" w14:textId="5F87C1A8"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404" w:type="pct"/>
            <w:vAlign w:val="center"/>
          </w:tcPr>
          <w:p w14:paraId="273F6479" w14:textId="0D23EB00" w:rsidR="003422D5" w:rsidRPr="00A172BB" w:rsidRDefault="003422D5" w:rsidP="003422D5">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4886EB3E" w14:textId="45FE3439" w:rsidR="003422D5" w:rsidRPr="00A172BB" w:rsidRDefault="003422D5" w:rsidP="003422D5">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28" w:type="pct"/>
            <w:vAlign w:val="center"/>
          </w:tcPr>
          <w:p w14:paraId="7AFB7679" w14:textId="3332C68F"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 </w:t>
            </w:r>
            <w:r w:rsidR="00976034" w:rsidRPr="00A172BB">
              <w:rPr>
                <w:rFonts w:ascii="Times New Roman" w:hAnsi="Times New Roman" w:cs="Times New Roman"/>
                <w:sz w:val="26"/>
                <w:szCs w:val="26"/>
              </w:rPr>
              <w:t>Không tính thời gian</w:t>
            </w:r>
          </w:p>
        </w:tc>
        <w:tc>
          <w:tcPr>
            <w:tcW w:w="529" w:type="pct"/>
            <w:gridSpan w:val="2"/>
            <w:vAlign w:val="center"/>
          </w:tcPr>
          <w:p w14:paraId="1BFCEEB4" w14:textId="77777777" w:rsidR="003422D5" w:rsidRPr="00A172BB" w:rsidRDefault="003422D5" w:rsidP="003422D5">
            <w:pPr>
              <w:spacing w:after="0" w:line="240" w:lineRule="auto"/>
              <w:jc w:val="center"/>
              <w:rPr>
                <w:rFonts w:ascii="Times New Roman" w:hAnsi="Times New Roman" w:cs="Times New Roman"/>
                <w:sz w:val="26"/>
                <w:szCs w:val="26"/>
              </w:rPr>
            </w:pPr>
          </w:p>
        </w:tc>
      </w:tr>
      <w:tr w:rsidR="00A172BB" w:rsidRPr="00A172BB" w14:paraId="742118EF" w14:textId="77777777" w:rsidTr="00F36999">
        <w:trPr>
          <w:trHeight w:val="426"/>
        </w:trPr>
        <w:tc>
          <w:tcPr>
            <w:tcW w:w="5000" w:type="pct"/>
            <w:gridSpan w:val="6"/>
            <w:vAlign w:val="center"/>
          </w:tcPr>
          <w:p w14:paraId="261E5149" w14:textId="07A187A0" w:rsidR="003422D5" w:rsidRPr="00A172BB" w:rsidRDefault="003422D5" w:rsidP="003422D5">
            <w:pPr>
              <w:spacing w:after="0" w:line="240" w:lineRule="auto"/>
              <w:jc w:val="both"/>
              <w:rPr>
                <w:rFonts w:ascii="Times New Roman" w:hAnsi="Times New Roman" w:cs="Times New Roman"/>
                <w:b/>
                <w:sz w:val="26"/>
                <w:szCs w:val="26"/>
                <w:lang w:val="vi-VN"/>
              </w:rPr>
            </w:pPr>
            <w:r w:rsidRPr="00A172BB">
              <w:rPr>
                <w:rFonts w:ascii="Times New Roman" w:hAnsi="Times New Roman" w:cs="Times New Roman"/>
                <w:b/>
                <w:sz w:val="26"/>
                <w:szCs w:val="26"/>
              </w:rPr>
              <w:t xml:space="preserve">Tổng thời gian giải quyết THHC ở Sở Nội vụ </w:t>
            </w:r>
            <w:r w:rsidRPr="00A172BB">
              <w:rPr>
                <w:rFonts w:ascii="Times New Roman" w:hAnsi="Times New Roman" w:cs="Times New Roman"/>
                <w:b/>
                <w:sz w:val="26"/>
                <w:szCs w:val="26"/>
                <w:lang w:val="vi-VN"/>
              </w:rPr>
              <w:t xml:space="preserve">nơi tiếp nhận hồ sơ </w:t>
            </w:r>
            <w:r w:rsidRPr="00A172BB">
              <w:rPr>
                <w:rFonts w:ascii="Times New Roman" w:hAnsi="Times New Roman" w:cs="Times New Roman"/>
                <w:b/>
                <w:sz w:val="26"/>
                <w:szCs w:val="26"/>
              </w:rPr>
              <w:t>là:</w:t>
            </w:r>
            <w:r w:rsidR="0023724E" w:rsidRPr="00A172BB">
              <w:rPr>
                <w:rFonts w:ascii="Times New Roman" w:hAnsi="Times New Roman" w:cs="Times New Roman"/>
                <w:b/>
                <w:sz w:val="26"/>
                <w:szCs w:val="26"/>
              </w:rPr>
              <w:t xml:space="preserve"> </w:t>
            </w:r>
            <w:r w:rsidRPr="00A172BB">
              <w:rPr>
                <w:rFonts w:ascii="Times New Roman" w:hAnsi="Times New Roman" w:cs="Times New Roman"/>
                <w:b/>
                <w:sz w:val="26"/>
                <w:szCs w:val="26"/>
                <w:lang w:val="vi-VN"/>
              </w:rPr>
              <w:t>96</w:t>
            </w:r>
            <w:r w:rsidRPr="00A172BB">
              <w:rPr>
                <w:rFonts w:ascii="Times New Roman" w:hAnsi="Times New Roman" w:cs="Times New Roman"/>
                <w:b/>
                <w:sz w:val="26"/>
                <w:szCs w:val="26"/>
              </w:rPr>
              <w:t xml:space="preserve"> giờ</w:t>
            </w:r>
            <w:r w:rsidRPr="00A172BB">
              <w:rPr>
                <w:rFonts w:ascii="Times New Roman" w:hAnsi="Times New Roman" w:cs="Times New Roman"/>
                <w:b/>
                <w:sz w:val="26"/>
                <w:szCs w:val="26"/>
                <w:lang w:val="vi-VN"/>
              </w:rPr>
              <w:t xml:space="preserve"> </w:t>
            </w:r>
            <w:r w:rsidR="0023724E" w:rsidRPr="00A172BB">
              <w:rPr>
                <w:rFonts w:ascii="Times New Roman" w:hAnsi="Times New Roman" w:cs="Times New Roman"/>
                <w:b/>
                <w:sz w:val="26"/>
                <w:szCs w:val="26"/>
              </w:rPr>
              <w:t>(12 ngày kể từ ngày nhận đủ giấy tờ).</w:t>
            </w:r>
          </w:p>
        </w:tc>
      </w:tr>
      <w:tr w:rsidR="00A172BB" w:rsidRPr="00A172BB" w14:paraId="43DFFE13" w14:textId="77777777" w:rsidTr="00F36999">
        <w:trPr>
          <w:trHeight w:val="545"/>
        </w:trPr>
        <w:tc>
          <w:tcPr>
            <w:tcW w:w="1539" w:type="pct"/>
            <w:gridSpan w:val="2"/>
            <w:vAlign w:val="center"/>
          </w:tcPr>
          <w:p w14:paraId="34C68A9A" w14:textId="6973A7B7" w:rsidR="003422D5" w:rsidRPr="00A172BB" w:rsidRDefault="003422D5" w:rsidP="003422D5">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r w:rsidR="0023724E" w:rsidRPr="00A172BB">
              <w:rPr>
                <w:rFonts w:ascii="Times New Roman" w:hAnsi="Times New Roman" w:cs="Times New Roman"/>
                <w:b/>
                <w:bCs/>
                <w:sz w:val="26"/>
                <w:szCs w:val="26"/>
              </w:rPr>
              <w:t>(13.1)+(13.2)</w:t>
            </w:r>
            <w:r w:rsidRPr="00A172BB">
              <w:rPr>
                <w:rFonts w:ascii="Times New Roman" w:hAnsi="Times New Roman" w:cs="Times New Roman"/>
                <w:sz w:val="26"/>
                <w:szCs w:val="26"/>
              </w:rPr>
              <w:t xml:space="preserve"> </w:t>
            </w:r>
          </w:p>
        </w:tc>
        <w:tc>
          <w:tcPr>
            <w:tcW w:w="3461" w:type="pct"/>
            <w:gridSpan w:val="4"/>
            <w:vAlign w:val="center"/>
          </w:tcPr>
          <w:p w14:paraId="3FC00080" w14:textId="40834795" w:rsidR="003422D5" w:rsidRPr="00A172BB" w:rsidRDefault="003422D5" w:rsidP="00B96ABB">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192</w:t>
            </w:r>
            <w:r w:rsidRPr="00A172BB">
              <w:rPr>
                <w:rFonts w:ascii="Times New Roman" w:hAnsi="Times New Roman" w:cs="Times New Roman"/>
                <w:b/>
                <w:sz w:val="26"/>
                <w:szCs w:val="26"/>
                <w:lang w:val="vi-VN"/>
              </w:rPr>
              <w:t xml:space="preserve"> giờ </w:t>
            </w:r>
            <w:r w:rsidRPr="00A172BB">
              <w:rPr>
                <w:rFonts w:ascii="Times New Roman" w:hAnsi="Times New Roman" w:cs="Times New Roman"/>
                <w:b/>
                <w:sz w:val="26"/>
                <w:szCs w:val="26"/>
              </w:rPr>
              <w:t>(24 ngày kể từ ngày nhận đủ giấy tờ)</w:t>
            </w:r>
            <w:r w:rsidR="00B96ABB" w:rsidRPr="00A172BB">
              <w:rPr>
                <w:rFonts w:ascii="Times New Roman" w:hAnsi="Times New Roman" w:cs="Times New Roman"/>
                <w:b/>
                <w:sz w:val="26"/>
                <w:szCs w:val="26"/>
              </w:rPr>
              <w:t>.</w:t>
            </w:r>
          </w:p>
        </w:tc>
      </w:tr>
    </w:tbl>
    <w:p w14:paraId="0322F500" w14:textId="77777777" w:rsidR="00200D7C" w:rsidRPr="00A172BB" w:rsidRDefault="00200D7C" w:rsidP="00945D6F">
      <w:pPr>
        <w:spacing w:after="0" w:line="240" w:lineRule="auto"/>
        <w:rPr>
          <w:rFonts w:ascii="Times New Roman" w:hAnsi="Times New Roman" w:cs="Times New Roman"/>
          <w:b/>
          <w:sz w:val="26"/>
          <w:szCs w:val="26"/>
        </w:rPr>
      </w:pP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3312"/>
        <w:gridCol w:w="7137"/>
        <w:gridCol w:w="1657"/>
        <w:gridCol w:w="1433"/>
      </w:tblGrid>
      <w:tr w:rsidR="00A172BB" w:rsidRPr="00A172BB" w14:paraId="041560FE" w14:textId="77777777" w:rsidTr="00F36999">
        <w:trPr>
          <w:trHeight w:val="414"/>
        </w:trPr>
        <w:tc>
          <w:tcPr>
            <w:tcW w:w="5000" w:type="pct"/>
            <w:gridSpan w:val="5"/>
            <w:vAlign w:val="center"/>
          </w:tcPr>
          <w:p w14:paraId="56152410" w14:textId="438C6CB4" w:rsidR="00200D7C" w:rsidRPr="00A172BB" w:rsidRDefault="00200D7C"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sz w:val="26"/>
                <w:szCs w:val="26"/>
                <w:lang w:val="vi-VN"/>
              </w:rPr>
              <w:br w:type="page"/>
            </w:r>
            <w:r w:rsidR="00C33C6F" w:rsidRPr="00A172BB">
              <w:rPr>
                <w:rFonts w:ascii="Times New Roman" w:hAnsi="Times New Roman" w:cs="Times New Roman"/>
                <w:b/>
                <w:sz w:val="26"/>
                <w:szCs w:val="26"/>
              </w:rPr>
              <w:t xml:space="preserve">    </w:t>
            </w:r>
            <w:r w:rsidR="000169E7" w:rsidRPr="00A172BB">
              <w:rPr>
                <w:rFonts w:ascii="Times New Roman" w:hAnsi="Times New Roman" w:cs="Times New Roman"/>
                <w:b/>
                <w:sz w:val="26"/>
                <w:szCs w:val="26"/>
              </w:rPr>
              <w:t>14</w:t>
            </w:r>
            <w:r w:rsidRPr="00A172BB">
              <w:rPr>
                <w:rFonts w:ascii="Times New Roman" w:hAnsi="Times New Roman" w:cs="Times New Roman"/>
                <w:b/>
                <w:bCs/>
                <w:sz w:val="26"/>
                <w:szCs w:val="26"/>
                <w:lang w:val="vi-VN"/>
              </w:rPr>
              <w:t>. Cấp trích lục hoặc sao hồ sơ người có công với cách mạng</w:t>
            </w:r>
            <w:r w:rsidRPr="00A172BB">
              <w:rPr>
                <w:rFonts w:ascii="Times New Roman" w:hAnsi="Times New Roman" w:cs="Times New Roman"/>
                <w:b/>
                <w:sz w:val="26"/>
                <w:szCs w:val="26"/>
              </w:rPr>
              <w:t xml:space="preserve"> </w:t>
            </w:r>
          </w:p>
        </w:tc>
      </w:tr>
      <w:tr w:rsidR="00A172BB" w:rsidRPr="00A172BB" w14:paraId="04107F0D" w14:textId="77777777" w:rsidTr="00F36999">
        <w:trPr>
          <w:trHeight w:val="855"/>
        </w:trPr>
        <w:tc>
          <w:tcPr>
            <w:tcW w:w="417" w:type="pct"/>
            <w:vAlign w:val="center"/>
          </w:tcPr>
          <w:p w14:paraId="4336A852" w14:textId="15B11CDF"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21" w:type="pct"/>
            <w:vAlign w:val="center"/>
          </w:tcPr>
          <w:p w14:paraId="22E42689"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416" w:type="pct"/>
            <w:vAlign w:val="center"/>
          </w:tcPr>
          <w:p w14:paraId="25A719F5"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61" w:type="pct"/>
            <w:vAlign w:val="center"/>
          </w:tcPr>
          <w:p w14:paraId="169B8AB9" w14:textId="46AD47A4"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485" w:type="pct"/>
            <w:vAlign w:val="center"/>
          </w:tcPr>
          <w:p w14:paraId="68258FF4"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080F6B0D" w14:textId="77777777" w:rsidTr="00F36999">
        <w:trPr>
          <w:trHeight w:val="998"/>
        </w:trPr>
        <w:tc>
          <w:tcPr>
            <w:tcW w:w="417" w:type="pct"/>
            <w:vAlign w:val="center"/>
          </w:tcPr>
          <w:p w14:paraId="07E6CF6C" w14:textId="7FF61E03"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21" w:type="pct"/>
            <w:vAlign w:val="center"/>
          </w:tcPr>
          <w:p w14:paraId="3CB01077" w14:textId="5AB048BF"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416" w:type="pct"/>
            <w:vAlign w:val="center"/>
          </w:tcPr>
          <w:p w14:paraId="4B339248"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47FB258" w14:textId="70FD4546"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008244AC" w:rsidRPr="00A172BB">
              <w:rPr>
                <w:rFonts w:ascii="Times New Roman" w:eastAsia="Times New Roman" w:hAnsi="Times New Roman" w:cs="Times New Roman"/>
                <w:spacing w:val="3"/>
                <w:sz w:val="26"/>
                <w:szCs w:val="26"/>
                <w:shd w:val="clear" w:color="auto" w:fill="FFFFFF"/>
              </w:rPr>
              <w:t>;</w:t>
            </w:r>
          </w:p>
          <w:p w14:paraId="01E999D0" w14:textId="0847E50A"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Phiếu Tiếp nhận hồ sơ và hẹn trả kết quả cho tổ chức, cá nhân</w:t>
            </w:r>
            <w:r w:rsidR="008244AC" w:rsidRPr="00A172BB">
              <w:rPr>
                <w:rFonts w:ascii="Times New Roman" w:eastAsia="Times New Roman" w:hAnsi="Times New Roman" w:cs="Times New Roman"/>
                <w:spacing w:val="3"/>
                <w:sz w:val="26"/>
                <w:szCs w:val="26"/>
                <w:shd w:val="clear" w:color="auto" w:fill="FFFFFF"/>
              </w:rPr>
              <w:t>;</w:t>
            </w:r>
          </w:p>
          <w:p w14:paraId="15A6026E" w14:textId="348FEA04"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61" w:type="pct"/>
            <w:vAlign w:val="center"/>
          </w:tcPr>
          <w:p w14:paraId="1CB7E9F7" w14:textId="7ACAD7D4"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485" w:type="pct"/>
            <w:vMerge w:val="restart"/>
            <w:vAlign w:val="center"/>
          </w:tcPr>
          <w:p w14:paraId="56975E74"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6D5867B0" w14:textId="77777777" w:rsidTr="00F36999">
        <w:trPr>
          <w:trHeight w:val="553"/>
        </w:trPr>
        <w:tc>
          <w:tcPr>
            <w:tcW w:w="417" w:type="pct"/>
            <w:vAlign w:val="center"/>
          </w:tcPr>
          <w:p w14:paraId="528A7C35" w14:textId="7E1F9097" w:rsidR="009D6167" w:rsidRPr="00A172BB" w:rsidRDefault="009D6167"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21" w:type="pct"/>
            <w:vAlign w:val="center"/>
          </w:tcPr>
          <w:p w14:paraId="25CBD6B8" w14:textId="77777777" w:rsidR="009D6167" w:rsidRPr="00A172BB" w:rsidRDefault="009D616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416" w:type="pct"/>
            <w:vAlign w:val="center"/>
          </w:tcPr>
          <w:p w14:paraId="4C351544" w14:textId="3E757D86" w:rsidR="009D6167" w:rsidRPr="00A172BB" w:rsidRDefault="009D616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r w:rsidR="0070591F" w:rsidRPr="00A172BB">
              <w:rPr>
                <w:rFonts w:ascii="Times New Roman" w:hAnsi="Times New Roman" w:cs="Times New Roman"/>
                <w:sz w:val="26"/>
                <w:szCs w:val="26"/>
              </w:rPr>
              <w:t>.</w:t>
            </w:r>
          </w:p>
        </w:tc>
        <w:tc>
          <w:tcPr>
            <w:tcW w:w="561" w:type="pct"/>
            <w:vAlign w:val="center"/>
          </w:tcPr>
          <w:p w14:paraId="2B7D9E0E" w14:textId="1E43A04F" w:rsidR="009D6167" w:rsidRPr="00A172BB" w:rsidRDefault="009D616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485" w:type="pct"/>
            <w:vMerge/>
            <w:vAlign w:val="center"/>
          </w:tcPr>
          <w:p w14:paraId="0D255C73" w14:textId="77777777" w:rsidR="009D6167" w:rsidRPr="00A172BB" w:rsidRDefault="009D6167" w:rsidP="00945D6F">
            <w:pPr>
              <w:spacing w:after="0" w:line="240" w:lineRule="auto"/>
              <w:jc w:val="center"/>
              <w:rPr>
                <w:rFonts w:ascii="Times New Roman" w:hAnsi="Times New Roman" w:cs="Times New Roman"/>
                <w:sz w:val="26"/>
                <w:szCs w:val="26"/>
              </w:rPr>
            </w:pPr>
          </w:p>
        </w:tc>
      </w:tr>
      <w:tr w:rsidR="00A172BB" w:rsidRPr="00A172BB" w14:paraId="52A3B157" w14:textId="77777777" w:rsidTr="00F36999">
        <w:trPr>
          <w:trHeight w:val="710"/>
        </w:trPr>
        <w:tc>
          <w:tcPr>
            <w:tcW w:w="417" w:type="pct"/>
            <w:vAlign w:val="center"/>
          </w:tcPr>
          <w:p w14:paraId="738EC8D0" w14:textId="0551FA60" w:rsidR="009D6167" w:rsidRPr="00A172BB" w:rsidRDefault="009D6167"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21" w:type="pct"/>
            <w:vAlign w:val="center"/>
          </w:tcPr>
          <w:p w14:paraId="47BAD9C2" w14:textId="77777777" w:rsidR="009D6167" w:rsidRPr="00A172BB" w:rsidRDefault="009D616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416" w:type="pct"/>
            <w:vAlign w:val="center"/>
          </w:tcPr>
          <w:p w14:paraId="6640CD9A" w14:textId="2D0420E8" w:rsidR="009D6167" w:rsidRPr="00A172BB" w:rsidRDefault="009D616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5F1C7CE3" w14:textId="3C5D5BA4" w:rsidR="009D6167" w:rsidRPr="00A172BB" w:rsidRDefault="009D616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 xml:space="preserve">Y sao hồ </w:t>
            </w:r>
            <w:r w:rsidRPr="00A172BB">
              <w:rPr>
                <w:rFonts w:ascii="Times New Roman" w:hAnsi="Times New Roman" w:cs="Times New Roman"/>
                <w:sz w:val="26"/>
                <w:szCs w:val="26"/>
              </w:rPr>
              <w:t xml:space="preserve">sơ </w:t>
            </w:r>
            <w:r w:rsidRPr="00A172BB">
              <w:rPr>
                <w:rFonts w:ascii="Times New Roman" w:hAnsi="Times New Roman" w:cs="Times New Roman"/>
                <w:sz w:val="26"/>
                <w:szCs w:val="26"/>
                <w:lang w:val="vi-VN"/>
              </w:rPr>
              <w:t>trình ký lãnh đạo Phòng</w:t>
            </w:r>
            <w:r w:rsidR="0070591F" w:rsidRPr="00A172BB">
              <w:rPr>
                <w:rFonts w:ascii="Times New Roman" w:hAnsi="Times New Roman" w:cs="Times New Roman"/>
                <w:sz w:val="26"/>
                <w:szCs w:val="26"/>
              </w:rPr>
              <w:t>.</w:t>
            </w:r>
          </w:p>
        </w:tc>
        <w:tc>
          <w:tcPr>
            <w:tcW w:w="561" w:type="pct"/>
            <w:vAlign w:val="center"/>
          </w:tcPr>
          <w:p w14:paraId="62EFF88A" w14:textId="7DA1A654" w:rsidR="009D6167" w:rsidRPr="00A172BB" w:rsidRDefault="009D616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68 giờ </w:t>
            </w:r>
          </w:p>
        </w:tc>
        <w:tc>
          <w:tcPr>
            <w:tcW w:w="485" w:type="pct"/>
            <w:vMerge/>
            <w:vAlign w:val="center"/>
          </w:tcPr>
          <w:p w14:paraId="2B1EAB70" w14:textId="77777777" w:rsidR="009D6167" w:rsidRPr="00A172BB" w:rsidRDefault="009D6167" w:rsidP="00945D6F">
            <w:pPr>
              <w:spacing w:after="0" w:line="240" w:lineRule="auto"/>
              <w:jc w:val="center"/>
              <w:rPr>
                <w:rFonts w:ascii="Times New Roman" w:hAnsi="Times New Roman" w:cs="Times New Roman"/>
                <w:sz w:val="26"/>
                <w:szCs w:val="26"/>
              </w:rPr>
            </w:pPr>
          </w:p>
        </w:tc>
      </w:tr>
      <w:tr w:rsidR="00A172BB" w:rsidRPr="00A172BB" w14:paraId="13FBCD59" w14:textId="77777777" w:rsidTr="00F36999">
        <w:trPr>
          <w:trHeight w:val="551"/>
        </w:trPr>
        <w:tc>
          <w:tcPr>
            <w:tcW w:w="417" w:type="pct"/>
            <w:vAlign w:val="center"/>
          </w:tcPr>
          <w:p w14:paraId="6CD745A6" w14:textId="3169BEC6" w:rsidR="009D6167" w:rsidRPr="00A172BB" w:rsidRDefault="009D6167"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21" w:type="pct"/>
            <w:vAlign w:val="center"/>
          </w:tcPr>
          <w:p w14:paraId="1997D27D" w14:textId="77777777" w:rsidR="009D6167" w:rsidRPr="00A172BB" w:rsidRDefault="009D616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416" w:type="pct"/>
            <w:vAlign w:val="center"/>
          </w:tcPr>
          <w:p w14:paraId="7072CF83" w14:textId="23DAFB1D" w:rsidR="009D6167" w:rsidRPr="00A172BB" w:rsidRDefault="009D616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Thẩm định, </w:t>
            </w:r>
            <w:r w:rsidRPr="00A172BB">
              <w:rPr>
                <w:rFonts w:ascii="Times New Roman" w:hAnsi="Times New Roman" w:cs="Times New Roman"/>
                <w:sz w:val="26"/>
                <w:szCs w:val="26"/>
                <w:lang w:val="vi-VN"/>
              </w:rPr>
              <w:t>ký</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y sao hồ sơ Người có công</w:t>
            </w:r>
            <w:r w:rsidR="00866B75" w:rsidRPr="00A172BB">
              <w:rPr>
                <w:rFonts w:ascii="Times New Roman" w:hAnsi="Times New Roman" w:cs="Times New Roman"/>
                <w:sz w:val="26"/>
                <w:szCs w:val="26"/>
              </w:rPr>
              <w:t>.</w:t>
            </w:r>
          </w:p>
        </w:tc>
        <w:tc>
          <w:tcPr>
            <w:tcW w:w="561" w:type="pct"/>
            <w:vAlign w:val="center"/>
          </w:tcPr>
          <w:p w14:paraId="7F8FC714" w14:textId="3322EB1E" w:rsidR="009D6167" w:rsidRPr="00A172BB" w:rsidRDefault="009D616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 xml:space="preserve">8 </w:t>
            </w:r>
            <w:r w:rsidRPr="00A172BB">
              <w:rPr>
                <w:rFonts w:ascii="Times New Roman" w:hAnsi="Times New Roman" w:cs="Times New Roman"/>
                <w:sz w:val="26"/>
                <w:szCs w:val="26"/>
              </w:rPr>
              <w:t xml:space="preserve">giờ </w:t>
            </w:r>
          </w:p>
        </w:tc>
        <w:tc>
          <w:tcPr>
            <w:tcW w:w="485" w:type="pct"/>
            <w:vMerge/>
            <w:vAlign w:val="center"/>
          </w:tcPr>
          <w:p w14:paraId="49D53916" w14:textId="77777777" w:rsidR="009D6167" w:rsidRPr="00A172BB" w:rsidRDefault="009D6167" w:rsidP="00945D6F">
            <w:pPr>
              <w:spacing w:after="0" w:line="240" w:lineRule="auto"/>
              <w:rPr>
                <w:rFonts w:ascii="Times New Roman" w:hAnsi="Times New Roman" w:cs="Times New Roman"/>
                <w:sz w:val="26"/>
                <w:szCs w:val="26"/>
              </w:rPr>
            </w:pPr>
          </w:p>
        </w:tc>
      </w:tr>
      <w:tr w:rsidR="00A172BB" w:rsidRPr="00A172BB" w14:paraId="234A5B3F" w14:textId="77777777" w:rsidTr="00F36999">
        <w:trPr>
          <w:trHeight w:val="856"/>
        </w:trPr>
        <w:tc>
          <w:tcPr>
            <w:tcW w:w="417" w:type="pct"/>
            <w:vAlign w:val="center"/>
          </w:tcPr>
          <w:p w14:paraId="3E018654" w14:textId="687BB82D" w:rsidR="009D6167" w:rsidRPr="00A172BB" w:rsidRDefault="009D6167"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21" w:type="pct"/>
            <w:vAlign w:val="center"/>
          </w:tcPr>
          <w:p w14:paraId="5B8B2ACB" w14:textId="77777777" w:rsidR="009D6167" w:rsidRPr="00A172BB" w:rsidRDefault="009D616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416" w:type="pct"/>
            <w:vAlign w:val="center"/>
          </w:tcPr>
          <w:p w14:paraId="04F58544" w14:textId="6B635F8B" w:rsidR="009D6167" w:rsidRPr="00A172BB" w:rsidRDefault="009D6167" w:rsidP="00945D6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Phối hợp với Văn thư đóng dấu văn bản</w:t>
            </w:r>
            <w:r w:rsidRPr="00A172BB">
              <w:rPr>
                <w:rFonts w:ascii="Times New Roman" w:hAnsi="Times New Roman" w:cs="Times New Roman"/>
                <w:sz w:val="26"/>
                <w:szCs w:val="26"/>
                <w:lang w:val="vi-VN"/>
              </w:rPr>
              <w:t xml:space="preserve">; gửi kết quả đến </w:t>
            </w:r>
            <w:r w:rsidR="000342E9" w:rsidRPr="00A172BB">
              <w:rPr>
                <w:rFonts w:ascii="Times New Roman" w:hAnsi="Times New Roman" w:cs="Times New Roman"/>
                <w:sz w:val="26"/>
                <w:szCs w:val="26"/>
                <w:lang w:val="vi-VN"/>
              </w:rPr>
              <w:t>Trung tâm Phục vụ hành chính công tỉnh</w:t>
            </w:r>
            <w:r w:rsidR="00866B75" w:rsidRPr="00A172BB">
              <w:rPr>
                <w:rFonts w:ascii="Times New Roman" w:hAnsi="Times New Roman" w:cs="Times New Roman"/>
                <w:sz w:val="26"/>
                <w:szCs w:val="26"/>
              </w:rPr>
              <w:t>.</w:t>
            </w:r>
          </w:p>
        </w:tc>
        <w:tc>
          <w:tcPr>
            <w:tcW w:w="561" w:type="pct"/>
            <w:vAlign w:val="center"/>
          </w:tcPr>
          <w:p w14:paraId="5A063B2C" w14:textId="5DA2A694" w:rsidR="009D6167" w:rsidRPr="00A172BB" w:rsidRDefault="009D616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 </w:t>
            </w:r>
          </w:p>
        </w:tc>
        <w:tc>
          <w:tcPr>
            <w:tcW w:w="485" w:type="pct"/>
            <w:vMerge/>
            <w:vAlign w:val="center"/>
          </w:tcPr>
          <w:p w14:paraId="3C18ED0A" w14:textId="77777777" w:rsidR="009D6167" w:rsidRPr="00A172BB" w:rsidRDefault="009D6167" w:rsidP="00945D6F">
            <w:pPr>
              <w:spacing w:after="0" w:line="240" w:lineRule="auto"/>
              <w:jc w:val="center"/>
              <w:rPr>
                <w:rFonts w:ascii="Times New Roman" w:hAnsi="Times New Roman" w:cs="Times New Roman"/>
                <w:sz w:val="26"/>
                <w:szCs w:val="26"/>
              </w:rPr>
            </w:pPr>
          </w:p>
        </w:tc>
      </w:tr>
      <w:tr w:rsidR="00A172BB" w:rsidRPr="00A172BB" w14:paraId="608EA473" w14:textId="29C0709B" w:rsidTr="00F36999">
        <w:trPr>
          <w:trHeight w:val="865"/>
        </w:trPr>
        <w:tc>
          <w:tcPr>
            <w:tcW w:w="417" w:type="pct"/>
            <w:vAlign w:val="center"/>
          </w:tcPr>
          <w:p w14:paraId="09014D46" w14:textId="4C77282B" w:rsidR="009D6167" w:rsidRPr="00A172BB" w:rsidRDefault="009D6167"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Cs/>
                <w:sz w:val="26"/>
                <w:szCs w:val="26"/>
              </w:rPr>
              <w:t>Bước 6</w:t>
            </w:r>
          </w:p>
        </w:tc>
        <w:tc>
          <w:tcPr>
            <w:tcW w:w="1121" w:type="pct"/>
            <w:vAlign w:val="center"/>
          </w:tcPr>
          <w:p w14:paraId="55232202" w14:textId="1806B7FC" w:rsidR="009D6167" w:rsidRPr="00A172BB" w:rsidRDefault="009D6167" w:rsidP="00945D6F">
            <w:pPr>
              <w:spacing w:after="0" w:line="240" w:lineRule="auto"/>
              <w:jc w:val="both"/>
              <w:rPr>
                <w:rFonts w:ascii="Times New Roman" w:hAnsi="Times New Roman" w:cs="Times New Roman"/>
                <w:b/>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416" w:type="pct"/>
            <w:vAlign w:val="center"/>
          </w:tcPr>
          <w:p w14:paraId="6B9E20AB" w14:textId="52FD45FE"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1FE36F2" w14:textId="1166DB31" w:rsidR="009D6167" w:rsidRPr="00A172BB" w:rsidRDefault="003C658C" w:rsidP="003C658C">
            <w:pPr>
              <w:spacing w:after="0" w:line="240" w:lineRule="auto"/>
              <w:jc w:val="both"/>
              <w:rPr>
                <w:rFonts w:ascii="Times New Roman" w:hAnsi="Times New Roman" w:cs="Times New Roman"/>
                <w:b/>
                <w:sz w:val="26"/>
                <w:szCs w:val="26"/>
              </w:rPr>
            </w:pPr>
            <w:r w:rsidRPr="00A172BB">
              <w:rPr>
                <w:rFonts w:ascii="Times New Roman" w:hAnsi="Times New Roman" w:cs="Times New Roman"/>
                <w:sz w:val="26"/>
                <w:szCs w:val="26"/>
              </w:rPr>
              <w:t>- Thông báo và trả kết quả cho tổ chức/cá nhân</w:t>
            </w:r>
            <w:r w:rsidR="00866B75" w:rsidRPr="00A172BB">
              <w:rPr>
                <w:rFonts w:ascii="Times New Roman" w:hAnsi="Times New Roman" w:cs="Times New Roman"/>
                <w:sz w:val="26"/>
                <w:szCs w:val="26"/>
              </w:rPr>
              <w:t>.</w:t>
            </w:r>
          </w:p>
        </w:tc>
        <w:tc>
          <w:tcPr>
            <w:tcW w:w="561" w:type="pct"/>
            <w:vAlign w:val="center"/>
          </w:tcPr>
          <w:p w14:paraId="418D03C1" w14:textId="72630406" w:rsidR="009D6167" w:rsidRPr="00A172BB" w:rsidRDefault="009D6167"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sz w:val="26"/>
                <w:szCs w:val="26"/>
              </w:rPr>
              <w:t xml:space="preserve"> </w:t>
            </w:r>
            <w:r w:rsidR="00976034" w:rsidRPr="00A172BB">
              <w:rPr>
                <w:rFonts w:ascii="Times New Roman" w:hAnsi="Times New Roman" w:cs="Times New Roman"/>
                <w:sz w:val="26"/>
                <w:szCs w:val="26"/>
              </w:rPr>
              <w:t>Không tính thời gian</w:t>
            </w:r>
          </w:p>
        </w:tc>
        <w:tc>
          <w:tcPr>
            <w:tcW w:w="485" w:type="pct"/>
            <w:vMerge/>
            <w:vAlign w:val="center"/>
          </w:tcPr>
          <w:p w14:paraId="56ACC07A" w14:textId="77777777" w:rsidR="009D6167" w:rsidRPr="00A172BB" w:rsidRDefault="009D6167" w:rsidP="00945D6F">
            <w:pPr>
              <w:spacing w:after="0" w:line="240" w:lineRule="auto"/>
              <w:jc w:val="center"/>
              <w:rPr>
                <w:rFonts w:ascii="Times New Roman" w:hAnsi="Times New Roman" w:cs="Times New Roman"/>
                <w:b/>
                <w:sz w:val="26"/>
                <w:szCs w:val="26"/>
              </w:rPr>
            </w:pPr>
          </w:p>
        </w:tc>
      </w:tr>
      <w:tr w:rsidR="00A172BB" w:rsidRPr="00A172BB" w14:paraId="3761E12E" w14:textId="77777777" w:rsidTr="00F36999">
        <w:trPr>
          <w:trHeight w:val="679"/>
        </w:trPr>
        <w:tc>
          <w:tcPr>
            <w:tcW w:w="1538" w:type="pct"/>
            <w:gridSpan w:val="2"/>
            <w:vAlign w:val="center"/>
          </w:tcPr>
          <w:p w14:paraId="769B45B8" w14:textId="7E8BBB24" w:rsidR="00F569E9" w:rsidRPr="00A172BB" w:rsidRDefault="00F569E9"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62" w:type="pct"/>
            <w:gridSpan w:val="3"/>
            <w:vAlign w:val="center"/>
          </w:tcPr>
          <w:p w14:paraId="3DCE88C6" w14:textId="6D387314" w:rsidR="00F569E9" w:rsidRPr="00A172BB" w:rsidRDefault="00F569E9"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9</w:t>
            </w:r>
            <w:r w:rsidRPr="00A172BB">
              <w:rPr>
                <w:rFonts w:ascii="Times New Roman" w:hAnsi="Times New Roman" w:cs="Times New Roman"/>
                <w:b/>
                <w:sz w:val="26"/>
                <w:szCs w:val="26"/>
                <w:lang w:val="vi-VN"/>
              </w:rPr>
              <w:t>6</w:t>
            </w:r>
            <w:r w:rsidRPr="00A172BB">
              <w:rPr>
                <w:rFonts w:ascii="Times New Roman" w:hAnsi="Times New Roman" w:cs="Times New Roman"/>
                <w:b/>
                <w:sz w:val="26"/>
                <w:szCs w:val="26"/>
              </w:rPr>
              <w:t xml:space="preserve"> giờ (12 ngày kể từ ngày tiếp nhận giấy tờ theo quy định</w:t>
            </w:r>
            <w:r w:rsidR="00866B75" w:rsidRPr="00A172BB">
              <w:rPr>
                <w:rFonts w:ascii="Times New Roman" w:hAnsi="Times New Roman" w:cs="Times New Roman"/>
                <w:b/>
                <w:sz w:val="26"/>
                <w:szCs w:val="26"/>
              </w:rPr>
              <w:t>).</w:t>
            </w:r>
          </w:p>
        </w:tc>
      </w:tr>
    </w:tbl>
    <w:p w14:paraId="0E0FDBAE" w14:textId="77777777" w:rsidR="00622945" w:rsidRPr="00A172BB" w:rsidRDefault="00622945" w:rsidP="00945D6F">
      <w:pPr>
        <w:spacing w:after="0" w:line="240" w:lineRule="auto"/>
        <w:ind w:left="142"/>
        <w:jc w:val="both"/>
        <w:rPr>
          <w:rFonts w:ascii="Times New Roman" w:hAnsi="Times New Roman" w:cs="Times New Roman"/>
          <w:bCs/>
          <w:sz w:val="26"/>
          <w:szCs w:val="26"/>
        </w:rPr>
      </w:pP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3424"/>
        <w:gridCol w:w="6954"/>
        <w:gridCol w:w="1424"/>
        <w:gridCol w:w="1705"/>
      </w:tblGrid>
      <w:tr w:rsidR="00A172BB" w:rsidRPr="00A172BB" w14:paraId="0A6DCBF2" w14:textId="77777777" w:rsidTr="00F36999">
        <w:trPr>
          <w:trHeight w:val="371"/>
        </w:trPr>
        <w:tc>
          <w:tcPr>
            <w:tcW w:w="5000" w:type="pct"/>
            <w:gridSpan w:val="5"/>
            <w:vAlign w:val="center"/>
          </w:tcPr>
          <w:p w14:paraId="119E8C01" w14:textId="08B23021" w:rsidR="00913D90" w:rsidRPr="00A172BB" w:rsidRDefault="00913D90"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sz w:val="26"/>
                <w:szCs w:val="26"/>
              </w:rPr>
              <w:br w:type="page"/>
            </w:r>
            <w:r w:rsidRPr="00A172BB">
              <w:rPr>
                <w:rFonts w:ascii="Times New Roman" w:hAnsi="Times New Roman" w:cs="Times New Roman"/>
                <w:b/>
                <w:sz w:val="26"/>
                <w:szCs w:val="26"/>
              </w:rPr>
              <w:br w:type="page"/>
            </w:r>
            <w:r w:rsidR="00C33C6F" w:rsidRPr="00A172BB">
              <w:rPr>
                <w:rFonts w:ascii="Times New Roman" w:hAnsi="Times New Roman" w:cs="Times New Roman"/>
                <w:b/>
                <w:sz w:val="26"/>
                <w:szCs w:val="26"/>
              </w:rPr>
              <w:t xml:space="preserve">    </w:t>
            </w:r>
            <w:r w:rsidR="000169E7" w:rsidRPr="00A172BB">
              <w:rPr>
                <w:rFonts w:ascii="Times New Roman" w:hAnsi="Times New Roman" w:cs="Times New Roman"/>
                <w:b/>
                <w:sz w:val="26"/>
                <w:szCs w:val="26"/>
              </w:rPr>
              <w:t>15</w:t>
            </w:r>
            <w:r w:rsidRPr="00A172BB">
              <w:rPr>
                <w:rFonts w:ascii="Times New Roman" w:hAnsi="Times New Roman" w:cs="Times New Roman"/>
                <w:b/>
                <w:bCs/>
                <w:sz w:val="26"/>
                <w:szCs w:val="26"/>
              </w:rPr>
              <w:t xml:space="preserve">. </w:t>
            </w:r>
            <w:r w:rsidRPr="00A172BB">
              <w:rPr>
                <w:rFonts w:ascii="Times New Roman" w:hAnsi="Times New Roman" w:cs="Times New Roman"/>
                <w:b/>
                <w:sz w:val="26"/>
                <w:szCs w:val="26"/>
              </w:rPr>
              <w:t>Cấp giấy xác nhận thông tin về nơi liệt sĩ hi sinh</w:t>
            </w:r>
          </w:p>
        </w:tc>
      </w:tr>
      <w:tr w:rsidR="00A172BB" w:rsidRPr="00A172BB" w14:paraId="642B5D29" w14:textId="77777777" w:rsidTr="00F36999">
        <w:trPr>
          <w:trHeight w:val="855"/>
        </w:trPr>
        <w:tc>
          <w:tcPr>
            <w:tcW w:w="428" w:type="pct"/>
            <w:vAlign w:val="center"/>
          </w:tcPr>
          <w:p w14:paraId="3135C4A1" w14:textId="3260E06D" w:rsidR="00913D90" w:rsidRPr="00A172BB" w:rsidRDefault="00913D90"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59" w:type="pct"/>
            <w:vAlign w:val="center"/>
          </w:tcPr>
          <w:p w14:paraId="76C5136D" w14:textId="77777777" w:rsidR="00913D90" w:rsidRPr="00A172BB" w:rsidRDefault="00913D90"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354" w:type="pct"/>
            <w:vAlign w:val="center"/>
          </w:tcPr>
          <w:p w14:paraId="01872C9F" w14:textId="77777777" w:rsidR="00913D90" w:rsidRPr="00A172BB" w:rsidRDefault="00913D90"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482" w:type="pct"/>
            <w:vAlign w:val="center"/>
          </w:tcPr>
          <w:p w14:paraId="39C77228" w14:textId="498E858C" w:rsidR="00913D90" w:rsidRPr="00A172BB" w:rsidRDefault="00913D90"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77" w:type="pct"/>
            <w:vAlign w:val="center"/>
          </w:tcPr>
          <w:p w14:paraId="33732A52" w14:textId="77777777" w:rsidR="00913D90" w:rsidRPr="00A172BB" w:rsidRDefault="00913D90"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D70DE4D" w14:textId="77777777" w:rsidTr="00F36999">
        <w:trPr>
          <w:trHeight w:val="765"/>
        </w:trPr>
        <w:tc>
          <w:tcPr>
            <w:tcW w:w="428" w:type="pct"/>
            <w:vAlign w:val="center"/>
          </w:tcPr>
          <w:p w14:paraId="6EA1D1C5" w14:textId="77777777" w:rsidR="00913D90" w:rsidRPr="00A172BB" w:rsidRDefault="00913D90"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59" w:type="pct"/>
            <w:vAlign w:val="center"/>
          </w:tcPr>
          <w:p w14:paraId="0D6F98D6" w14:textId="34082A44" w:rsidR="00913D90" w:rsidRPr="00A172BB" w:rsidRDefault="00913D90" w:rsidP="00C2665B">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Người thờ cúng hoặc thân nhân liệt s</w:t>
            </w:r>
            <w:r w:rsidR="00F402F8" w:rsidRPr="00A172BB">
              <w:rPr>
                <w:rFonts w:ascii="Times New Roman" w:hAnsi="Times New Roman" w:cs="Times New Roman"/>
                <w:sz w:val="26"/>
                <w:szCs w:val="26"/>
              </w:rPr>
              <w:t>ĩ</w:t>
            </w:r>
          </w:p>
        </w:tc>
        <w:tc>
          <w:tcPr>
            <w:tcW w:w="2354" w:type="pct"/>
            <w:vAlign w:val="center"/>
          </w:tcPr>
          <w:p w14:paraId="0D46FD72" w14:textId="179AE3CF" w:rsidR="00913D90" w:rsidRPr="00A172BB" w:rsidRDefault="00913D90" w:rsidP="00945D6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Nộp đơn đề nghị đến Bộ chỉ huy quân sự tỉnh hoặc cơ quan, đơn vị nơi cấp Giấy Báo tử liệt sĩ</w:t>
            </w:r>
            <w:r w:rsidR="008B7122" w:rsidRPr="00A172BB">
              <w:rPr>
                <w:rFonts w:ascii="Times New Roman" w:hAnsi="Times New Roman" w:cs="Times New Roman"/>
                <w:sz w:val="26"/>
                <w:szCs w:val="26"/>
              </w:rPr>
              <w:t>.</w:t>
            </w:r>
          </w:p>
        </w:tc>
        <w:tc>
          <w:tcPr>
            <w:tcW w:w="482" w:type="pct"/>
            <w:vAlign w:val="center"/>
          </w:tcPr>
          <w:p w14:paraId="7775BEA0" w14:textId="22797D91" w:rsidR="00913D90" w:rsidRPr="00A172BB" w:rsidRDefault="00913D90" w:rsidP="00945D6F">
            <w:pPr>
              <w:spacing w:after="0" w:line="240" w:lineRule="auto"/>
              <w:jc w:val="center"/>
              <w:rPr>
                <w:rFonts w:ascii="Times New Roman" w:hAnsi="Times New Roman" w:cs="Times New Roman"/>
                <w:sz w:val="26"/>
                <w:szCs w:val="26"/>
              </w:rPr>
            </w:pPr>
          </w:p>
        </w:tc>
        <w:tc>
          <w:tcPr>
            <w:tcW w:w="577" w:type="pct"/>
            <w:vMerge w:val="restart"/>
            <w:vAlign w:val="center"/>
          </w:tcPr>
          <w:p w14:paraId="7B1EF383" w14:textId="4E19DF72" w:rsidR="00913D90" w:rsidRPr="00A172BB" w:rsidRDefault="00795E59"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520AFD4A" w14:textId="77777777" w:rsidTr="00F36999">
        <w:trPr>
          <w:trHeight w:val="800"/>
        </w:trPr>
        <w:tc>
          <w:tcPr>
            <w:tcW w:w="428" w:type="pct"/>
            <w:vAlign w:val="center"/>
          </w:tcPr>
          <w:p w14:paraId="1E0D179A" w14:textId="77777777" w:rsidR="00913D90" w:rsidRPr="00A172BB" w:rsidRDefault="00913D90" w:rsidP="00945D6F">
            <w:pPr>
              <w:spacing w:after="0" w:line="240" w:lineRule="auto"/>
              <w:jc w:val="center"/>
              <w:rPr>
                <w:rFonts w:ascii="Times New Roman" w:hAnsi="Times New Roman" w:cs="Times New Roman"/>
                <w:bCs/>
                <w:sz w:val="26"/>
                <w:szCs w:val="26"/>
              </w:rPr>
            </w:pPr>
          </w:p>
          <w:p w14:paraId="774F2A83" w14:textId="77777777" w:rsidR="00913D90" w:rsidRPr="00A172BB" w:rsidRDefault="00913D90"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59" w:type="pct"/>
            <w:vAlign w:val="center"/>
          </w:tcPr>
          <w:p w14:paraId="331ECCF1" w14:textId="77777777" w:rsidR="00913D90" w:rsidRPr="00A172BB" w:rsidRDefault="00913D90"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Bộ chỉ huy quân sự tỉnh hoặc cơ quan, đơn vị nơi cấp Giấy Báo tử liệt sĩ</w:t>
            </w:r>
          </w:p>
        </w:tc>
        <w:tc>
          <w:tcPr>
            <w:tcW w:w="2354" w:type="pct"/>
            <w:vAlign w:val="center"/>
          </w:tcPr>
          <w:p w14:paraId="3FA8FC03" w14:textId="2C2243E8" w:rsidR="00913D90" w:rsidRPr="00A172BB" w:rsidRDefault="00913D90" w:rsidP="00945D6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Căn cứ hồ sơ quản lý, cấp Giấy xác nhận nơi hi sinh</w:t>
            </w:r>
            <w:r w:rsidR="008B7122" w:rsidRPr="00A172BB">
              <w:rPr>
                <w:rFonts w:ascii="Times New Roman" w:hAnsi="Times New Roman" w:cs="Times New Roman"/>
                <w:sz w:val="26"/>
                <w:szCs w:val="26"/>
              </w:rPr>
              <w:t>.</w:t>
            </w:r>
          </w:p>
        </w:tc>
        <w:tc>
          <w:tcPr>
            <w:tcW w:w="482" w:type="pct"/>
            <w:vAlign w:val="center"/>
          </w:tcPr>
          <w:p w14:paraId="50D8DD59" w14:textId="59DFD188" w:rsidR="00913D90" w:rsidRPr="00A172BB" w:rsidRDefault="00795E59"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120 giờ</w:t>
            </w:r>
            <w:r w:rsidR="00913D90" w:rsidRPr="00A172BB">
              <w:rPr>
                <w:rFonts w:ascii="Times New Roman" w:hAnsi="Times New Roman" w:cs="Times New Roman"/>
                <w:sz w:val="26"/>
                <w:szCs w:val="26"/>
              </w:rPr>
              <w:t xml:space="preserve"> </w:t>
            </w:r>
          </w:p>
        </w:tc>
        <w:tc>
          <w:tcPr>
            <w:tcW w:w="577" w:type="pct"/>
            <w:vMerge/>
            <w:vAlign w:val="center"/>
          </w:tcPr>
          <w:p w14:paraId="2AB08C81" w14:textId="77777777" w:rsidR="00913D90" w:rsidRPr="00A172BB" w:rsidRDefault="00913D90" w:rsidP="00945D6F">
            <w:pPr>
              <w:spacing w:after="0" w:line="240" w:lineRule="auto"/>
              <w:jc w:val="center"/>
              <w:rPr>
                <w:rFonts w:ascii="Times New Roman" w:hAnsi="Times New Roman" w:cs="Times New Roman"/>
                <w:sz w:val="26"/>
                <w:szCs w:val="26"/>
              </w:rPr>
            </w:pPr>
          </w:p>
        </w:tc>
      </w:tr>
      <w:tr w:rsidR="00A172BB" w:rsidRPr="00A172BB" w14:paraId="04C0FCD3" w14:textId="77777777" w:rsidTr="00F36999">
        <w:trPr>
          <w:trHeight w:val="530"/>
        </w:trPr>
        <w:tc>
          <w:tcPr>
            <w:tcW w:w="1587" w:type="pct"/>
            <w:gridSpan w:val="2"/>
            <w:vAlign w:val="center"/>
          </w:tcPr>
          <w:p w14:paraId="0AA3E437" w14:textId="776ED3C1" w:rsidR="00913D90" w:rsidRPr="00A172BB" w:rsidRDefault="00913D90" w:rsidP="008B7122">
            <w:pPr>
              <w:tabs>
                <w:tab w:val="left" w:pos="210"/>
              </w:tabs>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13" w:type="pct"/>
            <w:gridSpan w:val="3"/>
            <w:vAlign w:val="center"/>
          </w:tcPr>
          <w:p w14:paraId="4C76CDC6" w14:textId="047B74A6" w:rsidR="00913D90" w:rsidRPr="00A172BB" w:rsidRDefault="00795E59" w:rsidP="008B712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120 giờ (15 ngày kể từ ngày nhận đơn)</w:t>
            </w:r>
            <w:r w:rsidR="008B7122" w:rsidRPr="00A172BB">
              <w:rPr>
                <w:rFonts w:ascii="Times New Roman" w:hAnsi="Times New Roman" w:cs="Times New Roman"/>
                <w:b/>
                <w:sz w:val="26"/>
                <w:szCs w:val="26"/>
              </w:rPr>
              <w:t>.</w:t>
            </w:r>
          </w:p>
        </w:tc>
      </w:tr>
    </w:tbl>
    <w:p w14:paraId="7AAFE099" w14:textId="77777777" w:rsidR="00913D90" w:rsidRPr="00A172BB" w:rsidRDefault="00913D90" w:rsidP="00945D6F">
      <w:pPr>
        <w:spacing w:after="0" w:line="240" w:lineRule="auto"/>
        <w:rPr>
          <w:rFonts w:ascii="Times New Roman" w:hAnsi="Times New Roman" w:cs="Times New Roman"/>
          <w:b/>
          <w:sz w:val="26"/>
          <w:szCs w:val="26"/>
        </w:rPr>
      </w:pPr>
      <w:bookmarkStart w:id="1" w:name="_Hlk196288471"/>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3353"/>
        <w:gridCol w:w="15"/>
        <w:gridCol w:w="6886"/>
        <w:gridCol w:w="1708"/>
        <w:gridCol w:w="1595"/>
      </w:tblGrid>
      <w:tr w:rsidR="00A172BB" w:rsidRPr="00A172BB" w14:paraId="77EFC562" w14:textId="77777777" w:rsidTr="00F36999">
        <w:trPr>
          <w:trHeight w:val="315"/>
        </w:trPr>
        <w:tc>
          <w:tcPr>
            <w:tcW w:w="5000" w:type="pct"/>
            <w:gridSpan w:val="6"/>
            <w:tcBorders>
              <w:top w:val="single" w:sz="4" w:space="0" w:color="auto"/>
              <w:left w:val="single" w:sz="4" w:space="0" w:color="auto"/>
              <w:bottom w:val="single" w:sz="4" w:space="0" w:color="auto"/>
              <w:right w:val="single" w:sz="4" w:space="0" w:color="auto"/>
            </w:tcBorders>
            <w:vAlign w:val="center"/>
          </w:tcPr>
          <w:bookmarkEnd w:id="1"/>
          <w:p w14:paraId="3A29FD86" w14:textId="424D781D" w:rsidR="002905B6" w:rsidRPr="00A172BB" w:rsidRDefault="00C33C6F" w:rsidP="00945D6F">
            <w:pPr>
              <w:spacing w:after="0" w:line="240" w:lineRule="auto"/>
              <w:rPr>
                <w:rFonts w:ascii="Times New Roman" w:hAnsi="Times New Roman" w:cs="Times New Roman"/>
                <w:b/>
                <w:bCs/>
                <w:sz w:val="26"/>
                <w:szCs w:val="26"/>
              </w:rPr>
            </w:pPr>
            <w:r w:rsidRPr="00A172BB">
              <w:rPr>
                <w:rFonts w:ascii="Times New Roman" w:hAnsi="Times New Roman" w:cs="Times New Roman"/>
                <w:b/>
                <w:bCs/>
                <w:sz w:val="26"/>
                <w:szCs w:val="26"/>
              </w:rPr>
              <w:t xml:space="preserve">     </w:t>
            </w:r>
            <w:r w:rsidR="000169E7" w:rsidRPr="00A172BB">
              <w:rPr>
                <w:rFonts w:ascii="Times New Roman" w:hAnsi="Times New Roman" w:cs="Times New Roman"/>
                <w:b/>
                <w:bCs/>
                <w:sz w:val="26"/>
                <w:szCs w:val="26"/>
              </w:rPr>
              <w:t>16</w:t>
            </w:r>
            <w:r w:rsidR="002E5A2B" w:rsidRPr="00A172BB">
              <w:rPr>
                <w:rFonts w:ascii="Times New Roman" w:hAnsi="Times New Roman" w:cs="Times New Roman"/>
                <w:b/>
                <w:bCs/>
                <w:sz w:val="26"/>
                <w:szCs w:val="26"/>
              </w:rPr>
              <w:t>.</w:t>
            </w:r>
            <w:r w:rsidR="002905B6" w:rsidRPr="00A172BB">
              <w:rPr>
                <w:rFonts w:ascii="Times New Roman" w:hAnsi="Times New Roman" w:cs="Times New Roman"/>
                <w:b/>
                <w:bCs/>
                <w:sz w:val="26"/>
                <w:szCs w:val="26"/>
              </w:rPr>
              <w:t xml:space="preserve"> Giải quyết chế độ mai táng phí đối với thanh niên xung phong thời kỳ chống Pháp</w:t>
            </w:r>
          </w:p>
        </w:tc>
      </w:tr>
      <w:tr w:rsidR="00A172BB" w:rsidRPr="00A172BB" w14:paraId="5BD67EDB" w14:textId="77777777" w:rsidTr="00F36999">
        <w:trPr>
          <w:trHeight w:val="855"/>
        </w:trPr>
        <w:tc>
          <w:tcPr>
            <w:tcW w:w="411" w:type="pct"/>
            <w:vAlign w:val="center"/>
          </w:tcPr>
          <w:p w14:paraId="44743A49" w14:textId="3DC93BA8" w:rsidR="002905B6" w:rsidRPr="00A172BB" w:rsidRDefault="002905B6"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35" w:type="pct"/>
            <w:vAlign w:val="center"/>
          </w:tcPr>
          <w:p w14:paraId="39ECDBC3" w14:textId="77777777" w:rsidR="002905B6" w:rsidRPr="00A172BB" w:rsidRDefault="002905B6"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36" w:type="pct"/>
            <w:gridSpan w:val="2"/>
            <w:vAlign w:val="center"/>
          </w:tcPr>
          <w:p w14:paraId="4EB78821" w14:textId="77777777" w:rsidR="002905B6" w:rsidRPr="00A172BB" w:rsidRDefault="002905B6"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78" w:type="pct"/>
            <w:vAlign w:val="center"/>
          </w:tcPr>
          <w:p w14:paraId="71EE2DFB" w14:textId="04C06722" w:rsidR="002905B6" w:rsidRPr="00A172BB" w:rsidRDefault="002905B6" w:rsidP="00544E85">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540" w:type="pct"/>
            <w:vAlign w:val="center"/>
          </w:tcPr>
          <w:p w14:paraId="5966E7C6" w14:textId="77777777" w:rsidR="002905B6" w:rsidRPr="00A172BB" w:rsidRDefault="002905B6"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7769863E" w14:textId="77777777" w:rsidTr="00F36999">
        <w:trPr>
          <w:trHeight w:val="1323"/>
        </w:trPr>
        <w:tc>
          <w:tcPr>
            <w:tcW w:w="411" w:type="pct"/>
            <w:vAlign w:val="center"/>
          </w:tcPr>
          <w:p w14:paraId="4ECD6EED"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35" w:type="pct"/>
            <w:vAlign w:val="center"/>
          </w:tcPr>
          <w:p w14:paraId="3A254BFF" w14:textId="0A22437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36" w:type="pct"/>
            <w:gridSpan w:val="2"/>
            <w:vAlign w:val="center"/>
          </w:tcPr>
          <w:p w14:paraId="5BA361DC"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5EE0A31"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809C867" w14:textId="2C74298F"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3303CBE7" w14:textId="0C60D42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7E5573"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78" w:type="pct"/>
            <w:vAlign w:val="center"/>
          </w:tcPr>
          <w:p w14:paraId="33B229CC" w14:textId="7A44B648"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0" w:type="pct"/>
            <w:vMerge w:val="restart"/>
            <w:vAlign w:val="center"/>
          </w:tcPr>
          <w:p w14:paraId="54FA3885" w14:textId="77777777" w:rsidR="002531BE" w:rsidRPr="00A172BB" w:rsidRDefault="002531BE" w:rsidP="002531BE">
            <w:pPr>
              <w:spacing w:after="0" w:line="240" w:lineRule="auto"/>
              <w:jc w:val="center"/>
              <w:rPr>
                <w:rFonts w:ascii="Times New Roman" w:hAnsi="Times New Roman" w:cs="Times New Roman"/>
                <w:sz w:val="26"/>
                <w:szCs w:val="26"/>
              </w:rPr>
            </w:pPr>
          </w:p>
          <w:p w14:paraId="1E57361D" w14:textId="01686003"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p w14:paraId="12C3AA5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3FE59022" w14:textId="77777777" w:rsidTr="00F36999">
        <w:trPr>
          <w:trHeight w:val="947"/>
        </w:trPr>
        <w:tc>
          <w:tcPr>
            <w:tcW w:w="411" w:type="pct"/>
            <w:vAlign w:val="center"/>
          </w:tcPr>
          <w:p w14:paraId="7C032C8B" w14:textId="7A9C3212"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35" w:type="pct"/>
            <w:vAlign w:val="center"/>
          </w:tcPr>
          <w:p w14:paraId="20D0CF80" w14:textId="5539E13C"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36" w:type="pct"/>
            <w:gridSpan w:val="2"/>
            <w:vAlign w:val="center"/>
          </w:tcPr>
          <w:p w14:paraId="05B536D9" w14:textId="2882AF03"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78" w:type="pct"/>
            <w:vAlign w:val="center"/>
          </w:tcPr>
          <w:p w14:paraId="1405D20A" w14:textId="4186315E"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0" w:type="pct"/>
            <w:vMerge/>
            <w:vAlign w:val="center"/>
          </w:tcPr>
          <w:p w14:paraId="3E578DBE"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74701268" w14:textId="77777777" w:rsidTr="00F36999">
        <w:trPr>
          <w:trHeight w:val="947"/>
        </w:trPr>
        <w:tc>
          <w:tcPr>
            <w:tcW w:w="411" w:type="pct"/>
            <w:vAlign w:val="center"/>
          </w:tcPr>
          <w:p w14:paraId="264FE7CB" w14:textId="07C55EAA"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35" w:type="pct"/>
            <w:vAlign w:val="center"/>
          </w:tcPr>
          <w:p w14:paraId="627C268B" w14:textId="6941375A"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chính sách</w:t>
            </w:r>
          </w:p>
        </w:tc>
        <w:tc>
          <w:tcPr>
            <w:tcW w:w="2336" w:type="pct"/>
            <w:gridSpan w:val="2"/>
            <w:vAlign w:val="center"/>
          </w:tcPr>
          <w:p w14:paraId="4FDF8D7E" w14:textId="6ED8928F"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(nếu có);</w:t>
            </w:r>
          </w:p>
          <w:p w14:paraId="4E44034C" w14:textId="2B4BA007"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thông tin, hồ sơ và tham mưu dự thảo kết quả giải quyết hồ sơ thủ tục hành chính trình Lãnh đạo phòng</w:t>
            </w:r>
          </w:p>
        </w:tc>
        <w:tc>
          <w:tcPr>
            <w:tcW w:w="578" w:type="pct"/>
            <w:vAlign w:val="center"/>
          </w:tcPr>
          <w:p w14:paraId="223F635C" w14:textId="185109A2"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540" w:type="pct"/>
            <w:vMerge/>
            <w:vAlign w:val="center"/>
          </w:tcPr>
          <w:p w14:paraId="74D397B6"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288E43EE" w14:textId="77777777" w:rsidTr="00F36999">
        <w:trPr>
          <w:trHeight w:val="856"/>
        </w:trPr>
        <w:tc>
          <w:tcPr>
            <w:tcW w:w="411" w:type="pct"/>
            <w:vAlign w:val="center"/>
          </w:tcPr>
          <w:p w14:paraId="065DF9F1" w14:textId="5F2DD84D"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35" w:type="pct"/>
            <w:vAlign w:val="center"/>
          </w:tcPr>
          <w:p w14:paraId="5E4A5250" w14:textId="7CCFE553"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36" w:type="pct"/>
            <w:gridSpan w:val="2"/>
            <w:vAlign w:val="center"/>
          </w:tcPr>
          <w:p w14:paraId="6444B701" w14:textId="4E9DA746"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78" w:type="pct"/>
            <w:vAlign w:val="center"/>
          </w:tcPr>
          <w:p w14:paraId="3B2D8970" w14:textId="112707AB"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0" w:type="pct"/>
            <w:vMerge/>
            <w:vAlign w:val="center"/>
          </w:tcPr>
          <w:p w14:paraId="5CFE72FD"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5AD30CC1" w14:textId="77777777" w:rsidTr="00F36999">
        <w:trPr>
          <w:trHeight w:val="856"/>
        </w:trPr>
        <w:tc>
          <w:tcPr>
            <w:tcW w:w="411" w:type="pct"/>
            <w:vAlign w:val="center"/>
          </w:tcPr>
          <w:p w14:paraId="07B5C335" w14:textId="215DD96E"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35" w:type="pct"/>
            <w:vAlign w:val="center"/>
          </w:tcPr>
          <w:p w14:paraId="630E70A3" w14:textId="286B0E2E"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36" w:type="pct"/>
            <w:gridSpan w:val="2"/>
            <w:vAlign w:val="center"/>
          </w:tcPr>
          <w:p w14:paraId="3C0419BF" w14:textId="2E0BBD8C"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và chuyển Văn thư  </w:t>
            </w:r>
          </w:p>
        </w:tc>
        <w:tc>
          <w:tcPr>
            <w:tcW w:w="578" w:type="pct"/>
            <w:vAlign w:val="center"/>
          </w:tcPr>
          <w:p w14:paraId="045C89E2" w14:textId="13737E9A"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0" w:type="pct"/>
            <w:vMerge/>
            <w:vAlign w:val="center"/>
          </w:tcPr>
          <w:p w14:paraId="6D22603E"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2AC5C0B3" w14:textId="77777777" w:rsidTr="00F36999">
        <w:trPr>
          <w:trHeight w:val="856"/>
        </w:trPr>
        <w:tc>
          <w:tcPr>
            <w:tcW w:w="411" w:type="pct"/>
            <w:vAlign w:val="center"/>
          </w:tcPr>
          <w:p w14:paraId="14FF4F04" w14:textId="50CC8C26"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35" w:type="pct"/>
            <w:vAlign w:val="center"/>
          </w:tcPr>
          <w:p w14:paraId="2186FA63" w14:textId="52295C1B"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36" w:type="pct"/>
            <w:gridSpan w:val="2"/>
            <w:vAlign w:val="center"/>
          </w:tcPr>
          <w:p w14:paraId="25B48ACF" w14:textId="77777777" w:rsidR="00FB76ED" w:rsidRPr="00A172BB" w:rsidRDefault="00FB76ED" w:rsidP="00FB76ED">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524068B4" w14:textId="1A3DE8EA"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578" w:type="pct"/>
            <w:vAlign w:val="center"/>
          </w:tcPr>
          <w:p w14:paraId="0BFD98D6" w14:textId="770BEA98"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0" w:type="pct"/>
            <w:vMerge/>
            <w:vAlign w:val="center"/>
          </w:tcPr>
          <w:p w14:paraId="1ADCFC3F"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4CB83AA9" w14:textId="77777777" w:rsidTr="00F36999">
        <w:trPr>
          <w:trHeight w:val="484"/>
        </w:trPr>
        <w:tc>
          <w:tcPr>
            <w:tcW w:w="3882" w:type="pct"/>
            <w:gridSpan w:val="4"/>
            <w:vAlign w:val="center"/>
          </w:tcPr>
          <w:p w14:paraId="53ED6D95" w14:textId="2609EF7A" w:rsidR="00FB76ED" w:rsidRPr="00A172BB" w:rsidRDefault="008B7122" w:rsidP="00FB76ED">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I.</w:t>
            </w:r>
            <w:r w:rsidR="00FB76ED" w:rsidRPr="00A172BB">
              <w:rPr>
                <w:rFonts w:ascii="Times New Roman" w:hAnsi="Times New Roman" w:cs="Times New Roman"/>
                <w:b/>
                <w:sz w:val="26"/>
                <w:szCs w:val="26"/>
              </w:rPr>
              <w:t>Tổng thời gian giải quyết THHC ở cấp xã</w:t>
            </w:r>
          </w:p>
        </w:tc>
        <w:tc>
          <w:tcPr>
            <w:tcW w:w="578" w:type="pct"/>
            <w:vAlign w:val="center"/>
          </w:tcPr>
          <w:p w14:paraId="5691CE76" w14:textId="455467D3"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540" w:type="pct"/>
          </w:tcPr>
          <w:p w14:paraId="32AA5CD6"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17723A4C" w14:textId="77777777" w:rsidTr="00F36999">
        <w:trPr>
          <w:trHeight w:val="1098"/>
        </w:trPr>
        <w:tc>
          <w:tcPr>
            <w:tcW w:w="411" w:type="pct"/>
            <w:vAlign w:val="center"/>
          </w:tcPr>
          <w:p w14:paraId="54B41BE7" w14:textId="128F3289"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35" w:type="pct"/>
            <w:vAlign w:val="center"/>
          </w:tcPr>
          <w:p w14:paraId="1C9F4569" w14:textId="57A6C83E"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336" w:type="pct"/>
            <w:gridSpan w:val="2"/>
            <w:vAlign w:val="center"/>
          </w:tcPr>
          <w:p w14:paraId="2536947A" w14:textId="77777777" w:rsidR="00FB76ED" w:rsidRPr="00A172BB" w:rsidRDefault="00FB76ED" w:rsidP="00FB76ED">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39EAE32A" w14:textId="621D0C5F"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578" w:type="pct"/>
            <w:vAlign w:val="center"/>
          </w:tcPr>
          <w:p w14:paraId="031989BE" w14:textId="0B540FA1" w:rsidR="00FB76ED" w:rsidRPr="00A172BB" w:rsidRDefault="005E1A44" w:rsidP="00FB76E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FB76ED" w:rsidRPr="00A172BB">
              <w:rPr>
                <w:rFonts w:ascii="Times New Roman" w:hAnsi="Times New Roman" w:cs="Times New Roman"/>
                <w:sz w:val="26"/>
                <w:szCs w:val="26"/>
              </w:rPr>
              <w:t>4 giờ làm việc</w:t>
            </w:r>
          </w:p>
        </w:tc>
        <w:tc>
          <w:tcPr>
            <w:tcW w:w="540" w:type="pct"/>
            <w:vMerge w:val="restart"/>
            <w:vAlign w:val="center"/>
          </w:tcPr>
          <w:p w14:paraId="05C5FC71"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2A301F3A" w14:textId="77777777" w:rsidTr="00F36999">
        <w:trPr>
          <w:trHeight w:val="609"/>
        </w:trPr>
        <w:tc>
          <w:tcPr>
            <w:tcW w:w="411" w:type="pct"/>
            <w:vAlign w:val="center"/>
          </w:tcPr>
          <w:p w14:paraId="14332568" w14:textId="19AB5D02"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35" w:type="pct"/>
            <w:vAlign w:val="center"/>
          </w:tcPr>
          <w:p w14:paraId="092ECD08" w14:textId="77777777"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36" w:type="pct"/>
            <w:gridSpan w:val="2"/>
            <w:vAlign w:val="center"/>
          </w:tcPr>
          <w:p w14:paraId="342C224E" w14:textId="2CF8A6FD"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578" w:type="pct"/>
            <w:vAlign w:val="center"/>
          </w:tcPr>
          <w:p w14:paraId="1C2CE9A6" w14:textId="32E83D86" w:rsidR="00FB76ED" w:rsidRPr="00A172BB" w:rsidRDefault="005E1A44" w:rsidP="00FB76E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FB76ED" w:rsidRPr="00A172BB">
              <w:rPr>
                <w:rFonts w:ascii="Times New Roman" w:hAnsi="Times New Roman" w:cs="Times New Roman"/>
                <w:sz w:val="26"/>
                <w:szCs w:val="26"/>
              </w:rPr>
              <w:t>4 giờ làm việc</w:t>
            </w:r>
          </w:p>
        </w:tc>
        <w:tc>
          <w:tcPr>
            <w:tcW w:w="540" w:type="pct"/>
            <w:vMerge/>
            <w:vAlign w:val="center"/>
          </w:tcPr>
          <w:p w14:paraId="020C3A95"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188301A2" w14:textId="77777777" w:rsidTr="00F36999">
        <w:trPr>
          <w:trHeight w:val="959"/>
        </w:trPr>
        <w:tc>
          <w:tcPr>
            <w:tcW w:w="411" w:type="pct"/>
            <w:vAlign w:val="center"/>
          </w:tcPr>
          <w:p w14:paraId="132AB749" w14:textId="6ABDA4AA"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35" w:type="pct"/>
            <w:vAlign w:val="center"/>
          </w:tcPr>
          <w:p w14:paraId="68C63360" w14:textId="77777777"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336" w:type="pct"/>
            <w:gridSpan w:val="2"/>
            <w:vAlign w:val="center"/>
          </w:tcPr>
          <w:p w14:paraId="16ADCB23" w14:textId="23EDAEC4"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2456A85A" w14:textId="77777777"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78" w:type="pct"/>
            <w:vAlign w:val="center"/>
          </w:tcPr>
          <w:p w14:paraId="2B8545BC" w14:textId="6762B2F5"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60 giờ làm việc</w:t>
            </w:r>
          </w:p>
        </w:tc>
        <w:tc>
          <w:tcPr>
            <w:tcW w:w="540" w:type="pct"/>
            <w:vMerge/>
            <w:vAlign w:val="center"/>
          </w:tcPr>
          <w:p w14:paraId="32D10A40"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4932B194" w14:textId="77777777" w:rsidTr="00F36999">
        <w:trPr>
          <w:trHeight w:val="705"/>
        </w:trPr>
        <w:tc>
          <w:tcPr>
            <w:tcW w:w="411" w:type="pct"/>
            <w:vAlign w:val="center"/>
          </w:tcPr>
          <w:p w14:paraId="74E26928" w14:textId="589D44C0"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35" w:type="pct"/>
            <w:vAlign w:val="center"/>
          </w:tcPr>
          <w:p w14:paraId="2CE92469" w14:textId="77777777"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36" w:type="pct"/>
            <w:gridSpan w:val="2"/>
            <w:vAlign w:val="center"/>
          </w:tcPr>
          <w:p w14:paraId="072693CF" w14:textId="77777777"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78" w:type="pct"/>
            <w:vAlign w:val="center"/>
          </w:tcPr>
          <w:p w14:paraId="6E01207F" w14:textId="34FADFD9"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12 giờ làm việc</w:t>
            </w:r>
          </w:p>
        </w:tc>
        <w:tc>
          <w:tcPr>
            <w:tcW w:w="540" w:type="pct"/>
            <w:vMerge/>
            <w:vAlign w:val="center"/>
          </w:tcPr>
          <w:p w14:paraId="3C48A019" w14:textId="77777777" w:rsidR="00FB76ED" w:rsidRPr="00A172BB" w:rsidRDefault="00FB76ED" w:rsidP="00FB76ED">
            <w:pPr>
              <w:spacing w:after="0" w:line="240" w:lineRule="auto"/>
              <w:rPr>
                <w:rFonts w:ascii="Times New Roman" w:hAnsi="Times New Roman" w:cs="Times New Roman"/>
                <w:sz w:val="26"/>
                <w:szCs w:val="26"/>
              </w:rPr>
            </w:pPr>
          </w:p>
        </w:tc>
      </w:tr>
      <w:tr w:rsidR="00A172BB" w:rsidRPr="00A172BB" w14:paraId="0CB14829" w14:textId="77777777" w:rsidTr="00F36999">
        <w:trPr>
          <w:trHeight w:val="664"/>
        </w:trPr>
        <w:tc>
          <w:tcPr>
            <w:tcW w:w="411" w:type="pct"/>
            <w:vAlign w:val="center"/>
          </w:tcPr>
          <w:p w14:paraId="38D35415" w14:textId="5E15EA9D"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35" w:type="pct"/>
            <w:vAlign w:val="center"/>
          </w:tcPr>
          <w:p w14:paraId="1E4D70E3" w14:textId="77777777"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36" w:type="pct"/>
            <w:gridSpan w:val="2"/>
            <w:vAlign w:val="center"/>
          </w:tcPr>
          <w:p w14:paraId="1BF08457" w14:textId="77777777"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578" w:type="pct"/>
            <w:vAlign w:val="center"/>
          </w:tcPr>
          <w:p w14:paraId="7511C935" w14:textId="128D13B3" w:rsidR="00FB76ED" w:rsidRPr="00A172BB" w:rsidRDefault="005E1A44" w:rsidP="00FB76E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FB76ED" w:rsidRPr="00A172BB">
              <w:rPr>
                <w:rFonts w:ascii="Times New Roman" w:hAnsi="Times New Roman" w:cs="Times New Roman"/>
                <w:sz w:val="26"/>
                <w:szCs w:val="26"/>
              </w:rPr>
              <w:t>8 giờ làm việc</w:t>
            </w:r>
          </w:p>
        </w:tc>
        <w:tc>
          <w:tcPr>
            <w:tcW w:w="540" w:type="pct"/>
            <w:vMerge/>
            <w:vAlign w:val="center"/>
          </w:tcPr>
          <w:p w14:paraId="4660DAA8"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7A4ADEE6" w14:textId="77777777" w:rsidTr="00F36999">
        <w:trPr>
          <w:trHeight w:val="1164"/>
        </w:trPr>
        <w:tc>
          <w:tcPr>
            <w:tcW w:w="411" w:type="pct"/>
            <w:vAlign w:val="center"/>
          </w:tcPr>
          <w:p w14:paraId="0829FA4E" w14:textId="05A6A2FC"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35" w:type="pct"/>
            <w:vAlign w:val="center"/>
          </w:tcPr>
          <w:p w14:paraId="4D7438A9" w14:textId="4652286B" w:rsidR="00FB76ED" w:rsidRPr="00A172BB" w:rsidRDefault="00095727"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phòng Sở</w:t>
            </w:r>
          </w:p>
        </w:tc>
        <w:tc>
          <w:tcPr>
            <w:tcW w:w="2336" w:type="pct"/>
            <w:gridSpan w:val="2"/>
            <w:vAlign w:val="center"/>
          </w:tcPr>
          <w:p w14:paraId="7EAE7951" w14:textId="011E98A6" w:rsidR="00FB76ED" w:rsidRPr="00A172BB" w:rsidRDefault="00FB76ED" w:rsidP="00FB76ED">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095727" w:rsidRPr="00A172BB">
              <w:rPr>
                <w:rFonts w:ascii="Times New Roman" w:hAnsi="Times New Roman" w:cs="Times New Roman"/>
                <w:sz w:val="26"/>
                <w:szCs w:val="26"/>
              </w:rPr>
              <w:t>Đ</w:t>
            </w:r>
            <w:r w:rsidRPr="00A172BB">
              <w:rPr>
                <w:rFonts w:ascii="Times New Roman" w:hAnsi="Times New Roman" w:cs="Times New Roman"/>
                <w:sz w:val="26"/>
                <w:szCs w:val="26"/>
              </w:rPr>
              <w:t>óng dấu</w:t>
            </w:r>
            <w:r w:rsidR="00095727" w:rsidRPr="00A172BB">
              <w:rPr>
                <w:rFonts w:ascii="Times New Roman" w:hAnsi="Times New Roman" w:cs="Times New Roman"/>
                <w:sz w:val="26"/>
                <w:szCs w:val="26"/>
              </w:rPr>
              <w:t>, phát hành văn bản</w:t>
            </w:r>
            <w:r w:rsidRPr="00A172BB">
              <w:rPr>
                <w:rFonts w:ascii="Times New Roman" w:hAnsi="Times New Roman" w:cs="Times New Roman"/>
                <w:sz w:val="26"/>
                <w:szCs w:val="26"/>
              </w:rPr>
              <w:t>;</w:t>
            </w:r>
          </w:p>
          <w:p w14:paraId="06711509" w14:textId="6B3AADDD" w:rsidR="00FB76ED" w:rsidRPr="00A172BB" w:rsidRDefault="00FB76ED" w:rsidP="00FB76ED">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p>
        </w:tc>
        <w:tc>
          <w:tcPr>
            <w:tcW w:w="578" w:type="pct"/>
            <w:vAlign w:val="center"/>
          </w:tcPr>
          <w:p w14:paraId="3B40B071" w14:textId="49398195" w:rsidR="00FB76ED" w:rsidRPr="00A172BB" w:rsidRDefault="005E1A44" w:rsidP="00FB76E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FB76ED" w:rsidRPr="00A172BB">
              <w:rPr>
                <w:rFonts w:ascii="Times New Roman" w:hAnsi="Times New Roman" w:cs="Times New Roman"/>
                <w:sz w:val="26"/>
                <w:szCs w:val="26"/>
              </w:rPr>
              <w:t>8 giờ làm việc</w:t>
            </w:r>
          </w:p>
        </w:tc>
        <w:tc>
          <w:tcPr>
            <w:tcW w:w="540" w:type="pct"/>
            <w:vMerge/>
            <w:vAlign w:val="center"/>
          </w:tcPr>
          <w:p w14:paraId="3BBDC567"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51195E59" w14:textId="77777777" w:rsidTr="00F36999">
        <w:trPr>
          <w:trHeight w:val="710"/>
        </w:trPr>
        <w:tc>
          <w:tcPr>
            <w:tcW w:w="411" w:type="pct"/>
            <w:vAlign w:val="center"/>
          </w:tcPr>
          <w:p w14:paraId="25561FA2" w14:textId="74107BBA" w:rsidR="00FB76ED" w:rsidRPr="00A172BB" w:rsidRDefault="00FB76ED" w:rsidP="00FB76E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095727" w:rsidRPr="00A172BB">
              <w:rPr>
                <w:rFonts w:ascii="Times New Roman" w:hAnsi="Times New Roman" w:cs="Times New Roman"/>
                <w:bCs/>
                <w:sz w:val="26"/>
                <w:szCs w:val="26"/>
              </w:rPr>
              <w:t>2</w:t>
            </w:r>
          </w:p>
        </w:tc>
        <w:tc>
          <w:tcPr>
            <w:tcW w:w="1135" w:type="pct"/>
            <w:vAlign w:val="center"/>
          </w:tcPr>
          <w:p w14:paraId="740849EA" w14:textId="66002C1C"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336" w:type="pct"/>
            <w:gridSpan w:val="2"/>
            <w:vAlign w:val="center"/>
          </w:tcPr>
          <w:p w14:paraId="0F58F075" w14:textId="4D93B3B3" w:rsidR="00FB76ED" w:rsidRPr="00A172BB" w:rsidRDefault="00FB76ED" w:rsidP="00FB76ED">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4975359C" w14:textId="620D775E"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78" w:type="pct"/>
            <w:vAlign w:val="center"/>
          </w:tcPr>
          <w:p w14:paraId="30967020" w14:textId="0D53EAF1" w:rsidR="00FB76ED" w:rsidRPr="00A172BB" w:rsidRDefault="00976034"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40" w:type="pct"/>
            <w:vAlign w:val="center"/>
          </w:tcPr>
          <w:p w14:paraId="165835EC" w14:textId="77777777" w:rsidR="00FB76ED" w:rsidRPr="00A172BB" w:rsidRDefault="00FB76ED" w:rsidP="00FB76ED">
            <w:pPr>
              <w:spacing w:after="0" w:line="240" w:lineRule="auto"/>
              <w:jc w:val="center"/>
              <w:rPr>
                <w:rFonts w:ascii="Times New Roman" w:hAnsi="Times New Roman" w:cs="Times New Roman"/>
                <w:sz w:val="26"/>
                <w:szCs w:val="26"/>
              </w:rPr>
            </w:pPr>
          </w:p>
        </w:tc>
      </w:tr>
      <w:tr w:rsidR="00A172BB" w:rsidRPr="00A172BB" w14:paraId="14B2C782" w14:textId="77777777" w:rsidTr="00F36999">
        <w:trPr>
          <w:trHeight w:val="533"/>
        </w:trPr>
        <w:tc>
          <w:tcPr>
            <w:tcW w:w="3882" w:type="pct"/>
            <w:gridSpan w:val="4"/>
            <w:vAlign w:val="center"/>
          </w:tcPr>
          <w:p w14:paraId="55455E56" w14:textId="443DB777" w:rsidR="00FB76ED" w:rsidRPr="00A172BB" w:rsidRDefault="008B7122"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II. </w:t>
            </w:r>
            <w:r w:rsidR="00FB76ED" w:rsidRPr="00A172BB">
              <w:rPr>
                <w:rFonts w:ascii="Times New Roman" w:hAnsi="Times New Roman" w:cs="Times New Roman"/>
                <w:b/>
                <w:sz w:val="26"/>
                <w:szCs w:val="26"/>
              </w:rPr>
              <w:t xml:space="preserve">Tổng thời gian giải quyết THHC ở Sở Nội vụ </w:t>
            </w:r>
          </w:p>
        </w:tc>
        <w:tc>
          <w:tcPr>
            <w:tcW w:w="1118" w:type="pct"/>
            <w:gridSpan w:val="2"/>
            <w:vAlign w:val="center"/>
          </w:tcPr>
          <w:p w14:paraId="6140F98F" w14:textId="49D707C1" w:rsidR="00FB76ED" w:rsidRPr="00A172BB" w:rsidRDefault="00FB76ED" w:rsidP="00FB76ED">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làm việc</w:t>
            </w:r>
          </w:p>
        </w:tc>
      </w:tr>
      <w:tr w:rsidR="00A172BB" w:rsidRPr="00A172BB" w14:paraId="4B47888A" w14:textId="77777777" w:rsidTr="00F36999">
        <w:trPr>
          <w:trHeight w:val="541"/>
        </w:trPr>
        <w:tc>
          <w:tcPr>
            <w:tcW w:w="1551" w:type="pct"/>
            <w:gridSpan w:val="3"/>
            <w:vAlign w:val="center"/>
          </w:tcPr>
          <w:p w14:paraId="299C7090" w14:textId="1968CB50" w:rsidR="00FB76ED" w:rsidRPr="00A172BB" w:rsidRDefault="00FB76ED" w:rsidP="00FB76ED">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008B7122" w:rsidRPr="00A172BB">
              <w:rPr>
                <w:rFonts w:ascii="Times New Roman" w:hAnsi="Times New Roman" w:cs="Times New Roman"/>
                <w:b/>
                <w:sz w:val="26"/>
                <w:szCs w:val="26"/>
              </w:rPr>
              <w:t xml:space="preserve"> (I+II)</w:t>
            </w:r>
            <w:r w:rsidRPr="00A172BB">
              <w:rPr>
                <w:rFonts w:ascii="Times New Roman" w:hAnsi="Times New Roman" w:cs="Times New Roman"/>
                <w:sz w:val="26"/>
                <w:szCs w:val="26"/>
              </w:rPr>
              <w:t xml:space="preserve"> </w:t>
            </w:r>
          </w:p>
        </w:tc>
        <w:tc>
          <w:tcPr>
            <w:tcW w:w="3449" w:type="pct"/>
            <w:gridSpan w:val="3"/>
            <w:vAlign w:val="center"/>
          </w:tcPr>
          <w:p w14:paraId="1CAF747C" w14:textId="77777777" w:rsidR="008B7122" w:rsidRPr="00A172BB" w:rsidRDefault="000B76AD" w:rsidP="00FB76ED">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136</w:t>
            </w:r>
            <w:r w:rsidR="00FB76ED" w:rsidRPr="00A172BB">
              <w:rPr>
                <w:rFonts w:ascii="Times New Roman" w:hAnsi="Times New Roman" w:cs="Times New Roman"/>
                <w:b/>
                <w:sz w:val="26"/>
                <w:szCs w:val="26"/>
              </w:rPr>
              <w:t xml:space="preserve"> giờ làm việc</w:t>
            </w:r>
            <w:r w:rsidR="008B7122" w:rsidRPr="00A172BB">
              <w:rPr>
                <w:rFonts w:ascii="Times New Roman" w:hAnsi="Times New Roman" w:cs="Times New Roman"/>
                <w:b/>
                <w:sz w:val="26"/>
                <w:szCs w:val="26"/>
              </w:rPr>
              <w:t xml:space="preserve"> (17 ngày kể từ ngày nhận được hồ sơ hợp lệ).</w:t>
            </w:r>
          </w:p>
          <w:p w14:paraId="71970FD6" w14:textId="793C6303" w:rsidR="00FB76ED" w:rsidRPr="00A172BB" w:rsidRDefault="00FB76ED" w:rsidP="00FB76ED">
            <w:pPr>
              <w:spacing w:after="0" w:line="240" w:lineRule="auto"/>
              <w:jc w:val="both"/>
              <w:rPr>
                <w:rFonts w:ascii="Times New Roman" w:hAnsi="Times New Roman" w:cs="Times New Roman"/>
                <w:sz w:val="26"/>
                <w:szCs w:val="26"/>
              </w:rPr>
            </w:pPr>
            <w:r w:rsidRPr="00A172BB">
              <w:rPr>
                <w:rFonts w:ascii="Times New Roman" w:hAnsi="Times New Roman" w:cs="Times New Roman"/>
                <w:b/>
                <w:i/>
                <w:iCs/>
                <w:sz w:val="26"/>
                <w:szCs w:val="26"/>
              </w:rPr>
              <w:t xml:space="preserve"> (công bố của Bộ Nội vụ không quy định thời gian)</w:t>
            </w:r>
          </w:p>
        </w:tc>
      </w:tr>
    </w:tbl>
    <w:p w14:paraId="18D779E3" w14:textId="77777777" w:rsidR="00EC0202" w:rsidRPr="00A172BB" w:rsidRDefault="00EC0202" w:rsidP="00945D6F">
      <w:pPr>
        <w:spacing w:after="0" w:line="240" w:lineRule="auto"/>
        <w:ind w:firstLine="720"/>
        <w:rPr>
          <w:rFonts w:ascii="Times New Roman" w:hAnsi="Times New Roman" w:cs="Times New Roman"/>
          <w:b/>
          <w:sz w:val="26"/>
          <w:szCs w:val="26"/>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019"/>
        <w:gridCol w:w="6902"/>
        <w:gridCol w:w="9"/>
        <w:gridCol w:w="1857"/>
        <w:gridCol w:w="1518"/>
      </w:tblGrid>
      <w:tr w:rsidR="00A172BB" w:rsidRPr="00A172BB" w14:paraId="47A561E9" w14:textId="77777777" w:rsidTr="00F36999">
        <w:trPr>
          <w:trHeight w:val="518"/>
        </w:trPr>
        <w:tc>
          <w:tcPr>
            <w:tcW w:w="5000" w:type="pct"/>
            <w:gridSpan w:val="6"/>
            <w:vAlign w:val="center"/>
          </w:tcPr>
          <w:p w14:paraId="1D6BB256" w14:textId="061CE8C0" w:rsidR="00EC0202" w:rsidRPr="00A172BB" w:rsidRDefault="00EC0202" w:rsidP="00945D6F">
            <w:pPr>
              <w:spacing w:after="0" w:line="240" w:lineRule="auto"/>
              <w:rPr>
                <w:rFonts w:ascii="Times New Roman" w:hAnsi="Times New Roman" w:cs="Times New Roman"/>
                <w:b/>
                <w:bCs/>
                <w:sz w:val="26"/>
                <w:szCs w:val="26"/>
              </w:rPr>
            </w:pPr>
            <w:r w:rsidRPr="00A172BB">
              <w:rPr>
                <w:rFonts w:ascii="Times New Roman" w:hAnsi="Times New Roman" w:cs="Times New Roman"/>
                <w:b/>
                <w:sz w:val="26"/>
                <w:szCs w:val="26"/>
              </w:rPr>
              <w:t xml:space="preserve">17. </w:t>
            </w:r>
            <w:r w:rsidRPr="00A172BB">
              <w:rPr>
                <w:rFonts w:ascii="Times New Roman" w:hAnsi="Times New Roman" w:cs="Times New Roman"/>
                <w:b/>
                <w:bCs/>
                <w:sz w:val="26"/>
                <w:szCs w:val="26"/>
                <w:lang w:val="vi"/>
              </w:rPr>
              <w:t>Xác định danh tính hài cốt liệt sĩ còn thiếu thông tin bằng phương pháp thực chứng</w:t>
            </w:r>
          </w:p>
        </w:tc>
      </w:tr>
      <w:tr w:rsidR="00A172BB" w:rsidRPr="00A172BB" w14:paraId="2C0C5EA4" w14:textId="77777777" w:rsidTr="00F36999">
        <w:trPr>
          <w:trHeight w:val="855"/>
        </w:trPr>
        <w:tc>
          <w:tcPr>
            <w:tcW w:w="487" w:type="pct"/>
            <w:vAlign w:val="center"/>
          </w:tcPr>
          <w:p w14:paraId="2EAA0B3A" w14:textId="77777777" w:rsidR="00EC0202" w:rsidRPr="00A172BB" w:rsidRDefault="00EC0202" w:rsidP="00945D6F">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24" w:type="pct"/>
            <w:vAlign w:val="center"/>
          </w:tcPr>
          <w:p w14:paraId="4C7D72E8" w14:textId="77777777" w:rsidR="00EC0202" w:rsidRPr="00A172BB" w:rsidRDefault="00EC0202"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41" w:type="pct"/>
            <w:vAlign w:val="center"/>
          </w:tcPr>
          <w:p w14:paraId="03AE0906" w14:textId="77777777" w:rsidR="00EC0202" w:rsidRPr="00A172BB" w:rsidRDefault="00EC0202"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3" w:type="pct"/>
            <w:gridSpan w:val="2"/>
            <w:vAlign w:val="center"/>
          </w:tcPr>
          <w:p w14:paraId="469CDD62" w14:textId="24BE656E" w:rsidR="00EC0202" w:rsidRPr="00A172BB" w:rsidRDefault="00EC0202" w:rsidP="00544E85">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w:t>
            </w:r>
            <w:r w:rsidR="00544E85" w:rsidRPr="00A172BB">
              <w:rPr>
                <w:rFonts w:ascii="Times New Roman" w:hAnsi="Times New Roman" w:cs="Times New Roman"/>
                <w:b/>
                <w:bCs/>
                <w:sz w:val="26"/>
                <w:szCs w:val="26"/>
              </w:rPr>
              <w:t>n</w:t>
            </w:r>
          </w:p>
        </w:tc>
        <w:tc>
          <w:tcPr>
            <w:tcW w:w="515" w:type="pct"/>
            <w:vAlign w:val="center"/>
          </w:tcPr>
          <w:p w14:paraId="0AE5C6E8" w14:textId="77777777" w:rsidR="00EC0202" w:rsidRPr="00A172BB" w:rsidRDefault="00EC0202"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1F7F0547" w14:textId="77777777" w:rsidTr="00F36999">
        <w:trPr>
          <w:trHeight w:val="328"/>
        </w:trPr>
        <w:tc>
          <w:tcPr>
            <w:tcW w:w="487" w:type="pct"/>
            <w:vAlign w:val="center"/>
          </w:tcPr>
          <w:p w14:paraId="7197816F" w14:textId="77777777" w:rsidR="00EC0202" w:rsidRPr="00A172BB" w:rsidRDefault="00EC0202" w:rsidP="00945D6F">
            <w:pPr>
              <w:spacing w:after="0" w:line="240" w:lineRule="auto"/>
              <w:ind w:hanging="77"/>
              <w:jc w:val="center"/>
              <w:rPr>
                <w:rFonts w:ascii="Times New Roman" w:hAnsi="Times New Roman" w:cs="Times New Roman"/>
                <w:b/>
                <w:bCs/>
                <w:i/>
                <w:iCs/>
                <w:sz w:val="26"/>
                <w:szCs w:val="26"/>
              </w:rPr>
            </w:pPr>
            <w:r w:rsidRPr="00A172BB">
              <w:rPr>
                <w:rFonts w:ascii="Times New Roman" w:hAnsi="Times New Roman" w:cs="Times New Roman"/>
                <w:b/>
                <w:bCs/>
                <w:i/>
                <w:iCs/>
                <w:sz w:val="26"/>
                <w:szCs w:val="26"/>
              </w:rPr>
              <w:t>I</w:t>
            </w:r>
          </w:p>
        </w:tc>
        <w:tc>
          <w:tcPr>
            <w:tcW w:w="4513" w:type="pct"/>
            <w:gridSpan w:val="5"/>
            <w:vAlign w:val="center"/>
          </w:tcPr>
          <w:p w14:paraId="5C4D6094" w14:textId="7BD90E6B" w:rsidR="00EC0202" w:rsidRPr="00A172BB" w:rsidRDefault="00EC0202" w:rsidP="00945D6F">
            <w:pPr>
              <w:spacing w:after="0" w:line="240" w:lineRule="auto"/>
              <w:rPr>
                <w:rFonts w:ascii="Times New Roman" w:hAnsi="Times New Roman" w:cs="Times New Roman"/>
                <w:b/>
                <w:bCs/>
                <w:i/>
                <w:iCs/>
                <w:sz w:val="26"/>
                <w:szCs w:val="26"/>
              </w:rPr>
            </w:pPr>
            <w:r w:rsidRPr="00A172BB">
              <w:rPr>
                <w:rFonts w:ascii="Times New Roman" w:eastAsia="Times New Roman" w:hAnsi="Times New Roman" w:cs="Times New Roman"/>
                <w:b/>
                <w:bCs/>
                <w:i/>
                <w:iCs/>
                <w:sz w:val="26"/>
                <w:szCs w:val="26"/>
                <w:lang w:val="vi"/>
              </w:rPr>
              <w:t xml:space="preserve">Sở </w:t>
            </w:r>
            <w:r w:rsidRPr="00A172BB">
              <w:rPr>
                <w:rFonts w:ascii="Times New Roman" w:eastAsia="Times New Roman" w:hAnsi="Times New Roman" w:cs="Times New Roman"/>
                <w:b/>
                <w:bCs/>
                <w:i/>
                <w:iCs/>
                <w:sz w:val="26"/>
                <w:szCs w:val="26"/>
              </w:rPr>
              <w:t>Nội vụ</w:t>
            </w:r>
            <w:r w:rsidRPr="00A172BB">
              <w:rPr>
                <w:rFonts w:ascii="Times New Roman" w:eastAsia="Times New Roman" w:hAnsi="Times New Roman" w:cs="Times New Roman"/>
                <w:b/>
                <w:bCs/>
                <w:i/>
                <w:iCs/>
                <w:sz w:val="26"/>
                <w:szCs w:val="26"/>
                <w:lang w:val="vi"/>
              </w:rPr>
              <w:t xml:space="preserve"> nơi quản lý hồ sơ gốc</w:t>
            </w:r>
            <w:r w:rsidRPr="00A172BB">
              <w:rPr>
                <w:rFonts w:ascii="Times New Roman" w:eastAsia="Times New Roman" w:hAnsi="Times New Roman" w:cs="Times New Roman"/>
                <w:b/>
                <w:bCs/>
                <w:i/>
                <w:iCs/>
                <w:sz w:val="26"/>
                <w:szCs w:val="26"/>
              </w:rPr>
              <w:t xml:space="preserve"> của liệt sĩ</w:t>
            </w:r>
          </w:p>
        </w:tc>
      </w:tr>
      <w:tr w:rsidR="00A172BB" w:rsidRPr="00A172BB" w14:paraId="0061C9EC" w14:textId="77777777" w:rsidTr="00F36999">
        <w:trPr>
          <w:trHeight w:val="603"/>
        </w:trPr>
        <w:tc>
          <w:tcPr>
            <w:tcW w:w="487" w:type="pct"/>
            <w:vAlign w:val="center"/>
          </w:tcPr>
          <w:p w14:paraId="66FA43C4" w14:textId="552528D5"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24" w:type="pct"/>
            <w:vAlign w:val="center"/>
          </w:tcPr>
          <w:p w14:paraId="2A06A147" w14:textId="02D60A91"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341" w:type="pct"/>
            <w:vAlign w:val="center"/>
          </w:tcPr>
          <w:p w14:paraId="15DED365"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06098E5"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4D63C72" w14:textId="60463A6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6FCBE75C" w14:textId="49470F1C"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3" w:type="pct"/>
            <w:gridSpan w:val="2"/>
            <w:vAlign w:val="center"/>
          </w:tcPr>
          <w:p w14:paraId="7C77B273" w14:textId="26FC4FC2"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restart"/>
            <w:vAlign w:val="center"/>
          </w:tcPr>
          <w:p w14:paraId="1705D3B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p w14:paraId="55973F7C" w14:textId="77777777" w:rsidR="002531BE" w:rsidRPr="00A172BB" w:rsidRDefault="002531BE" w:rsidP="002531BE">
            <w:pPr>
              <w:spacing w:after="0" w:line="240" w:lineRule="auto"/>
              <w:jc w:val="both"/>
              <w:rPr>
                <w:rFonts w:ascii="Times New Roman" w:hAnsi="Times New Roman" w:cs="Times New Roman"/>
                <w:sz w:val="26"/>
                <w:szCs w:val="26"/>
              </w:rPr>
            </w:pPr>
          </w:p>
          <w:p w14:paraId="266B6080"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607F21D3" w14:textId="77777777" w:rsidTr="00F36999">
        <w:trPr>
          <w:trHeight w:val="477"/>
        </w:trPr>
        <w:tc>
          <w:tcPr>
            <w:tcW w:w="487" w:type="pct"/>
            <w:vAlign w:val="center"/>
          </w:tcPr>
          <w:p w14:paraId="34AAA043" w14:textId="42171A53"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24" w:type="pct"/>
            <w:vAlign w:val="center"/>
          </w:tcPr>
          <w:p w14:paraId="10D30348" w14:textId="1866FD8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0A31ABF0" w14:textId="42183719"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gridSpan w:val="2"/>
            <w:vAlign w:val="center"/>
          </w:tcPr>
          <w:p w14:paraId="2E9DD44E" w14:textId="755E8C83"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ign w:val="center"/>
          </w:tcPr>
          <w:p w14:paraId="77E67E10"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5F75C29C" w14:textId="77777777" w:rsidTr="00F36999">
        <w:trPr>
          <w:trHeight w:val="934"/>
        </w:trPr>
        <w:tc>
          <w:tcPr>
            <w:tcW w:w="487" w:type="pct"/>
            <w:vAlign w:val="center"/>
          </w:tcPr>
          <w:p w14:paraId="084178CB" w14:textId="0B689E2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24" w:type="pct"/>
            <w:vAlign w:val="center"/>
          </w:tcPr>
          <w:p w14:paraId="52C3AEC1" w14:textId="526D971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41" w:type="pct"/>
            <w:vAlign w:val="center"/>
          </w:tcPr>
          <w:p w14:paraId="51499442"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381405FE" w14:textId="0EC9987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33" w:type="pct"/>
            <w:gridSpan w:val="2"/>
            <w:vAlign w:val="center"/>
          </w:tcPr>
          <w:p w14:paraId="7336BFFB" w14:textId="47417FAB"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20 giờ </w:t>
            </w:r>
            <w:r w:rsidR="00623AA3" w:rsidRPr="00A172BB">
              <w:rPr>
                <w:rFonts w:ascii="Times New Roman" w:hAnsi="Times New Roman" w:cs="Times New Roman"/>
                <w:sz w:val="26"/>
                <w:szCs w:val="26"/>
              </w:rPr>
              <w:t>làm việc</w:t>
            </w:r>
          </w:p>
        </w:tc>
        <w:tc>
          <w:tcPr>
            <w:tcW w:w="515" w:type="pct"/>
            <w:vMerge/>
            <w:vAlign w:val="center"/>
          </w:tcPr>
          <w:p w14:paraId="166FF0CE"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4C1702D3" w14:textId="77777777" w:rsidTr="00F36999">
        <w:trPr>
          <w:trHeight w:val="739"/>
        </w:trPr>
        <w:tc>
          <w:tcPr>
            <w:tcW w:w="487" w:type="pct"/>
            <w:vAlign w:val="center"/>
          </w:tcPr>
          <w:p w14:paraId="43B7C838" w14:textId="29E42B6E"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24" w:type="pct"/>
            <w:vAlign w:val="center"/>
          </w:tcPr>
          <w:p w14:paraId="7C88D53F" w14:textId="3CD1A9EB"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2869C7FA" w14:textId="527072C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33" w:type="pct"/>
            <w:gridSpan w:val="2"/>
            <w:vAlign w:val="center"/>
          </w:tcPr>
          <w:p w14:paraId="7D297F7C" w14:textId="36CB8EBA"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ign w:val="center"/>
          </w:tcPr>
          <w:p w14:paraId="3C0CA4B2"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11AFD0F7" w14:textId="77777777" w:rsidTr="00F36999">
        <w:trPr>
          <w:trHeight w:val="669"/>
        </w:trPr>
        <w:tc>
          <w:tcPr>
            <w:tcW w:w="487" w:type="pct"/>
            <w:vAlign w:val="center"/>
          </w:tcPr>
          <w:p w14:paraId="428C17C9" w14:textId="3E111516"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24" w:type="pct"/>
            <w:vAlign w:val="center"/>
          </w:tcPr>
          <w:p w14:paraId="13794494" w14:textId="2D855154"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41" w:type="pct"/>
            <w:vAlign w:val="center"/>
          </w:tcPr>
          <w:p w14:paraId="2E48995D" w14:textId="6E8DD7CF"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33" w:type="pct"/>
            <w:gridSpan w:val="2"/>
            <w:vAlign w:val="center"/>
          </w:tcPr>
          <w:p w14:paraId="32305615" w14:textId="3A2F339D"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ign w:val="center"/>
          </w:tcPr>
          <w:p w14:paraId="0363408B"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3A8EF219" w14:textId="77777777" w:rsidTr="00F36999">
        <w:trPr>
          <w:trHeight w:val="569"/>
        </w:trPr>
        <w:tc>
          <w:tcPr>
            <w:tcW w:w="487" w:type="pct"/>
            <w:vAlign w:val="center"/>
          </w:tcPr>
          <w:p w14:paraId="20F05D9D" w14:textId="443E096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24" w:type="pct"/>
            <w:vAlign w:val="center"/>
          </w:tcPr>
          <w:p w14:paraId="40440742" w14:textId="15D37760"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41" w:type="pct"/>
            <w:vAlign w:val="center"/>
          </w:tcPr>
          <w:p w14:paraId="6C9761D5" w14:textId="77777777" w:rsidR="002531BE" w:rsidRPr="00A172BB" w:rsidRDefault="002531BE" w:rsidP="002531BE">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Số hoá hồ sơ, đóng dấu, phát hành văn bản</w:t>
            </w:r>
          </w:p>
          <w:p w14:paraId="0CD743CD" w14:textId="26017D7E"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tới </w:t>
            </w:r>
            <w:r w:rsidR="000342E9" w:rsidRPr="00A172BB">
              <w:rPr>
                <w:rFonts w:ascii="Times New Roman" w:hAnsi="Times New Roman" w:cs="Times New Roman"/>
                <w:sz w:val="26"/>
                <w:szCs w:val="26"/>
              </w:rPr>
              <w:t>Trung tâm Phục vụ hành chính công tỉnh</w:t>
            </w:r>
          </w:p>
        </w:tc>
        <w:tc>
          <w:tcPr>
            <w:tcW w:w="633" w:type="pct"/>
            <w:gridSpan w:val="2"/>
            <w:vAlign w:val="center"/>
          </w:tcPr>
          <w:p w14:paraId="3950B443" w14:textId="3FDBD0CC"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ign w:val="center"/>
          </w:tcPr>
          <w:p w14:paraId="68204F4C"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73A61AA" w14:textId="77777777" w:rsidTr="00F36999">
        <w:trPr>
          <w:trHeight w:val="934"/>
        </w:trPr>
        <w:tc>
          <w:tcPr>
            <w:tcW w:w="487" w:type="pct"/>
            <w:vAlign w:val="center"/>
          </w:tcPr>
          <w:p w14:paraId="18EA7A9B" w14:textId="570BE2FD"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24" w:type="pct"/>
            <w:vAlign w:val="center"/>
          </w:tcPr>
          <w:p w14:paraId="766E57C2" w14:textId="59556C98"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41" w:type="pct"/>
            <w:vAlign w:val="center"/>
          </w:tcPr>
          <w:p w14:paraId="081B53B5" w14:textId="5D11C5AE"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0229AA50" w14:textId="1B66FA3B" w:rsidR="002531BE"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33" w:type="pct"/>
            <w:gridSpan w:val="2"/>
            <w:vAlign w:val="center"/>
          </w:tcPr>
          <w:p w14:paraId="137763DB" w14:textId="39861B76" w:rsidR="002531BE" w:rsidRPr="00A172BB" w:rsidRDefault="00976034"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15" w:type="pct"/>
            <w:vMerge/>
            <w:vAlign w:val="center"/>
          </w:tcPr>
          <w:p w14:paraId="663E8327"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2532783A" w14:textId="77777777" w:rsidTr="00F36999">
        <w:trPr>
          <w:trHeight w:val="558"/>
        </w:trPr>
        <w:tc>
          <w:tcPr>
            <w:tcW w:w="3852" w:type="pct"/>
            <w:gridSpan w:val="3"/>
            <w:vAlign w:val="center"/>
          </w:tcPr>
          <w:p w14:paraId="1661B23F" w14:textId="4A9935A5"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Sở Nội vụ nơi quản lý hồ sơ gốc liệt sĩ là</w:t>
            </w:r>
          </w:p>
        </w:tc>
        <w:tc>
          <w:tcPr>
            <w:tcW w:w="633" w:type="pct"/>
            <w:gridSpan w:val="2"/>
            <w:tcBorders>
              <w:bottom w:val="single" w:sz="4" w:space="0" w:color="000000"/>
            </w:tcBorders>
            <w:vAlign w:val="center"/>
          </w:tcPr>
          <w:p w14:paraId="3CFFD2EF"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515" w:type="pct"/>
            <w:vMerge/>
            <w:tcBorders>
              <w:bottom w:val="single" w:sz="4" w:space="0" w:color="000000"/>
            </w:tcBorders>
            <w:vAlign w:val="center"/>
          </w:tcPr>
          <w:p w14:paraId="3D4BEF92"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1EBC88C0" w14:textId="77777777" w:rsidTr="00F36999">
        <w:trPr>
          <w:trHeight w:val="227"/>
        </w:trPr>
        <w:tc>
          <w:tcPr>
            <w:tcW w:w="487" w:type="pct"/>
            <w:vAlign w:val="center"/>
          </w:tcPr>
          <w:p w14:paraId="1C3B07CA" w14:textId="77777777" w:rsidR="002531BE" w:rsidRPr="00A172BB" w:rsidRDefault="002531BE" w:rsidP="002531BE">
            <w:pPr>
              <w:spacing w:after="0" w:line="240" w:lineRule="auto"/>
              <w:jc w:val="center"/>
              <w:rPr>
                <w:rFonts w:ascii="Times New Roman" w:hAnsi="Times New Roman" w:cs="Times New Roman"/>
                <w:b/>
                <w:i/>
                <w:iCs/>
                <w:sz w:val="26"/>
                <w:szCs w:val="26"/>
              </w:rPr>
            </w:pPr>
            <w:r w:rsidRPr="00A172BB">
              <w:rPr>
                <w:rFonts w:ascii="Times New Roman" w:hAnsi="Times New Roman" w:cs="Times New Roman"/>
                <w:b/>
                <w:i/>
                <w:iCs/>
                <w:sz w:val="26"/>
                <w:szCs w:val="26"/>
              </w:rPr>
              <w:t>II</w:t>
            </w:r>
          </w:p>
        </w:tc>
        <w:tc>
          <w:tcPr>
            <w:tcW w:w="3998" w:type="pct"/>
            <w:gridSpan w:val="4"/>
            <w:tcBorders>
              <w:top w:val="single" w:sz="4" w:space="0" w:color="000000"/>
            </w:tcBorders>
            <w:vAlign w:val="center"/>
          </w:tcPr>
          <w:p w14:paraId="1FA68522" w14:textId="510B0AB1" w:rsidR="002531BE" w:rsidRPr="00A172BB" w:rsidRDefault="002531BE" w:rsidP="002531BE">
            <w:pPr>
              <w:spacing w:after="0" w:line="240" w:lineRule="auto"/>
              <w:rPr>
                <w:rFonts w:ascii="Times New Roman" w:hAnsi="Times New Roman" w:cs="Times New Roman"/>
                <w:b/>
                <w:bCs/>
                <w:i/>
                <w:iCs/>
                <w:sz w:val="26"/>
                <w:szCs w:val="26"/>
              </w:rPr>
            </w:pPr>
            <w:r w:rsidRPr="00A172BB">
              <w:rPr>
                <w:rFonts w:ascii="Times New Roman" w:eastAsia="Times New Roman" w:hAnsi="Times New Roman" w:cs="Times New Roman"/>
                <w:b/>
                <w:bCs/>
                <w:i/>
                <w:iCs/>
                <w:sz w:val="26"/>
                <w:szCs w:val="26"/>
                <w:lang w:val="vi"/>
              </w:rPr>
              <w:t xml:space="preserve">Sở </w:t>
            </w:r>
            <w:r w:rsidRPr="00A172BB">
              <w:rPr>
                <w:rFonts w:ascii="Times New Roman" w:eastAsia="Times New Roman" w:hAnsi="Times New Roman" w:cs="Times New Roman"/>
                <w:b/>
                <w:bCs/>
                <w:i/>
                <w:iCs/>
                <w:sz w:val="26"/>
                <w:szCs w:val="26"/>
              </w:rPr>
              <w:t>Nội vụ</w:t>
            </w:r>
            <w:r w:rsidRPr="00A172BB">
              <w:rPr>
                <w:rFonts w:ascii="Times New Roman" w:eastAsia="Times New Roman" w:hAnsi="Times New Roman" w:cs="Times New Roman"/>
                <w:b/>
                <w:bCs/>
                <w:i/>
                <w:iCs/>
                <w:sz w:val="26"/>
                <w:szCs w:val="26"/>
                <w:lang w:val="vi"/>
              </w:rPr>
              <w:t xml:space="preserve"> nơi quản lý mộ</w:t>
            </w:r>
            <w:r w:rsidRPr="00A172BB">
              <w:rPr>
                <w:rFonts w:ascii="Times New Roman" w:eastAsia="Times New Roman" w:hAnsi="Times New Roman" w:cs="Times New Roman"/>
                <w:b/>
                <w:bCs/>
                <w:i/>
                <w:iCs/>
                <w:sz w:val="26"/>
                <w:szCs w:val="26"/>
              </w:rPr>
              <w:t xml:space="preserve"> liệt sĩ</w:t>
            </w:r>
          </w:p>
        </w:tc>
        <w:tc>
          <w:tcPr>
            <w:tcW w:w="515" w:type="pct"/>
            <w:vMerge w:val="restart"/>
            <w:tcBorders>
              <w:top w:val="single" w:sz="4" w:space="0" w:color="000000"/>
            </w:tcBorders>
            <w:vAlign w:val="center"/>
          </w:tcPr>
          <w:p w14:paraId="524E3E65"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71103B74" w14:textId="77777777" w:rsidTr="00F36999">
        <w:trPr>
          <w:trHeight w:val="629"/>
        </w:trPr>
        <w:tc>
          <w:tcPr>
            <w:tcW w:w="487" w:type="pct"/>
            <w:vAlign w:val="center"/>
          </w:tcPr>
          <w:p w14:paraId="41D70258" w14:textId="4AE3755C"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24" w:type="pct"/>
            <w:vAlign w:val="center"/>
          </w:tcPr>
          <w:p w14:paraId="7081C694" w14:textId="0A04D681"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341" w:type="pct"/>
            <w:vAlign w:val="center"/>
          </w:tcPr>
          <w:p w14:paraId="238CE5AA"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6F538292"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71C516BE" w14:textId="70A51DBA"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0BE56B6F" w14:textId="509A0A92" w:rsidR="002531BE" w:rsidRPr="00A172BB" w:rsidRDefault="002531BE" w:rsidP="002531BE">
            <w:pPr>
              <w:spacing w:after="0" w:line="240" w:lineRule="auto"/>
              <w:ind w:right="91"/>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3" w:type="pct"/>
            <w:gridSpan w:val="2"/>
            <w:vAlign w:val="center"/>
          </w:tcPr>
          <w:p w14:paraId="7B573E03" w14:textId="6EE5F5E0"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ign w:val="center"/>
          </w:tcPr>
          <w:p w14:paraId="5CF2FE3C"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726C1AA2" w14:textId="77777777" w:rsidTr="00F36999">
        <w:trPr>
          <w:trHeight w:val="673"/>
        </w:trPr>
        <w:tc>
          <w:tcPr>
            <w:tcW w:w="487" w:type="pct"/>
            <w:vAlign w:val="center"/>
          </w:tcPr>
          <w:p w14:paraId="16C5D46B" w14:textId="6E6F1EAE"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24" w:type="pct"/>
            <w:vAlign w:val="center"/>
          </w:tcPr>
          <w:p w14:paraId="3E72C95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54A2D87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gridSpan w:val="2"/>
            <w:vAlign w:val="center"/>
          </w:tcPr>
          <w:p w14:paraId="0657EAA3" w14:textId="0716956E"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ign w:val="center"/>
          </w:tcPr>
          <w:p w14:paraId="75D11DAB"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4BD1363D" w14:textId="77777777" w:rsidTr="00F36999">
        <w:trPr>
          <w:trHeight w:val="1277"/>
        </w:trPr>
        <w:tc>
          <w:tcPr>
            <w:tcW w:w="487" w:type="pct"/>
            <w:vAlign w:val="center"/>
          </w:tcPr>
          <w:p w14:paraId="3846C03F" w14:textId="632F442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24" w:type="pct"/>
            <w:vAlign w:val="center"/>
          </w:tcPr>
          <w:p w14:paraId="0D4A136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41" w:type="pct"/>
            <w:vAlign w:val="center"/>
          </w:tcPr>
          <w:p w14:paraId="6DD7C43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0990463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33" w:type="pct"/>
            <w:gridSpan w:val="2"/>
            <w:vAlign w:val="center"/>
          </w:tcPr>
          <w:p w14:paraId="7EE318D3" w14:textId="086F449A"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32 giờ </w:t>
            </w:r>
            <w:r w:rsidR="00623AA3" w:rsidRPr="00A172BB">
              <w:rPr>
                <w:rFonts w:ascii="Times New Roman" w:hAnsi="Times New Roman" w:cs="Times New Roman"/>
                <w:sz w:val="26"/>
                <w:szCs w:val="26"/>
              </w:rPr>
              <w:t>làm việc</w:t>
            </w:r>
          </w:p>
        </w:tc>
        <w:tc>
          <w:tcPr>
            <w:tcW w:w="515" w:type="pct"/>
            <w:vMerge/>
            <w:vAlign w:val="center"/>
          </w:tcPr>
          <w:p w14:paraId="693C5D39"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7654CD7" w14:textId="77777777" w:rsidTr="00F36999">
        <w:trPr>
          <w:trHeight w:val="805"/>
        </w:trPr>
        <w:tc>
          <w:tcPr>
            <w:tcW w:w="487" w:type="pct"/>
            <w:vAlign w:val="center"/>
          </w:tcPr>
          <w:p w14:paraId="341A9688" w14:textId="71CEE7B0"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24" w:type="pct"/>
            <w:vAlign w:val="center"/>
          </w:tcPr>
          <w:p w14:paraId="7B0DA71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55D0D6D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33" w:type="pct"/>
            <w:gridSpan w:val="2"/>
            <w:vAlign w:val="center"/>
          </w:tcPr>
          <w:p w14:paraId="47CF68CC" w14:textId="2FA77ECB"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r w:rsidR="00623AA3" w:rsidRPr="00A172BB">
              <w:rPr>
                <w:rFonts w:ascii="Times New Roman" w:hAnsi="Times New Roman" w:cs="Times New Roman"/>
                <w:sz w:val="26"/>
                <w:szCs w:val="26"/>
              </w:rPr>
              <w:t>làm việc</w:t>
            </w:r>
          </w:p>
        </w:tc>
        <w:tc>
          <w:tcPr>
            <w:tcW w:w="515" w:type="pct"/>
            <w:vMerge/>
            <w:vAlign w:val="center"/>
          </w:tcPr>
          <w:p w14:paraId="7AF440C2"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AA59BFE" w14:textId="77777777" w:rsidTr="00F36999">
        <w:trPr>
          <w:trHeight w:val="475"/>
        </w:trPr>
        <w:tc>
          <w:tcPr>
            <w:tcW w:w="487" w:type="pct"/>
            <w:vAlign w:val="center"/>
          </w:tcPr>
          <w:p w14:paraId="5441790B" w14:textId="73AF791E"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24" w:type="pct"/>
            <w:vAlign w:val="center"/>
          </w:tcPr>
          <w:p w14:paraId="6ECD89E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41" w:type="pct"/>
            <w:vAlign w:val="center"/>
          </w:tcPr>
          <w:p w14:paraId="5E2FC312"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33" w:type="pct"/>
            <w:gridSpan w:val="2"/>
            <w:vAlign w:val="center"/>
          </w:tcPr>
          <w:p w14:paraId="695B823F" w14:textId="47B80A16"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ign w:val="center"/>
          </w:tcPr>
          <w:p w14:paraId="76A09CA0"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7A7C470F" w14:textId="77777777" w:rsidTr="00F36999">
        <w:trPr>
          <w:trHeight w:val="602"/>
        </w:trPr>
        <w:tc>
          <w:tcPr>
            <w:tcW w:w="487" w:type="pct"/>
            <w:vAlign w:val="center"/>
          </w:tcPr>
          <w:p w14:paraId="0E5E081D" w14:textId="543867C0"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24" w:type="pct"/>
            <w:vAlign w:val="center"/>
          </w:tcPr>
          <w:p w14:paraId="4869F3C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41" w:type="pct"/>
            <w:tcBorders>
              <w:left w:val="single" w:sz="4" w:space="0" w:color="000000"/>
              <w:right w:val="single" w:sz="4" w:space="0" w:color="000000"/>
            </w:tcBorders>
            <w:vAlign w:val="center"/>
          </w:tcPr>
          <w:p w14:paraId="23BA4927" w14:textId="77777777" w:rsidR="002531BE" w:rsidRPr="00A172BB" w:rsidRDefault="002531BE" w:rsidP="002531BE">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Số hoá hồ sơ, đóng dấu, phát hành văn bản</w:t>
            </w:r>
          </w:p>
          <w:p w14:paraId="3C951C8F" w14:textId="1717F146" w:rsidR="002531BE" w:rsidRPr="00A172BB" w:rsidRDefault="002531BE" w:rsidP="002531BE">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tới </w:t>
            </w:r>
            <w:r w:rsidR="000342E9" w:rsidRPr="00A172BB">
              <w:rPr>
                <w:rFonts w:ascii="Times New Roman" w:hAnsi="Times New Roman" w:cs="Times New Roman"/>
                <w:sz w:val="26"/>
                <w:szCs w:val="26"/>
              </w:rPr>
              <w:t>Trung tâm Phục vụ hành chính công tỉnh</w:t>
            </w:r>
          </w:p>
        </w:tc>
        <w:tc>
          <w:tcPr>
            <w:tcW w:w="633" w:type="pct"/>
            <w:gridSpan w:val="2"/>
            <w:vAlign w:val="center"/>
          </w:tcPr>
          <w:p w14:paraId="3F75670D" w14:textId="7A67CDBF"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23AA3" w:rsidRPr="00A172BB">
              <w:rPr>
                <w:rFonts w:ascii="Times New Roman" w:hAnsi="Times New Roman" w:cs="Times New Roman"/>
                <w:sz w:val="26"/>
                <w:szCs w:val="26"/>
              </w:rPr>
              <w:t>làm việc</w:t>
            </w:r>
          </w:p>
        </w:tc>
        <w:tc>
          <w:tcPr>
            <w:tcW w:w="515" w:type="pct"/>
            <w:vMerge/>
            <w:vAlign w:val="center"/>
          </w:tcPr>
          <w:p w14:paraId="15FF340B"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733C8B4D" w14:textId="77777777" w:rsidTr="00F36999">
        <w:trPr>
          <w:trHeight w:val="727"/>
        </w:trPr>
        <w:tc>
          <w:tcPr>
            <w:tcW w:w="487" w:type="pct"/>
            <w:vAlign w:val="center"/>
          </w:tcPr>
          <w:p w14:paraId="0CBF0C14" w14:textId="24DE6660"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24" w:type="pct"/>
            <w:vAlign w:val="center"/>
          </w:tcPr>
          <w:p w14:paraId="183F1809" w14:textId="049FDA7D"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41" w:type="pct"/>
            <w:tcBorders>
              <w:left w:val="single" w:sz="4" w:space="0" w:color="000000"/>
              <w:right w:val="single" w:sz="4" w:space="0" w:color="000000"/>
            </w:tcBorders>
            <w:vAlign w:val="center"/>
          </w:tcPr>
          <w:p w14:paraId="4789D0A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cho cá nhân, tổ chức</w:t>
            </w:r>
          </w:p>
          <w:p w14:paraId="0D16B080" w14:textId="06131B21"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trả kết quả trên </w:t>
            </w:r>
            <w:r w:rsidR="008B20F4" w:rsidRPr="00A172BB">
              <w:rPr>
                <w:rFonts w:ascii="Times New Roman" w:hAnsi="Times New Roman" w:cs="Times New Roman"/>
                <w:sz w:val="26"/>
                <w:szCs w:val="26"/>
              </w:rPr>
              <w:t>Hệ thống giải quyết thủ tục hành chính tỉnh</w:t>
            </w:r>
            <w:r w:rsidR="007E5573" w:rsidRPr="00A172BB">
              <w:rPr>
                <w:rFonts w:ascii="Times New Roman" w:hAnsi="Times New Roman" w:cs="Times New Roman"/>
                <w:sz w:val="26"/>
                <w:szCs w:val="26"/>
              </w:rPr>
              <w:t>.</w:t>
            </w:r>
          </w:p>
        </w:tc>
        <w:tc>
          <w:tcPr>
            <w:tcW w:w="633" w:type="pct"/>
            <w:gridSpan w:val="2"/>
            <w:vAlign w:val="center"/>
          </w:tcPr>
          <w:p w14:paraId="3A7DCE74" w14:textId="4B95EFDC" w:rsidR="002531BE" w:rsidRPr="00A172BB" w:rsidRDefault="00976034"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15" w:type="pct"/>
            <w:vMerge/>
            <w:vAlign w:val="center"/>
          </w:tcPr>
          <w:p w14:paraId="07661B93"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513388CB" w14:textId="77777777" w:rsidTr="00F36999">
        <w:trPr>
          <w:trHeight w:val="572"/>
        </w:trPr>
        <w:tc>
          <w:tcPr>
            <w:tcW w:w="3855" w:type="pct"/>
            <w:gridSpan w:val="4"/>
            <w:vAlign w:val="center"/>
          </w:tcPr>
          <w:p w14:paraId="74B8EBF3" w14:textId="1A610E8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Sở Nội vụ nơi quản lý mộ liệt sĩ là:</w:t>
            </w:r>
          </w:p>
        </w:tc>
        <w:tc>
          <w:tcPr>
            <w:tcW w:w="1145" w:type="pct"/>
            <w:gridSpan w:val="2"/>
            <w:vAlign w:val="center"/>
          </w:tcPr>
          <w:p w14:paraId="7540C787" w14:textId="52186AA0" w:rsidR="002531BE" w:rsidRPr="00A172BB" w:rsidRDefault="007D27DE" w:rsidP="002531B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56</w:t>
            </w:r>
            <w:r w:rsidR="002531BE" w:rsidRPr="00A172BB">
              <w:rPr>
                <w:rFonts w:ascii="Times New Roman" w:hAnsi="Times New Roman" w:cs="Times New Roman"/>
                <w:b/>
                <w:sz w:val="26"/>
                <w:szCs w:val="26"/>
              </w:rPr>
              <w:t xml:space="preserve"> giờ làm việc </w:t>
            </w:r>
          </w:p>
        </w:tc>
      </w:tr>
      <w:tr w:rsidR="00A172BB" w:rsidRPr="00A172BB" w14:paraId="5A712BE1" w14:textId="77777777" w:rsidTr="00F36999">
        <w:trPr>
          <w:trHeight w:val="467"/>
        </w:trPr>
        <w:tc>
          <w:tcPr>
            <w:tcW w:w="1511" w:type="pct"/>
            <w:gridSpan w:val="2"/>
            <w:vAlign w:val="center"/>
          </w:tcPr>
          <w:p w14:paraId="4113AC3D"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89" w:type="pct"/>
            <w:gridSpan w:val="4"/>
            <w:vAlign w:val="center"/>
          </w:tcPr>
          <w:p w14:paraId="2AC3677E" w14:textId="2965E8FE"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Times New Roman" w:hAnsi="Times New Roman" w:cs="Times New Roman"/>
                <w:sz w:val="26"/>
                <w:szCs w:val="26"/>
              </w:rPr>
              <w:t xml:space="preserve">- </w:t>
            </w:r>
            <w:r w:rsidRPr="00A172BB">
              <w:rPr>
                <w:rFonts w:ascii="Times New Roman" w:eastAsia="Times New Roman" w:hAnsi="Times New Roman" w:cs="Times New Roman"/>
                <w:sz w:val="26"/>
                <w:szCs w:val="26"/>
                <w:lang w:val="vi"/>
              </w:rPr>
              <w:t xml:space="preserve">Sở </w:t>
            </w:r>
            <w:r w:rsidRPr="00A172BB">
              <w:rPr>
                <w:rFonts w:ascii="Times New Roman" w:eastAsia="Times New Roman" w:hAnsi="Times New Roman" w:cs="Times New Roman"/>
                <w:sz w:val="26"/>
                <w:szCs w:val="26"/>
              </w:rPr>
              <w:t>Nội vụ</w:t>
            </w:r>
            <w:r w:rsidRPr="00A172BB">
              <w:rPr>
                <w:rFonts w:ascii="Times New Roman" w:eastAsia="Times New Roman" w:hAnsi="Times New Roman" w:cs="Times New Roman"/>
                <w:sz w:val="26"/>
                <w:szCs w:val="26"/>
                <w:lang w:val="vi"/>
              </w:rPr>
              <w:t xml:space="preserve"> nơi quản lý hồ sơ gốc</w:t>
            </w:r>
            <w:r w:rsidRPr="00A172BB">
              <w:rPr>
                <w:rFonts w:ascii="Times New Roman" w:eastAsia="Times New Roman" w:hAnsi="Times New Roman" w:cs="Times New Roman"/>
                <w:sz w:val="26"/>
                <w:szCs w:val="26"/>
              </w:rPr>
              <w:t xml:space="preserve"> của liệt sĩ: 40 giờ làm việc </w:t>
            </w:r>
            <w:r w:rsidRPr="00A172BB">
              <w:rPr>
                <w:rFonts w:ascii="Times New Roman" w:hAnsi="Times New Roman" w:cs="Times New Roman"/>
                <w:sz w:val="26"/>
                <w:szCs w:val="26"/>
              </w:rPr>
              <w:t>(tương đương với 05 ngày làm việc kể từ ngày tiếp nhận hồ sơ đầy đủ);</w:t>
            </w:r>
          </w:p>
          <w:p w14:paraId="2566239E" w14:textId="2CD27700"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Pr="00A172BB">
              <w:rPr>
                <w:rFonts w:ascii="Times New Roman" w:eastAsia="Times New Roman" w:hAnsi="Times New Roman" w:cs="Times New Roman"/>
                <w:sz w:val="26"/>
                <w:szCs w:val="26"/>
                <w:lang w:val="vi"/>
              </w:rPr>
              <w:t xml:space="preserve">Sở </w:t>
            </w:r>
            <w:r w:rsidRPr="00A172BB">
              <w:rPr>
                <w:rFonts w:ascii="Times New Roman" w:eastAsia="Times New Roman" w:hAnsi="Times New Roman" w:cs="Times New Roman"/>
                <w:sz w:val="26"/>
                <w:szCs w:val="26"/>
              </w:rPr>
              <w:t>Nội vụ</w:t>
            </w:r>
            <w:r w:rsidRPr="00A172BB">
              <w:rPr>
                <w:rFonts w:ascii="Times New Roman" w:eastAsia="Times New Roman" w:hAnsi="Times New Roman" w:cs="Times New Roman"/>
                <w:sz w:val="26"/>
                <w:szCs w:val="26"/>
                <w:lang w:val="vi"/>
              </w:rPr>
              <w:t xml:space="preserve"> nơi quản lý mộ</w:t>
            </w:r>
            <w:r w:rsidRPr="00A172BB">
              <w:rPr>
                <w:rFonts w:ascii="Times New Roman" w:eastAsia="Times New Roman" w:hAnsi="Times New Roman" w:cs="Times New Roman"/>
                <w:sz w:val="26"/>
                <w:szCs w:val="26"/>
              </w:rPr>
              <w:t xml:space="preserve"> liệt sĩ</w:t>
            </w:r>
            <w:r w:rsidRPr="00A172BB">
              <w:rPr>
                <w:rFonts w:ascii="Times New Roman" w:hAnsi="Times New Roman" w:cs="Times New Roman"/>
                <w:sz w:val="26"/>
                <w:szCs w:val="26"/>
              </w:rPr>
              <w:t xml:space="preserve">: </w:t>
            </w:r>
            <w:r w:rsidR="007D27DE" w:rsidRPr="00A172BB">
              <w:rPr>
                <w:rFonts w:ascii="Times New Roman" w:hAnsi="Times New Roman" w:cs="Times New Roman"/>
                <w:sz w:val="26"/>
                <w:szCs w:val="26"/>
              </w:rPr>
              <w:t>56</w:t>
            </w:r>
            <w:r w:rsidRPr="00A172BB">
              <w:rPr>
                <w:rFonts w:ascii="Times New Roman" w:hAnsi="Times New Roman" w:cs="Times New Roman"/>
                <w:sz w:val="26"/>
                <w:szCs w:val="26"/>
              </w:rPr>
              <w:t xml:space="preserve"> giờ làm việc (tương đương với </w:t>
            </w:r>
            <w:r w:rsidR="007D27DE" w:rsidRPr="00A172BB">
              <w:rPr>
                <w:rFonts w:ascii="Times New Roman" w:hAnsi="Times New Roman" w:cs="Times New Roman"/>
                <w:sz w:val="26"/>
                <w:szCs w:val="26"/>
              </w:rPr>
              <w:t>07</w:t>
            </w:r>
            <w:r w:rsidRPr="00A172BB">
              <w:rPr>
                <w:rFonts w:ascii="Times New Roman" w:hAnsi="Times New Roman" w:cs="Times New Roman"/>
                <w:sz w:val="26"/>
                <w:szCs w:val="26"/>
              </w:rPr>
              <w:t xml:space="preserve"> ngày làm việc kể từ ngày tiếp nhận hồ sơ đầy đủ).</w:t>
            </w:r>
          </w:p>
        </w:tc>
      </w:tr>
    </w:tbl>
    <w:p w14:paraId="683D924F" w14:textId="77777777" w:rsidR="00C83E12" w:rsidRPr="00A172BB" w:rsidRDefault="00C83E12" w:rsidP="00945D6F">
      <w:pPr>
        <w:spacing w:after="0" w:line="240" w:lineRule="auto"/>
        <w:ind w:firstLine="720"/>
        <w:rPr>
          <w:rFonts w:ascii="Times New Roman" w:hAnsi="Times New Roman" w:cs="Times New Roman"/>
          <w:b/>
          <w:sz w:val="26"/>
          <w:szCs w:val="26"/>
        </w:rPr>
      </w:pPr>
    </w:p>
    <w:tbl>
      <w:tblPr>
        <w:tblW w:w="50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3020"/>
        <w:gridCol w:w="7025"/>
        <w:gridCol w:w="1865"/>
        <w:gridCol w:w="9"/>
        <w:gridCol w:w="1376"/>
      </w:tblGrid>
      <w:tr w:rsidR="00A172BB" w:rsidRPr="00A172BB" w14:paraId="5DD5D2B1" w14:textId="77777777" w:rsidTr="00A172BB">
        <w:trPr>
          <w:trHeight w:val="518"/>
        </w:trPr>
        <w:tc>
          <w:tcPr>
            <w:tcW w:w="5000" w:type="pct"/>
            <w:gridSpan w:val="6"/>
            <w:vAlign w:val="center"/>
          </w:tcPr>
          <w:p w14:paraId="1D22DF1B" w14:textId="17168E81" w:rsidR="00C83E12" w:rsidRPr="00A172BB" w:rsidRDefault="00C83E12" w:rsidP="00945D6F">
            <w:pPr>
              <w:spacing w:after="0" w:line="240" w:lineRule="auto"/>
              <w:rPr>
                <w:rFonts w:ascii="Times New Roman" w:hAnsi="Times New Roman" w:cs="Times New Roman"/>
                <w:b/>
                <w:bCs/>
                <w:sz w:val="26"/>
                <w:szCs w:val="26"/>
              </w:rPr>
            </w:pPr>
            <w:r w:rsidRPr="00A172BB">
              <w:rPr>
                <w:rFonts w:ascii="Times New Roman" w:hAnsi="Times New Roman" w:cs="Times New Roman"/>
                <w:b/>
                <w:sz w:val="26"/>
                <w:szCs w:val="26"/>
              </w:rPr>
              <w:t xml:space="preserve">18. </w:t>
            </w:r>
            <w:r w:rsidRPr="00A172BB">
              <w:rPr>
                <w:rFonts w:ascii="Times New Roman" w:eastAsia="Times New Roman" w:hAnsi="Times New Roman" w:cs="Times New Roman"/>
                <w:b/>
                <w:bCs/>
                <w:sz w:val="26"/>
                <w:szCs w:val="26"/>
                <w:lang w:val="vi"/>
              </w:rPr>
              <w:t>Lấy mẫu để giám định ADN xác định danh tính hài cốt liệt sĩ còn thiếu thông tin</w:t>
            </w:r>
          </w:p>
        </w:tc>
      </w:tr>
      <w:tr w:rsidR="00A172BB" w:rsidRPr="00A172BB" w14:paraId="6A3BB333" w14:textId="77777777" w:rsidTr="00A172BB">
        <w:trPr>
          <w:trHeight w:val="855"/>
        </w:trPr>
        <w:tc>
          <w:tcPr>
            <w:tcW w:w="488" w:type="pct"/>
            <w:vAlign w:val="center"/>
          </w:tcPr>
          <w:p w14:paraId="6F00BFDE" w14:textId="77777777" w:rsidR="00C83E12" w:rsidRPr="00A172BB" w:rsidRDefault="00C83E12" w:rsidP="00945D6F">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25" w:type="pct"/>
            <w:vAlign w:val="center"/>
          </w:tcPr>
          <w:p w14:paraId="0ACD9340" w14:textId="77777777" w:rsidR="00C83E12" w:rsidRPr="00A172BB" w:rsidRDefault="00C83E12"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84" w:type="pct"/>
            <w:vAlign w:val="center"/>
          </w:tcPr>
          <w:p w14:paraId="0B96AB6F" w14:textId="77777777" w:rsidR="00C83E12" w:rsidRPr="00A172BB" w:rsidRDefault="00C83E12"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3" w:type="pct"/>
            <w:vAlign w:val="center"/>
          </w:tcPr>
          <w:p w14:paraId="2E3B891B" w14:textId="3745F2A5" w:rsidR="00C83E12" w:rsidRPr="00A172BB" w:rsidRDefault="00C83E12" w:rsidP="00544E85">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470" w:type="pct"/>
            <w:gridSpan w:val="2"/>
            <w:vAlign w:val="center"/>
          </w:tcPr>
          <w:p w14:paraId="3D07AB19" w14:textId="77777777" w:rsidR="00C83E12" w:rsidRPr="00A172BB" w:rsidRDefault="00C83E12"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8C4766F" w14:textId="77777777" w:rsidTr="00A172BB">
        <w:trPr>
          <w:trHeight w:val="429"/>
        </w:trPr>
        <w:tc>
          <w:tcPr>
            <w:tcW w:w="488" w:type="pct"/>
            <w:vAlign w:val="center"/>
          </w:tcPr>
          <w:p w14:paraId="0F56928F" w14:textId="77777777" w:rsidR="00C83E12" w:rsidRPr="00A172BB" w:rsidRDefault="00C83E12" w:rsidP="00945D6F">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I</w:t>
            </w:r>
          </w:p>
        </w:tc>
        <w:tc>
          <w:tcPr>
            <w:tcW w:w="4512" w:type="pct"/>
            <w:gridSpan w:val="5"/>
            <w:vAlign w:val="center"/>
          </w:tcPr>
          <w:p w14:paraId="07412210" w14:textId="21DB465A" w:rsidR="00C83E12" w:rsidRPr="00A172BB" w:rsidRDefault="00C83E12" w:rsidP="00945D6F">
            <w:pPr>
              <w:spacing w:after="0" w:line="240" w:lineRule="auto"/>
              <w:rPr>
                <w:rFonts w:ascii="Times New Roman" w:hAnsi="Times New Roman" w:cs="Times New Roman"/>
                <w:b/>
                <w:bCs/>
                <w:i/>
                <w:iCs/>
                <w:sz w:val="26"/>
                <w:szCs w:val="26"/>
              </w:rPr>
            </w:pPr>
            <w:r w:rsidRPr="00A172BB">
              <w:rPr>
                <w:rFonts w:ascii="Times New Roman" w:eastAsia="Times New Roman" w:hAnsi="Times New Roman" w:cs="Times New Roman"/>
                <w:b/>
                <w:bCs/>
                <w:i/>
                <w:iCs/>
                <w:sz w:val="26"/>
                <w:szCs w:val="26"/>
                <w:lang w:val="vi"/>
              </w:rPr>
              <w:t xml:space="preserve">Sở </w:t>
            </w:r>
            <w:r w:rsidRPr="00A172BB">
              <w:rPr>
                <w:rFonts w:ascii="Times New Roman" w:eastAsia="Times New Roman" w:hAnsi="Times New Roman" w:cs="Times New Roman"/>
                <w:b/>
                <w:bCs/>
                <w:i/>
                <w:iCs/>
                <w:sz w:val="26"/>
                <w:szCs w:val="26"/>
              </w:rPr>
              <w:t>Nội vụ</w:t>
            </w:r>
            <w:r w:rsidRPr="00A172BB">
              <w:rPr>
                <w:rFonts w:ascii="Times New Roman" w:eastAsia="Times New Roman" w:hAnsi="Times New Roman" w:cs="Times New Roman"/>
                <w:b/>
                <w:bCs/>
                <w:i/>
                <w:iCs/>
                <w:sz w:val="26"/>
                <w:szCs w:val="26"/>
                <w:lang w:val="vi"/>
              </w:rPr>
              <w:t xml:space="preserve"> nơi quản lý hồ sơ gốc</w:t>
            </w:r>
            <w:r w:rsidRPr="00A172BB">
              <w:rPr>
                <w:rFonts w:ascii="Times New Roman" w:eastAsia="Times New Roman" w:hAnsi="Times New Roman" w:cs="Times New Roman"/>
                <w:b/>
                <w:bCs/>
                <w:i/>
                <w:iCs/>
                <w:sz w:val="26"/>
                <w:szCs w:val="26"/>
              </w:rPr>
              <w:t xml:space="preserve"> của liệt sĩ</w:t>
            </w:r>
          </w:p>
        </w:tc>
      </w:tr>
      <w:tr w:rsidR="00A172BB" w:rsidRPr="00A172BB" w14:paraId="423C1BC7" w14:textId="77777777" w:rsidTr="00A172BB">
        <w:trPr>
          <w:trHeight w:val="603"/>
        </w:trPr>
        <w:tc>
          <w:tcPr>
            <w:tcW w:w="488" w:type="pct"/>
            <w:vAlign w:val="center"/>
          </w:tcPr>
          <w:p w14:paraId="54006A1F" w14:textId="6DDFE63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25" w:type="pct"/>
            <w:vAlign w:val="center"/>
          </w:tcPr>
          <w:p w14:paraId="2EF41362" w14:textId="69A18A4F"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384" w:type="pct"/>
            <w:vAlign w:val="center"/>
          </w:tcPr>
          <w:p w14:paraId="3B52072B"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4E9C7C6"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27A1D7E4" w14:textId="159B57E5"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7BC899C" w14:textId="4A3AD86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3" w:type="pct"/>
            <w:vAlign w:val="center"/>
          </w:tcPr>
          <w:p w14:paraId="26F80296" w14:textId="31177DDB"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50799F" w:rsidRPr="00A172BB">
              <w:rPr>
                <w:rFonts w:ascii="Times New Roman" w:hAnsi="Times New Roman" w:cs="Times New Roman"/>
                <w:sz w:val="26"/>
                <w:szCs w:val="26"/>
              </w:rPr>
              <w:t>làm việc</w:t>
            </w:r>
          </w:p>
        </w:tc>
        <w:tc>
          <w:tcPr>
            <w:tcW w:w="470" w:type="pct"/>
            <w:gridSpan w:val="2"/>
            <w:vMerge w:val="restart"/>
            <w:vAlign w:val="center"/>
          </w:tcPr>
          <w:p w14:paraId="5F08FE0A" w14:textId="77777777" w:rsidR="004E5662" w:rsidRPr="00A172BB" w:rsidRDefault="004E5662" w:rsidP="002531BE">
            <w:pPr>
              <w:spacing w:after="0" w:line="240" w:lineRule="auto"/>
              <w:jc w:val="both"/>
              <w:rPr>
                <w:rFonts w:ascii="Times New Roman" w:hAnsi="Times New Roman" w:cs="Times New Roman"/>
                <w:sz w:val="26"/>
                <w:szCs w:val="26"/>
              </w:rPr>
            </w:pPr>
          </w:p>
          <w:p w14:paraId="53C79AA3" w14:textId="77777777" w:rsidR="004E5662" w:rsidRPr="00A172BB" w:rsidRDefault="004E5662" w:rsidP="002531BE">
            <w:pPr>
              <w:spacing w:after="0" w:line="240" w:lineRule="auto"/>
              <w:jc w:val="both"/>
              <w:rPr>
                <w:rFonts w:ascii="Times New Roman" w:hAnsi="Times New Roman" w:cs="Times New Roman"/>
                <w:sz w:val="26"/>
                <w:szCs w:val="26"/>
              </w:rPr>
            </w:pPr>
          </w:p>
          <w:p w14:paraId="1387F0F6" w14:textId="77069D25"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p w14:paraId="6133D73F" w14:textId="77777777" w:rsidR="002531BE" w:rsidRPr="00A172BB" w:rsidRDefault="002531BE" w:rsidP="002531BE">
            <w:pPr>
              <w:spacing w:after="0" w:line="240" w:lineRule="auto"/>
              <w:jc w:val="both"/>
              <w:rPr>
                <w:rFonts w:ascii="Times New Roman" w:hAnsi="Times New Roman" w:cs="Times New Roman"/>
                <w:sz w:val="26"/>
                <w:szCs w:val="26"/>
              </w:rPr>
            </w:pPr>
          </w:p>
          <w:p w14:paraId="1CD5697A"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61E5B1D1" w14:textId="77777777" w:rsidTr="00A172BB">
        <w:trPr>
          <w:trHeight w:val="524"/>
        </w:trPr>
        <w:tc>
          <w:tcPr>
            <w:tcW w:w="488" w:type="pct"/>
            <w:vAlign w:val="center"/>
          </w:tcPr>
          <w:p w14:paraId="17026C73" w14:textId="2FE4674D"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25" w:type="pct"/>
            <w:vAlign w:val="center"/>
          </w:tcPr>
          <w:p w14:paraId="5307325F"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84" w:type="pct"/>
            <w:vAlign w:val="center"/>
          </w:tcPr>
          <w:p w14:paraId="56244200"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vAlign w:val="center"/>
          </w:tcPr>
          <w:p w14:paraId="4804CB86" w14:textId="0280112A"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50799F" w:rsidRPr="00A172BB">
              <w:rPr>
                <w:rFonts w:ascii="Times New Roman" w:hAnsi="Times New Roman" w:cs="Times New Roman"/>
                <w:sz w:val="26"/>
                <w:szCs w:val="26"/>
              </w:rPr>
              <w:t>làm việc</w:t>
            </w:r>
          </w:p>
        </w:tc>
        <w:tc>
          <w:tcPr>
            <w:tcW w:w="470" w:type="pct"/>
            <w:gridSpan w:val="2"/>
            <w:vMerge/>
            <w:vAlign w:val="center"/>
          </w:tcPr>
          <w:p w14:paraId="7B009F21"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7A9A4431" w14:textId="77777777" w:rsidTr="00A172BB">
        <w:trPr>
          <w:trHeight w:val="934"/>
        </w:trPr>
        <w:tc>
          <w:tcPr>
            <w:tcW w:w="488" w:type="pct"/>
            <w:vAlign w:val="center"/>
          </w:tcPr>
          <w:p w14:paraId="43E39071" w14:textId="20D2A482"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25" w:type="pct"/>
            <w:vAlign w:val="center"/>
          </w:tcPr>
          <w:p w14:paraId="0C29200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84" w:type="pct"/>
            <w:vAlign w:val="center"/>
          </w:tcPr>
          <w:p w14:paraId="20BDC83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2BB6B781"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33" w:type="pct"/>
            <w:vAlign w:val="center"/>
          </w:tcPr>
          <w:p w14:paraId="1BAA9B52" w14:textId="061F370D"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20 giờ </w:t>
            </w:r>
            <w:r w:rsidR="0050799F" w:rsidRPr="00A172BB">
              <w:rPr>
                <w:rFonts w:ascii="Times New Roman" w:hAnsi="Times New Roman" w:cs="Times New Roman"/>
                <w:sz w:val="26"/>
                <w:szCs w:val="26"/>
              </w:rPr>
              <w:t>làm việc</w:t>
            </w:r>
          </w:p>
        </w:tc>
        <w:tc>
          <w:tcPr>
            <w:tcW w:w="470" w:type="pct"/>
            <w:gridSpan w:val="2"/>
            <w:vMerge/>
            <w:vAlign w:val="center"/>
          </w:tcPr>
          <w:p w14:paraId="7B1548E4"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2880FF98" w14:textId="77777777" w:rsidTr="00A172BB">
        <w:trPr>
          <w:trHeight w:val="934"/>
        </w:trPr>
        <w:tc>
          <w:tcPr>
            <w:tcW w:w="488" w:type="pct"/>
            <w:vAlign w:val="center"/>
          </w:tcPr>
          <w:p w14:paraId="0B370543" w14:textId="281D4EED"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25" w:type="pct"/>
            <w:vAlign w:val="center"/>
          </w:tcPr>
          <w:p w14:paraId="58D19FC0"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84" w:type="pct"/>
            <w:vAlign w:val="center"/>
          </w:tcPr>
          <w:p w14:paraId="7CEA5C5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33" w:type="pct"/>
            <w:vAlign w:val="center"/>
          </w:tcPr>
          <w:p w14:paraId="45E67743" w14:textId="768FA971"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50799F" w:rsidRPr="00A172BB">
              <w:rPr>
                <w:rFonts w:ascii="Times New Roman" w:hAnsi="Times New Roman" w:cs="Times New Roman"/>
                <w:sz w:val="26"/>
                <w:szCs w:val="26"/>
              </w:rPr>
              <w:t>làm việc</w:t>
            </w:r>
          </w:p>
        </w:tc>
        <w:tc>
          <w:tcPr>
            <w:tcW w:w="470" w:type="pct"/>
            <w:gridSpan w:val="2"/>
            <w:vMerge/>
            <w:vAlign w:val="center"/>
          </w:tcPr>
          <w:p w14:paraId="357A1B95"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4EA9419C" w14:textId="77777777" w:rsidTr="00A172BB">
        <w:trPr>
          <w:trHeight w:val="553"/>
        </w:trPr>
        <w:tc>
          <w:tcPr>
            <w:tcW w:w="488" w:type="pct"/>
            <w:vAlign w:val="center"/>
          </w:tcPr>
          <w:p w14:paraId="77DA233C" w14:textId="3FF5F8C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25" w:type="pct"/>
            <w:vAlign w:val="center"/>
          </w:tcPr>
          <w:p w14:paraId="0686BDC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84" w:type="pct"/>
            <w:vAlign w:val="center"/>
          </w:tcPr>
          <w:p w14:paraId="7A2AE38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33" w:type="pct"/>
            <w:vAlign w:val="center"/>
          </w:tcPr>
          <w:p w14:paraId="5A680F15" w14:textId="00643BF9"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50799F" w:rsidRPr="00A172BB">
              <w:rPr>
                <w:rFonts w:ascii="Times New Roman" w:hAnsi="Times New Roman" w:cs="Times New Roman"/>
                <w:sz w:val="26"/>
                <w:szCs w:val="26"/>
              </w:rPr>
              <w:t>làm việc</w:t>
            </w:r>
          </w:p>
        </w:tc>
        <w:tc>
          <w:tcPr>
            <w:tcW w:w="470" w:type="pct"/>
            <w:gridSpan w:val="2"/>
            <w:vMerge/>
            <w:vAlign w:val="center"/>
          </w:tcPr>
          <w:p w14:paraId="65176C79"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10F3212" w14:textId="77777777" w:rsidTr="00A172BB">
        <w:trPr>
          <w:trHeight w:val="646"/>
        </w:trPr>
        <w:tc>
          <w:tcPr>
            <w:tcW w:w="488" w:type="pct"/>
            <w:vAlign w:val="center"/>
          </w:tcPr>
          <w:p w14:paraId="4E46EDD7" w14:textId="61F580B3"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25" w:type="pct"/>
            <w:vAlign w:val="center"/>
          </w:tcPr>
          <w:p w14:paraId="121F27B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84" w:type="pct"/>
            <w:vAlign w:val="center"/>
          </w:tcPr>
          <w:p w14:paraId="5043BD25" w14:textId="77777777" w:rsidR="002531BE" w:rsidRPr="00A172BB" w:rsidRDefault="002531BE" w:rsidP="002531BE">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Số hoá hồ sơ, đóng dấu, phát hành văn bản</w:t>
            </w:r>
          </w:p>
          <w:p w14:paraId="51BC2595" w14:textId="0899D5C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tới </w:t>
            </w:r>
            <w:r w:rsidR="000342E9" w:rsidRPr="00A172BB">
              <w:rPr>
                <w:rFonts w:ascii="Times New Roman" w:hAnsi="Times New Roman" w:cs="Times New Roman"/>
                <w:sz w:val="26"/>
                <w:szCs w:val="26"/>
              </w:rPr>
              <w:t>Trung tâm Phục vụ hành chính công tỉnh</w:t>
            </w:r>
          </w:p>
        </w:tc>
        <w:tc>
          <w:tcPr>
            <w:tcW w:w="633" w:type="pct"/>
            <w:vAlign w:val="center"/>
          </w:tcPr>
          <w:p w14:paraId="39FAA99C" w14:textId="205D6141"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50799F" w:rsidRPr="00A172BB">
              <w:rPr>
                <w:rFonts w:ascii="Times New Roman" w:hAnsi="Times New Roman" w:cs="Times New Roman"/>
                <w:sz w:val="26"/>
                <w:szCs w:val="26"/>
              </w:rPr>
              <w:t>làm việc</w:t>
            </w:r>
          </w:p>
        </w:tc>
        <w:tc>
          <w:tcPr>
            <w:tcW w:w="470" w:type="pct"/>
            <w:gridSpan w:val="2"/>
            <w:vMerge/>
            <w:vAlign w:val="center"/>
          </w:tcPr>
          <w:p w14:paraId="60498F66"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6C98369A" w14:textId="77777777" w:rsidTr="00A172BB">
        <w:trPr>
          <w:trHeight w:val="934"/>
        </w:trPr>
        <w:tc>
          <w:tcPr>
            <w:tcW w:w="488" w:type="pct"/>
            <w:vAlign w:val="center"/>
          </w:tcPr>
          <w:p w14:paraId="3F00933D" w14:textId="77E99012"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25" w:type="pct"/>
            <w:vAlign w:val="center"/>
          </w:tcPr>
          <w:p w14:paraId="141D5591" w14:textId="68270D05"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84" w:type="pct"/>
            <w:vAlign w:val="center"/>
          </w:tcPr>
          <w:p w14:paraId="446868C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cho cá nhân, tổ chức</w:t>
            </w:r>
          </w:p>
          <w:p w14:paraId="7488709C" w14:textId="062787BC"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trả kết quả trên </w:t>
            </w:r>
            <w:r w:rsidR="008B20F4" w:rsidRPr="00A172BB">
              <w:rPr>
                <w:rFonts w:ascii="Times New Roman" w:hAnsi="Times New Roman" w:cs="Times New Roman"/>
                <w:sz w:val="26"/>
                <w:szCs w:val="26"/>
              </w:rPr>
              <w:t>Hệ thống giải quyết thủ tục hành chính tỉnh</w:t>
            </w:r>
            <w:r w:rsidR="007E5573" w:rsidRPr="00A172BB">
              <w:rPr>
                <w:rFonts w:ascii="Times New Roman" w:hAnsi="Times New Roman" w:cs="Times New Roman"/>
                <w:sz w:val="26"/>
                <w:szCs w:val="26"/>
              </w:rPr>
              <w:t>.</w:t>
            </w:r>
          </w:p>
        </w:tc>
        <w:tc>
          <w:tcPr>
            <w:tcW w:w="633" w:type="pct"/>
            <w:vAlign w:val="center"/>
          </w:tcPr>
          <w:p w14:paraId="3154F41A" w14:textId="256D8294" w:rsidR="002531BE" w:rsidRPr="00A172BB" w:rsidRDefault="00976034"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470" w:type="pct"/>
            <w:gridSpan w:val="2"/>
            <w:vMerge/>
            <w:vAlign w:val="center"/>
          </w:tcPr>
          <w:p w14:paraId="232564C9"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76C41F9A" w14:textId="77777777" w:rsidTr="00A172BB">
        <w:trPr>
          <w:trHeight w:val="558"/>
        </w:trPr>
        <w:tc>
          <w:tcPr>
            <w:tcW w:w="3897" w:type="pct"/>
            <w:gridSpan w:val="3"/>
            <w:vAlign w:val="center"/>
          </w:tcPr>
          <w:p w14:paraId="2673AC01" w14:textId="0D2E9F85"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Sở Nội vụ nơi quản lý hồ sơ g</w:t>
            </w:r>
            <w:r w:rsidR="007E5573" w:rsidRPr="00A172BB">
              <w:rPr>
                <w:rFonts w:ascii="Times New Roman" w:hAnsi="Times New Roman" w:cs="Times New Roman"/>
                <w:b/>
                <w:sz w:val="26"/>
                <w:szCs w:val="26"/>
              </w:rPr>
              <w:t>ố</w:t>
            </w:r>
            <w:r w:rsidRPr="00A172BB">
              <w:rPr>
                <w:rFonts w:ascii="Times New Roman" w:hAnsi="Times New Roman" w:cs="Times New Roman"/>
                <w:b/>
                <w:sz w:val="26"/>
                <w:szCs w:val="26"/>
              </w:rPr>
              <w:t xml:space="preserve">c liệt sĩ </w:t>
            </w:r>
          </w:p>
        </w:tc>
        <w:tc>
          <w:tcPr>
            <w:tcW w:w="633" w:type="pct"/>
            <w:tcBorders>
              <w:bottom w:val="single" w:sz="4" w:space="0" w:color="000000"/>
            </w:tcBorders>
            <w:vAlign w:val="center"/>
          </w:tcPr>
          <w:p w14:paraId="3E9A782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470" w:type="pct"/>
            <w:gridSpan w:val="2"/>
            <w:vMerge/>
            <w:tcBorders>
              <w:bottom w:val="single" w:sz="4" w:space="0" w:color="000000"/>
            </w:tcBorders>
            <w:vAlign w:val="center"/>
          </w:tcPr>
          <w:p w14:paraId="47006F8C"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2B03B4EA" w14:textId="77777777" w:rsidTr="00A172BB">
        <w:trPr>
          <w:trHeight w:val="376"/>
        </w:trPr>
        <w:tc>
          <w:tcPr>
            <w:tcW w:w="488" w:type="pct"/>
            <w:vAlign w:val="center"/>
          </w:tcPr>
          <w:p w14:paraId="5CFD5DAA" w14:textId="77777777" w:rsidR="002531BE" w:rsidRPr="00A172BB" w:rsidRDefault="002531BE" w:rsidP="002531BE">
            <w:pPr>
              <w:spacing w:after="0" w:line="240" w:lineRule="auto"/>
              <w:jc w:val="center"/>
              <w:rPr>
                <w:rFonts w:ascii="Times New Roman" w:hAnsi="Times New Roman" w:cs="Times New Roman"/>
                <w:b/>
                <w:i/>
                <w:iCs/>
                <w:sz w:val="26"/>
                <w:szCs w:val="26"/>
              </w:rPr>
            </w:pPr>
            <w:r w:rsidRPr="00A172BB">
              <w:rPr>
                <w:rFonts w:ascii="Times New Roman" w:hAnsi="Times New Roman" w:cs="Times New Roman"/>
                <w:b/>
                <w:i/>
                <w:iCs/>
                <w:sz w:val="26"/>
                <w:szCs w:val="26"/>
              </w:rPr>
              <w:t>II</w:t>
            </w:r>
          </w:p>
        </w:tc>
        <w:tc>
          <w:tcPr>
            <w:tcW w:w="4045" w:type="pct"/>
            <w:gridSpan w:val="4"/>
            <w:tcBorders>
              <w:top w:val="single" w:sz="4" w:space="0" w:color="000000"/>
            </w:tcBorders>
            <w:vAlign w:val="center"/>
          </w:tcPr>
          <w:p w14:paraId="7EFF335F" w14:textId="7426BA7E" w:rsidR="002531BE" w:rsidRPr="00A172BB" w:rsidRDefault="002531BE" w:rsidP="002531BE">
            <w:pPr>
              <w:spacing w:after="0" w:line="240" w:lineRule="auto"/>
              <w:rPr>
                <w:rFonts w:ascii="Times New Roman" w:hAnsi="Times New Roman" w:cs="Times New Roman"/>
                <w:b/>
                <w:bCs/>
                <w:i/>
                <w:iCs/>
                <w:sz w:val="26"/>
                <w:szCs w:val="26"/>
              </w:rPr>
            </w:pPr>
            <w:r w:rsidRPr="00A172BB">
              <w:rPr>
                <w:rFonts w:ascii="Times New Roman" w:eastAsia="Times New Roman" w:hAnsi="Times New Roman" w:cs="Times New Roman"/>
                <w:b/>
                <w:bCs/>
                <w:i/>
                <w:iCs/>
                <w:sz w:val="26"/>
                <w:szCs w:val="26"/>
                <w:lang w:val="vi"/>
              </w:rPr>
              <w:t xml:space="preserve">Sở </w:t>
            </w:r>
            <w:r w:rsidRPr="00A172BB">
              <w:rPr>
                <w:rFonts w:ascii="Times New Roman" w:eastAsia="Times New Roman" w:hAnsi="Times New Roman" w:cs="Times New Roman"/>
                <w:b/>
                <w:bCs/>
                <w:i/>
                <w:iCs/>
                <w:sz w:val="26"/>
                <w:szCs w:val="26"/>
              </w:rPr>
              <w:t>Nội vụ</w:t>
            </w:r>
            <w:r w:rsidRPr="00A172BB">
              <w:rPr>
                <w:rFonts w:ascii="Times New Roman" w:eastAsia="Times New Roman" w:hAnsi="Times New Roman" w:cs="Times New Roman"/>
                <w:b/>
                <w:bCs/>
                <w:i/>
                <w:iCs/>
                <w:sz w:val="26"/>
                <w:szCs w:val="26"/>
                <w:lang w:val="vi"/>
              </w:rPr>
              <w:t xml:space="preserve"> nơi quản lý mộ</w:t>
            </w:r>
            <w:r w:rsidRPr="00A172BB">
              <w:rPr>
                <w:rFonts w:ascii="Times New Roman" w:eastAsia="Times New Roman" w:hAnsi="Times New Roman" w:cs="Times New Roman"/>
                <w:b/>
                <w:bCs/>
                <w:i/>
                <w:iCs/>
                <w:sz w:val="26"/>
                <w:szCs w:val="26"/>
              </w:rPr>
              <w:t xml:space="preserve"> liệt sĩ</w:t>
            </w:r>
          </w:p>
        </w:tc>
        <w:tc>
          <w:tcPr>
            <w:tcW w:w="467" w:type="pct"/>
            <w:tcBorders>
              <w:top w:val="single" w:sz="4" w:space="0" w:color="000000"/>
            </w:tcBorders>
            <w:vAlign w:val="center"/>
          </w:tcPr>
          <w:p w14:paraId="1F62C3F1"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131F4DD5" w14:textId="77777777" w:rsidTr="00A172BB">
        <w:trPr>
          <w:trHeight w:val="741"/>
        </w:trPr>
        <w:tc>
          <w:tcPr>
            <w:tcW w:w="488" w:type="pct"/>
            <w:vAlign w:val="center"/>
          </w:tcPr>
          <w:p w14:paraId="48404FF8" w14:textId="4623F100"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25" w:type="pct"/>
            <w:vAlign w:val="center"/>
          </w:tcPr>
          <w:p w14:paraId="6648CA90" w14:textId="46DD115A"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384" w:type="pct"/>
            <w:vAlign w:val="center"/>
          </w:tcPr>
          <w:p w14:paraId="57465434"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40193A43"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22DD0158" w14:textId="479D966B"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575C00E1" w14:textId="64A72FAA" w:rsidR="002531BE" w:rsidRPr="00A172BB" w:rsidRDefault="002531BE" w:rsidP="002531BE">
            <w:pPr>
              <w:spacing w:after="0" w:line="240" w:lineRule="auto"/>
              <w:ind w:right="91"/>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3" w:type="pct"/>
            <w:vAlign w:val="center"/>
          </w:tcPr>
          <w:p w14:paraId="7F9A9B64"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470" w:type="pct"/>
            <w:gridSpan w:val="2"/>
            <w:vMerge w:val="restart"/>
            <w:vAlign w:val="center"/>
          </w:tcPr>
          <w:p w14:paraId="69483B7E"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14278A2D" w14:textId="77777777" w:rsidTr="00A172BB">
        <w:trPr>
          <w:trHeight w:val="673"/>
        </w:trPr>
        <w:tc>
          <w:tcPr>
            <w:tcW w:w="488" w:type="pct"/>
            <w:vAlign w:val="center"/>
          </w:tcPr>
          <w:p w14:paraId="32F99DED" w14:textId="40ABFDDB"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25" w:type="pct"/>
            <w:vAlign w:val="center"/>
          </w:tcPr>
          <w:p w14:paraId="2D2C53C2"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84" w:type="pct"/>
            <w:vAlign w:val="center"/>
          </w:tcPr>
          <w:p w14:paraId="1895F7F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vAlign w:val="center"/>
          </w:tcPr>
          <w:p w14:paraId="4C56AB4D"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470" w:type="pct"/>
            <w:gridSpan w:val="2"/>
            <w:vMerge/>
            <w:vAlign w:val="center"/>
          </w:tcPr>
          <w:p w14:paraId="33F68A61"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616932D1" w14:textId="77777777" w:rsidTr="00A172BB">
        <w:trPr>
          <w:trHeight w:val="1277"/>
        </w:trPr>
        <w:tc>
          <w:tcPr>
            <w:tcW w:w="488" w:type="pct"/>
            <w:vAlign w:val="center"/>
          </w:tcPr>
          <w:p w14:paraId="4BEC9925" w14:textId="46215C2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25" w:type="pct"/>
            <w:vAlign w:val="center"/>
          </w:tcPr>
          <w:p w14:paraId="4EBBEE2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84" w:type="pct"/>
            <w:vAlign w:val="center"/>
          </w:tcPr>
          <w:p w14:paraId="1AABC2C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4A5C351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33" w:type="pct"/>
            <w:vAlign w:val="center"/>
          </w:tcPr>
          <w:p w14:paraId="4E6E9E28" w14:textId="564AEA01"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136 giờ </w:t>
            </w:r>
          </w:p>
        </w:tc>
        <w:tc>
          <w:tcPr>
            <w:tcW w:w="470" w:type="pct"/>
            <w:gridSpan w:val="2"/>
            <w:vMerge/>
            <w:vAlign w:val="center"/>
          </w:tcPr>
          <w:p w14:paraId="04B651B5"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74B54C3F" w14:textId="77777777" w:rsidTr="00A172BB">
        <w:trPr>
          <w:trHeight w:val="697"/>
        </w:trPr>
        <w:tc>
          <w:tcPr>
            <w:tcW w:w="488" w:type="pct"/>
            <w:vAlign w:val="center"/>
          </w:tcPr>
          <w:p w14:paraId="1BCF6042" w14:textId="07E9535B"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25" w:type="pct"/>
            <w:vAlign w:val="center"/>
          </w:tcPr>
          <w:p w14:paraId="7DAC7FC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84" w:type="pct"/>
            <w:vAlign w:val="center"/>
          </w:tcPr>
          <w:p w14:paraId="5DAE807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33" w:type="pct"/>
            <w:vAlign w:val="center"/>
          </w:tcPr>
          <w:p w14:paraId="0A82E4E5" w14:textId="7634E640"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470" w:type="pct"/>
            <w:gridSpan w:val="2"/>
            <w:vMerge/>
            <w:vAlign w:val="center"/>
          </w:tcPr>
          <w:p w14:paraId="5A93D73E"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7812658F" w14:textId="77777777" w:rsidTr="00A172BB">
        <w:trPr>
          <w:trHeight w:val="475"/>
        </w:trPr>
        <w:tc>
          <w:tcPr>
            <w:tcW w:w="488" w:type="pct"/>
            <w:vAlign w:val="center"/>
          </w:tcPr>
          <w:p w14:paraId="6A3B0E36" w14:textId="3FB5C020"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25" w:type="pct"/>
            <w:vAlign w:val="center"/>
          </w:tcPr>
          <w:p w14:paraId="769D1B3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84" w:type="pct"/>
            <w:vAlign w:val="center"/>
          </w:tcPr>
          <w:p w14:paraId="042AC30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33" w:type="pct"/>
            <w:vAlign w:val="center"/>
          </w:tcPr>
          <w:p w14:paraId="7788FC05"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470" w:type="pct"/>
            <w:gridSpan w:val="2"/>
            <w:vMerge/>
            <w:vAlign w:val="center"/>
          </w:tcPr>
          <w:p w14:paraId="5D393E28"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4173E37" w14:textId="77777777" w:rsidTr="00A172BB">
        <w:trPr>
          <w:trHeight w:val="602"/>
        </w:trPr>
        <w:tc>
          <w:tcPr>
            <w:tcW w:w="488" w:type="pct"/>
            <w:vAlign w:val="center"/>
          </w:tcPr>
          <w:p w14:paraId="74CF27C4" w14:textId="29DC31B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25" w:type="pct"/>
            <w:vAlign w:val="center"/>
          </w:tcPr>
          <w:p w14:paraId="4A357E1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84" w:type="pct"/>
            <w:tcBorders>
              <w:left w:val="single" w:sz="4" w:space="0" w:color="000000"/>
              <w:right w:val="single" w:sz="4" w:space="0" w:color="000000"/>
            </w:tcBorders>
            <w:vAlign w:val="center"/>
          </w:tcPr>
          <w:p w14:paraId="01341EBE" w14:textId="77777777" w:rsidR="002531BE" w:rsidRPr="00A172BB" w:rsidRDefault="002531BE" w:rsidP="002531BE">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Số hoá hồ sơ, đóng dấu, phát hành văn bản</w:t>
            </w:r>
          </w:p>
          <w:p w14:paraId="478C0A55" w14:textId="3052B67E" w:rsidR="002531BE" w:rsidRPr="00A172BB" w:rsidRDefault="002531BE" w:rsidP="002531BE">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tới </w:t>
            </w:r>
            <w:r w:rsidR="000342E9" w:rsidRPr="00A172BB">
              <w:rPr>
                <w:rFonts w:ascii="Times New Roman" w:hAnsi="Times New Roman" w:cs="Times New Roman"/>
                <w:sz w:val="26"/>
                <w:szCs w:val="26"/>
              </w:rPr>
              <w:t>Trung tâm Phục vụ hành chính công tỉnh</w:t>
            </w:r>
          </w:p>
        </w:tc>
        <w:tc>
          <w:tcPr>
            <w:tcW w:w="633" w:type="pct"/>
            <w:vAlign w:val="center"/>
          </w:tcPr>
          <w:p w14:paraId="62753845"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470" w:type="pct"/>
            <w:gridSpan w:val="2"/>
            <w:vMerge/>
            <w:vAlign w:val="center"/>
          </w:tcPr>
          <w:p w14:paraId="45FC88C1"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54EDE34" w14:textId="77777777" w:rsidTr="00A172BB">
        <w:trPr>
          <w:trHeight w:val="727"/>
        </w:trPr>
        <w:tc>
          <w:tcPr>
            <w:tcW w:w="488" w:type="pct"/>
            <w:vAlign w:val="center"/>
          </w:tcPr>
          <w:p w14:paraId="0ABA7F41" w14:textId="2396A219"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25" w:type="pct"/>
            <w:vAlign w:val="center"/>
          </w:tcPr>
          <w:p w14:paraId="2FB087BA" w14:textId="773AA80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84" w:type="pct"/>
            <w:tcBorders>
              <w:left w:val="single" w:sz="4" w:space="0" w:color="000000"/>
              <w:right w:val="single" w:sz="4" w:space="0" w:color="000000"/>
            </w:tcBorders>
            <w:vAlign w:val="center"/>
          </w:tcPr>
          <w:p w14:paraId="5AF455DD" w14:textId="3CBEBFDD"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01948DFA" w14:textId="6A8EF1A0" w:rsidR="002531BE"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33" w:type="pct"/>
            <w:vAlign w:val="center"/>
          </w:tcPr>
          <w:p w14:paraId="3B176698" w14:textId="62A07734" w:rsidR="002531BE" w:rsidRPr="00A172BB" w:rsidRDefault="00976034"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470" w:type="pct"/>
            <w:gridSpan w:val="2"/>
            <w:vMerge/>
            <w:vAlign w:val="center"/>
          </w:tcPr>
          <w:p w14:paraId="0BC7A698"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47BDD9CA" w14:textId="77777777" w:rsidTr="00A172BB">
        <w:trPr>
          <w:trHeight w:val="572"/>
        </w:trPr>
        <w:tc>
          <w:tcPr>
            <w:tcW w:w="3897" w:type="pct"/>
            <w:gridSpan w:val="3"/>
            <w:vAlign w:val="center"/>
          </w:tcPr>
          <w:p w14:paraId="59C54ACC" w14:textId="263F206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Sở Nội vụ </w:t>
            </w:r>
            <w:r w:rsidRPr="00A172BB">
              <w:rPr>
                <w:rFonts w:ascii="Times New Roman" w:eastAsia="Times New Roman" w:hAnsi="Times New Roman" w:cs="Times New Roman"/>
                <w:b/>
                <w:bCs/>
                <w:sz w:val="26"/>
                <w:szCs w:val="26"/>
                <w:lang w:val="vi"/>
              </w:rPr>
              <w:t>nơi quản lý mộ</w:t>
            </w:r>
            <w:r w:rsidRPr="00A172BB">
              <w:rPr>
                <w:rFonts w:ascii="Times New Roman" w:eastAsia="Times New Roman" w:hAnsi="Times New Roman" w:cs="Times New Roman"/>
                <w:b/>
                <w:bCs/>
                <w:sz w:val="26"/>
                <w:szCs w:val="26"/>
              </w:rPr>
              <w:t xml:space="preserve"> liệt sĩ</w:t>
            </w:r>
            <w:r w:rsidRPr="00A172BB">
              <w:rPr>
                <w:rFonts w:ascii="Times New Roman" w:hAnsi="Times New Roman" w:cs="Times New Roman"/>
                <w:b/>
                <w:sz w:val="26"/>
                <w:szCs w:val="26"/>
              </w:rPr>
              <w:t xml:space="preserve"> </w:t>
            </w:r>
          </w:p>
        </w:tc>
        <w:tc>
          <w:tcPr>
            <w:tcW w:w="1103" w:type="pct"/>
            <w:gridSpan w:val="3"/>
            <w:vAlign w:val="center"/>
          </w:tcPr>
          <w:p w14:paraId="00D35DB0" w14:textId="071DB605"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160 giờ  </w:t>
            </w:r>
          </w:p>
        </w:tc>
      </w:tr>
      <w:tr w:rsidR="00A172BB" w:rsidRPr="00A172BB" w14:paraId="02ABA470" w14:textId="77777777" w:rsidTr="00A172BB">
        <w:trPr>
          <w:trHeight w:val="467"/>
        </w:trPr>
        <w:tc>
          <w:tcPr>
            <w:tcW w:w="1513" w:type="pct"/>
            <w:gridSpan w:val="2"/>
            <w:vAlign w:val="center"/>
          </w:tcPr>
          <w:p w14:paraId="595904B5"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87" w:type="pct"/>
            <w:gridSpan w:val="4"/>
            <w:vAlign w:val="center"/>
          </w:tcPr>
          <w:p w14:paraId="42BC2EC9" w14:textId="2280BD34" w:rsidR="002531BE" w:rsidRPr="00A172BB" w:rsidRDefault="002531BE" w:rsidP="002531BE">
            <w:pPr>
              <w:spacing w:after="0" w:line="240" w:lineRule="auto"/>
              <w:jc w:val="both"/>
              <w:rPr>
                <w:rFonts w:ascii="Times New Roman" w:hAnsi="Times New Roman" w:cs="Times New Roman"/>
                <w:b/>
                <w:bCs/>
                <w:sz w:val="26"/>
                <w:szCs w:val="26"/>
              </w:rPr>
            </w:pPr>
            <w:r w:rsidRPr="00A172BB">
              <w:rPr>
                <w:rFonts w:ascii="Times New Roman" w:eastAsia="Times New Roman" w:hAnsi="Times New Roman" w:cs="Times New Roman"/>
                <w:b/>
                <w:bCs/>
                <w:sz w:val="26"/>
                <w:szCs w:val="26"/>
              </w:rPr>
              <w:t xml:space="preserve">- </w:t>
            </w:r>
            <w:r w:rsidRPr="00A172BB">
              <w:rPr>
                <w:rFonts w:ascii="Times New Roman" w:eastAsia="Times New Roman" w:hAnsi="Times New Roman" w:cs="Times New Roman"/>
                <w:b/>
                <w:bCs/>
                <w:sz w:val="26"/>
                <w:szCs w:val="26"/>
                <w:lang w:val="vi"/>
              </w:rPr>
              <w:t xml:space="preserve">Sở </w:t>
            </w:r>
            <w:r w:rsidRPr="00A172BB">
              <w:rPr>
                <w:rFonts w:ascii="Times New Roman" w:eastAsia="Times New Roman" w:hAnsi="Times New Roman" w:cs="Times New Roman"/>
                <w:b/>
                <w:bCs/>
                <w:sz w:val="26"/>
                <w:szCs w:val="26"/>
              </w:rPr>
              <w:t>Nội vụ</w:t>
            </w:r>
            <w:r w:rsidRPr="00A172BB">
              <w:rPr>
                <w:rFonts w:ascii="Times New Roman" w:eastAsia="Times New Roman" w:hAnsi="Times New Roman" w:cs="Times New Roman"/>
                <w:b/>
                <w:bCs/>
                <w:sz w:val="26"/>
                <w:szCs w:val="26"/>
                <w:lang w:val="vi"/>
              </w:rPr>
              <w:t xml:space="preserve"> nơi quản lý hồ sơ gốc</w:t>
            </w:r>
            <w:r w:rsidRPr="00A172BB">
              <w:rPr>
                <w:rFonts w:ascii="Times New Roman" w:eastAsia="Times New Roman" w:hAnsi="Times New Roman" w:cs="Times New Roman"/>
                <w:b/>
                <w:bCs/>
                <w:sz w:val="26"/>
                <w:szCs w:val="26"/>
              </w:rPr>
              <w:t xml:space="preserve"> của liệt sĩ: 40 giờ làm việc </w:t>
            </w:r>
            <w:r w:rsidRPr="00A172BB">
              <w:rPr>
                <w:rFonts w:ascii="Times New Roman" w:hAnsi="Times New Roman" w:cs="Times New Roman"/>
                <w:b/>
                <w:bCs/>
                <w:sz w:val="26"/>
                <w:szCs w:val="26"/>
              </w:rPr>
              <w:t>(05 ngày làm việc kể từ ngày tiếp nhận hồ sơ đầy đủ);</w:t>
            </w:r>
          </w:p>
          <w:p w14:paraId="485BBE98" w14:textId="3FE7449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bCs/>
                <w:sz w:val="26"/>
                <w:szCs w:val="26"/>
              </w:rPr>
              <w:t xml:space="preserve">- </w:t>
            </w:r>
            <w:r w:rsidRPr="00A172BB">
              <w:rPr>
                <w:rFonts w:ascii="Times New Roman" w:eastAsia="Times New Roman" w:hAnsi="Times New Roman" w:cs="Times New Roman"/>
                <w:b/>
                <w:bCs/>
                <w:sz w:val="26"/>
                <w:szCs w:val="26"/>
                <w:lang w:val="vi"/>
              </w:rPr>
              <w:t xml:space="preserve">Sở </w:t>
            </w:r>
            <w:r w:rsidRPr="00A172BB">
              <w:rPr>
                <w:rFonts w:ascii="Times New Roman" w:eastAsia="Times New Roman" w:hAnsi="Times New Roman" w:cs="Times New Roman"/>
                <w:b/>
                <w:bCs/>
                <w:sz w:val="26"/>
                <w:szCs w:val="26"/>
              </w:rPr>
              <w:t>Nội vụ</w:t>
            </w:r>
            <w:r w:rsidRPr="00A172BB">
              <w:rPr>
                <w:rFonts w:ascii="Times New Roman" w:eastAsia="Times New Roman" w:hAnsi="Times New Roman" w:cs="Times New Roman"/>
                <w:b/>
                <w:bCs/>
                <w:sz w:val="26"/>
                <w:szCs w:val="26"/>
                <w:lang w:val="vi"/>
              </w:rPr>
              <w:t xml:space="preserve"> nơi quản lý mộ</w:t>
            </w:r>
            <w:r w:rsidRPr="00A172BB">
              <w:rPr>
                <w:rFonts w:ascii="Times New Roman" w:eastAsia="Times New Roman" w:hAnsi="Times New Roman" w:cs="Times New Roman"/>
                <w:b/>
                <w:bCs/>
                <w:sz w:val="26"/>
                <w:szCs w:val="26"/>
              </w:rPr>
              <w:t xml:space="preserve"> liệt sĩ</w:t>
            </w:r>
            <w:r w:rsidRPr="00A172BB">
              <w:rPr>
                <w:rFonts w:ascii="Times New Roman" w:hAnsi="Times New Roman" w:cs="Times New Roman"/>
                <w:b/>
                <w:bCs/>
                <w:sz w:val="26"/>
                <w:szCs w:val="26"/>
              </w:rPr>
              <w:t>: 160 giờ (20 ngày kể từ ngày tiếp nhận hồ sơ đầy đủ).</w:t>
            </w:r>
          </w:p>
        </w:tc>
      </w:tr>
    </w:tbl>
    <w:p w14:paraId="6D4CDD43" w14:textId="77777777" w:rsidR="000B76AD" w:rsidRPr="00A172BB" w:rsidRDefault="000B76AD" w:rsidP="00945D6F">
      <w:pPr>
        <w:spacing w:after="0" w:line="240" w:lineRule="auto"/>
        <w:ind w:firstLine="720"/>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
        <w:gridCol w:w="3335"/>
        <w:gridCol w:w="9"/>
        <w:gridCol w:w="6864"/>
        <w:gridCol w:w="1831"/>
        <w:gridCol w:w="1571"/>
      </w:tblGrid>
      <w:tr w:rsidR="00A172BB" w:rsidRPr="00A172BB" w14:paraId="6421C58A" w14:textId="77777777" w:rsidTr="00F36999">
        <w:trPr>
          <w:trHeight w:val="671"/>
        </w:trPr>
        <w:tc>
          <w:tcPr>
            <w:tcW w:w="5000" w:type="pct"/>
            <w:gridSpan w:val="6"/>
            <w:vAlign w:val="center"/>
          </w:tcPr>
          <w:p w14:paraId="57B20976" w14:textId="455073F5" w:rsidR="00AE6D5D" w:rsidRPr="00A172BB" w:rsidRDefault="00AE6D5D"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19. </w:t>
            </w:r>
            <w:r w:rsidRPr="00A172BB">
              <w:rPr>
                <w:rFonts w:ascii="Times New Roman" w:eastAsia="Times New Roman" w:hAnsi="Times New Roman" w:cs="Times New Roman"/>
                <w:b/>
                <w:bCs/>
                <w:sz w:val="26"/>
                <w:szCs w:val="26"/>
                <w:lang w:val="vi"/>
              </w:rPr>
              <w:t>Khám giám định lại tỷ lệ tổn thương cơ thể đối với thương binh không công tác trong quân đội, công an, người hưởng chính sách như thương binh có vết thương đặc biệt tái phát và điều chỉnh chế độ</w:t>
            </w:r>
            <w:r w:rsidRPr="00A172BB">
              <w:rPr>
                <w:rFonts w:ascii="Times New Roman" w:eastAsia="Times New Roman" w:hAnsi="Times New Roman" w:cs="Times New Roman"/>
                <w:b/>
                <w:bCs/>
                <w:sz w:val="26"/>
                <w:szCs w:val="26"/>
              </w:rPr>
              <w:t>.</w:t>
            </w:r>
          </w:p>
        </w:tc>
      </w:tr>
      <w:tr w:rsidR="00A172BB" w:rsidRPr="00A172BB" w14:paraId="0BBCC7FB" w14:textId="77777777" w:rsidTr="00F36999">
        <w:trPr>
          <w:trHeight w:val="855"/>
        </w:trPr>
        <w:tc>
          <w:tcPr>
            <w:tcW w:w="384" w:type="pct"/>
            <w:vAlign w:val="center"/>
          </w:tcPr>
          <w:p w14:paraId="7EA41885" w14:textId="77777777" w:rsidR="00AE6D5D" w:rsidRPr="00A172BB" w:rsidRDefault="00AE6D5D"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31" w:type="pct"/>
            <w:vAlign w:val="center"/>
          </w:tcPr>
          <w:p w14:paraId="784D9AE7" w14:textId="77777777" w:rsidR="00AE6D5D" w:rsidRPr="00A172BB" w:rsidRDefault="00AE6D5D"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331" w:type="pct"/>
            <w:gridSpan w:val="2"/>
            <w:vAlign w:val="center"/>
          </w:tcPr>
          <w:p w14:paraId="543C8208" w14:textId="77777777" w:rsidR="00AE6D5D" w:rsidRPr="00A172BB" w:rsidRDefault="00AE6D5D"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21" w:type="pct"/>
            <w:vAlign w:val="center"/>
          </w:tcPr>
          <w:p w14:paraId="30555F53" w14:textId="77777777" w:rsidR="00AE6D5D" w:rsidRPr="00A172BB" w:rsidRDefault="00AE6D5D"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33" w:type="pct"/>
            <w:vAlign w:val="center"/>
          </w:tcPr>
          <w:p w14:paraId="5636B4A3" w14:textId="77777777" w:rsidR="00AE6D5D" w:rsidRPr="00A172BB" w:rsidRDefault="00AE6D5D"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5A7AD470" w14:textId="77777777" w:rsidTr="00F36999">
        <w:trPr>
          <w:trHeight w:val="858"/>
        </w:trPr>
        <w:tc>
          <w:tcPr>
            <w:tcW w:w="384" w:type="pct"/>
            <w:vAlign w:val="center"/>
          </w:tcPr>
          <w:p w14:paraId="645097D6" w14:textId="38CCA6D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31" w:type="pct"/>
            <w:vAlign w:val="center"/>
          </w:tcPr>
          <w:p w14:paraId="02DDDAAB" w14:textId="32A9AC68"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31" w:type="pct"/>
            <w:gridSpan w:val="2"/>
            <w:vAlign w:val="center"/>
          </w:tcPr>
          <w:p w14:paraId="0B2836BA"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0C8273C"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995DBF9" w14:textId="540544AA"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45991DB" w14:textId="09A04189"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21" w:type="pct"/>
            <w:vAlign w:val="center"/>
          </w:tcPr>
          <w:p w14:paraId="3B3D508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33" w:type="pct"/>
            <w:vMerge w:val="restart"/>
            <w:vAlign w:val="center"/>
          </w:tcPr>
          <w:p w14:paraId="3A47404E"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214A3091" w14:textId="77777777" w:rsidTr="00F36999">
        <w:trPr>
          <w:trHeight w:val="701"/>
        </w:trPr>
        <w:tc>
          <w:tcPr>
            <w:tcW w:w="384" w:type="pct"/>
            <w:vAlign w:val="center"/>
          </w:tcPr>
          <w:p w14:paraId="3534C04E" w14:textId="20366036"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31" w:type="pct"/>
            <w:vAlign w:val="center"/>
          </w:tcPr>
          <w:p w14:paraId="43C22E3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31" w:type="pct"/>
            <w:gridSpan w:val="2"/>
            <w:vAlign w:val="center"/>
          </w:tcPr>
          <w:p w14:paraId="061EB9FE" w14:textId="2278D03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621" w:type="pct"/>
            <w:vAlign w:val="center"/>
          </w:tcPr>
          <w:p w14:paraId="63D1FAD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33" w:type="pct"/>
            <w:vMerge/>
            <w:vAlign w:val="center"/>
          </w:tcPr>
          <w:p w14:paraId="09912BC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3A127BE" w14:textId="77777777" w:rsidTr="00F36999">
        <w:trPr>
          <w:trHeight w:val="832"/>
        </w:trPr>
        <w:tc>
          <w:tcPr>
            <w:tcW w:w="384" w:type="pct"/>
            <w:vAlign w:val="center"/>
          </w:tcPr>
          <w:p w14:paraId="3635DD07" w14:textId="1982102D"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31" w:type="pct"/>
            <w:vAlign w:val="center"/>
          </w:tcPr>
          <w:p w14:paraId="4B6D31C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331" w:type="pct"/>
            <w:gridSpan w:val="2"/>
            <w:vAlign w:val="center"/>
          </w:tcPr>
          <w:p w14:paraId="371B902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Tiến hành kiểm tra, thẩm định và xử lý hồ sơ;</w:t>
            </w:r>
          </w:p>
          <w:p w14:paraId="10D04492"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Giấy giới thiệu đề nghị khám giám định trình Lãnh đạo Phòng.</w:t>
            </w:r>
          </w:p>
          <w:p w14:paraId="37755752" w14:textId="145AB301" w:rsidR="00F405D1" w:rsidRPr="00A172BB" w:rsidRDefault="00F405D1"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Trong trường hợp đối tượng không đủ điều kiện, dự thảo văn bản trả hồ sơ cho đối tượng</w:t>
            </w:r>
          </w:p>
        </w:tc>
        <w:tc>
          <w:tcPr>
            <w:tcW w:w="621" w:type="pct"/>
            <w:vAlign w:val="center"/>
          </w:tcPr>
          <w:p w14:paraId="2BA3BF01"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64 giờ </w:t>
            </w:r>
          </w:p>
        </w:tc>
        <w:tc>
          <w:tcPr>
            <w:tcW w:w="533" w:type="pct"/>
            <w:vMerge/>
            <w:vAlign w:val="center"/>
          </w:tcPr>
          <w:p w14:paraId="43E35783"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495EC8E1" w14:textId="77777777" w:rsidTr="00F36999">
        <w:trPr>
          <w:trHeight w:val="367"/>
        </w:trPr>
        <w:tc>
          <w:tcPr>
            <w:tcW w:w="384" w:type="pct"/>
            <w:vAlign w:val="center"/>
          </w:tcPr>
          <w:p w14:paraId="587E4DC2" w14:textId="512D6A9C"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31" w:type="pct"/>
            <w:vAlign w:val="center"/>
          </w:tcPr>
          <w:p w14:paraId="0079EBF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31" w:type="pct"/>
            <w:gridSpan w:val="2"/>
            <w:vAlign w:val="center"/>
          </w:tcPr>
          <w:p w14:paraId="605EFA96" w14:textId="6090F429"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Thẩm định, xác nhận dự thảo giấy giới thiệu đề nghị khám giám định </w:t>
            </w:r>
            <w:r w:rsidR="00F405D1" w:rsidRPr="00A172BB">
              <w:rPr>
                <w:rFonts w:ascii="Times New Roman" w:hAnsi="Times New Roman" w:cs="Times New Roman"/>
                <w:sz w:val="26"/>
                <w:szCs w:val="26"/>
              </w:rPr>
              <w:t xml:space="preserve">hoặc dự thảo văn bản trả hồ sơ </w:t>
            </w:r>
            <w:r w:rsidRPr="00A172BB">
              <w:rPr>
                <w:rFonts w:ascii="Times New Roman" w:hAnsi="Times New Roman" w:cs="Times New Roman"/>
                <w:sz w:val="26"/>
                <w:szCs w:val="26"/>
              </w:rPr>
              <w:t>trước khi trình Lãnh đạo Sở xem xét ký phê duyệt.</w:t>
            </w:r>
          </w:p>
        </w:tc>
        <w:tc>
          <w:tcPr>
            <w:tcW w:w="621" w:type="pct"/>
            <w:vAlign w:val="center"/>
          </w:tcPr>
          <w:p w14:paraId="36C036BE"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12 giờ </w:t>
            </w:r>
          </w:p>
        </w:tc>
        <w:tc>
          <w:tcPr>
            <w:tcW w:w="533" w:type="pct"/>
            <w:vMerge/>
            <w:vAlign w:val="center"/>
          </w:tcPr>
          <w:p w14:paraId="0700EBB2" w14:textId="77777777" w:rsidR="002531BE" w:rsidRPr="00A172BB" w:rsidRDefault="002531BE" w:rsidP="002531BE">
            <w:pPr>
              <w:spacing w:after="0" w:line="240" w:lineRule="auto"/>
              <w:rPr>
                <w:rFonts w:ascii="Times New Roman" w:hAnsi="Times New Roman" w:cs="Times New Roman"/>
                <w:sz w:val="26"/>
                <w:szCs w:val="26"/>
              </w:rPr>
            </w:pPr>
          </w:p>
        </w:tc>
      </w:tr>
      <w:tr w:rsidR="00A172BB" w:rsidRPr="00A172BB" w14:paraId="4F9E86D7" w14:textId="77777777" w:rsidTr="00F36999">
        <w:trPr>
          <w:trHeight w:val="718"/>
        </w:trPr>
        <w:tc>
          <w:tcPr>
            <w:tcW w:w="384" w:type="pct"/>
            <w:vAlign w:val="center"/>
          </w:tcPr>
          <w:p w14:paraId="544D48F0" w14:textId="3045F0FB"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31" w:type="pct"/>
            <w:vAlign w:val="center"/>
          </w:tcPr>
          <w:p w14:paraId="33F3F9E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31" w:type="pct"/>
            <w:gridSpan w:val="2"/>
            <w:vAlign w:val="center"/>
          </w:tcPr>
          <w:p w14:paraId="31C7D1AA" w14:textId="15CCFCFB"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Giấy giới thiệu gửi Hội đồng giám định y khoa tỉnh </w:t>
            </w:r>
            <w:r w:rsidR="00F405D1" w:rsidRPr="00A172BB">
              <w:rPr>
                <w:rFonts w:ascii="Times New Roman" w:hAnsi="Times New Roman" w:cs="Times New Roman"/>
                <w:sz w:val="26"/>
                <w:szCs w:val="26"/>
              </w:rPr>
              <w:t xml:space="preserve">hoặc văn bản trả hồ sơ không đủ điều kiện </w:t>
            </w:r>
            <w:r w:rsidRPr="00A172BB">
              <w:rPr>
                <w:rFonts w:ascii="Times New Roman" w:hAnsi="Times New Roman" w:cs="Times New Roman"/>
                <w:sz w:val="26"/>
                <w:szCs w:val="26"/>
              </w:rPr>
              <w:t>và chuyển văn thư.</w:t>
            </w:r>
          </w:p>
        </w:tc>
        <w:tc>
          <w:tcPr>
            <w:tcW w:w="621" w:type="pct"/>
            <w:vAlign w:val="center"/>
          </w:tcPr>
          <w:p w14:paraId="59C3350E"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533" w:type="pct"/>
            <w:vMerge/>
            <w:vAlign w:val="center"/>
          </w:tcPr>
          <w:p w14:paraId="30D7532C"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28FE79A5" w14:textId="77777777" w:rsidTr="00F36999">
        <w:trPr>
          <w:trHeight w:val="800"/>
        </w:trPr>
        <w:tc>
          <w:tcPr>
            <w:tcW w:w="384" w:type="pct"/>
            <w:vAlign w:val="center"/>
          </w:tcPr>
          <w:p w14:paraId="0FA7C75E" w14:textId="11745662"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31" w:type="pct"/>
            <w:vAlign w:val="center"/>
          </w:tcPr>
          <w:p w14:paraId="32980BC9" w14:textId="2AD8B3BC" w:rsidR="002531BE" w:rsidRPr="00A172BB" w:rsidRDefault="00095727"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31" w:type="pct"/>
            <w:gridSpan w:val="2"/>
            <w:vAlign w:val="center"/>
          </w:tcPr>
          <w:p w14:paraId="0E08DF10" w14:textId="2072D53E"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095727" w:rsidRPr="00A172BB">
              <w:rPr>
                <w:rFonts w:ascii="Times New Roman" w:hAnsi="Times New Roman" w:cs="Times New Roman"/>
                <w:sz w:val="26"/>
                <w:szCs w:val="26"/>
              </w:rPr>
              <w:t>L</w:t>
            </w:r>
            <w:r w:rsidRPr="00A172BB">
              <w:rPr>
                <w:rFonts w:ascii="Times New Roman" w:hAnsi="Times New Roman" w:cs="Times New Roman"/>
                <w:sz w:val="26"/>
                <w:szCs w:val="26"/>
              </w:rPr>
              <w:t>ấy số, phát hành văn bản điện tử và đóng dấu văn bản;</w:t>
            </w:r>
          </w:p>
          <w:p w14:paraId="6CEEE9B1" w14:textId="40858C0E" w:rsidR="00F405D1" w:rsidRPr="00A172BB" w:rsidRDefault="00F405D1" w:rsidP="002531BE">
            <w:pPr>
              <w:spacing w:after="0" w:line="240" w:lineRule="auto"/>
              <w:ind w:left="-16"/>
              <w:rPr>
                <w:rFonts w:ascii="Times New Roman" w:hAnsi="Times New Roman" w:cs="Times New Roman"/>
                <w:sz w:val="26"/>
                <w:szCs w:val="26"/>
              </w:rPr>
            </w:pPr>
            <w:r w:rsidRPr="00A172BB">
              <w:rPr>
                <w:rFonts w:ascii="Times New Roman" w:hAnsi="Times New Roman" w:cs="Times New Roman"/>
                <w:sz w:val="26"/>
                <w:szCs w:val="26"/>
              </w:rPr>
              <w:t>Trường hợp đủ điều kiện:</w:t>
            </w:r>
          </w:p>
          <w:p w14:paraId="73C133BE" w14:textId="77777777" w:rsidR="002531BE" w:rsidRPr="00A172BB" w:rsidRDefault="00F405D1" w:rsidP="00F405D1">
            <w:pPr>
              <w:spacing w:after="0" w:line="240" w:lineRule="auto"/>
              <w:ind w:left="-16"/>
              <w:rPr>
                <w:rFonts w:ascii="Times New Roman" w:hAnsi="Times New Roman" w:cs="Times New Roman"/>
                <w:sz w:val="26"/>
                <w:szCs w:val="26"/>
              </w:rPr>
            </w:pPr>
            <w:r w:rsidRPr="00A172BB">
              <w:rPr>
                <w:rFonts w:ascii="Times New Roman" w:hAnsi="Times New Roman" w:cs="Times New Roman"/>
                <w:sz w:val="26"/>
                <w:szCs w:val="26"/>
              </w:rPr>
              <w:t>+</w:t>
            </w:r>
            <w:r w:rsidR="002531BE" w:rsidRPr="00A172BB">
              <w:rPr>
                <w:rFonts w:ascii="Times New Roman" w:hAnsi="Times New Roman" w:cs="Times New Roman"/>
                <w:sz w:val="26"/>
                <w:szCs w:val="26"/>
              </w:rPr>
              <w:t xml:space="preserve"> Gửi Giấy giới thiệu và hồ sơ liên quan của đối tượng đến Hội đồng Giám định y khoa tỉnh; Thông báo cho đối tượng biết để chuẩn bị đi khám giám định;</w:t>
            </w:r>
          </w:p>
          <w:p w14:paraId="1DF5AACD" w14:textId="43A39015" w:rsidR="00F405D1" w:rsidRPr="00A172BB" w:rsidRDefault="00F405D1" w:rsidP="00F405D1">
            <w:pPr>
              <w:spacing w:after="0" w:line="240" w:lineRule="auto"/>
              <w:ind w:left="-16"/>
              <w:rPr>
                <w:rFonts w:ascii="Times New Roman" w:hAnsi="Times New Roman" w:cs="Times New Roman"/>
                <w:sz w:val="26"/>
                <w:szCs w:val="26"/>
              </w:rPr>
            </w:pPr>
            <w:r w:rsidRPr="00A172BB">
              <w:rPr>
                <w:rFonts w:ascii="Times New Roman" w:hAnsi="Times New Roman" w:cs="Times New Roman"/>
                <w:sz w:val="26"/>
                <w:szCs w:val="26"/>
              </w:rPr>
              <w:t xml:space="preserve">Trường hợp hồ sơ không đủ điều kiện chuyển kết quả giải quyết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w:t>
            </w:r>
          </w:p>
        </w:tc>
        <w:tc>
          <w:tcPr>
            <w:tcW w:w="621" w:type="pct"/>
            <w:vAlign w:val="center"/>
          </w:tcPr>
          <w:p w14:paraId="74A63FC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33" w:type="pct"/>
            <w:vMerge/>
            <w:vAlign w:val="center"/>
          </w:tcPr>
          <w:p w14:paraId="28E9B62C"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E2B5623" w14:textId="77777777" w:rsidTr="00F36999">
        <w:trPr>
          <w:trHeight w:val="572"/>
        </w:trPr>
        <w:tc>
          <w:tcPr>
            <w:tcW w:w="384" w:type="pct"/>
            <w:vAlign w:val="center"/>
          </w:tcPr>
          <w:p w14:paraId="458D899B" w14:textId="47BDE019"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31" w:type="pct"/>
            <w:vAlign w:val="center"/>
          </w:tcPr>
          <w:p w14:paraId="61E4D0E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Hội đồng giám định y khoa</w:t>
            </w:r>
          </w:p>
        </w:tc>
        <w:tc>
          <w:tcPr>
            <w:tcW w:w="2331" w:type="pct"/>
            <w:gridSpan w:val="2"/>
            <w:vAlign w:val="center"/>
          </w:tcPr>
          <w:p w14:paraId="222F26B4" w14:textId="31A58D0A"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Thực hiện việc khám giám định lại </w:t>
            </w:r>
            <w:r w:rsidRPr="00A172BB">
              <w:rPr>
                <w:rFonts w:ascii="Times New Roman" w:eastAsia="Times New Roman" w:hAnsi="Times New Roman" w:cs="Times New Roman"/>
                <w:sz w:val="26"/>
                <w:szCs w:val="26"/>
                <w:lang w:val="vi"/>
              </w:rPr>
              <w:t>tỷ lệ tổn thương cơ thể đối với thương binh không công tác trong quân đội, công an, người hưởng chính sách như thương binh có vết thương đặc biệt tái phát và điều chỉnh chế độ</w:t>
            </w:r>
          </w:p>
        </w:tc>
        <w:tc>
          <w:tcPr>
            <w:tcW w:w="621" w:type="pct"/>
            <w:vAlign w:val="center"/>
          </w:tcPr>
          <w:p w14:paraId="05EC99BE"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480 giờ</w:t>
            </w:r>
          </w:p>
        </w:tc>
        <w:tc>
          <w:tcPr>
            <w:tcW w:w="533" w:type="pct"/>
            <w:vMerge/>
            <w:vAlign w:val="center"/>
          </w:tcPr>
          <w:p w14:paraId="60D2B309"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E1F2EBE" w14:textId="77777777" w:rsidTr="00F36999">
        <w:trPr>
          <w:trHeight w:val="800"/>
        </w:trPr>
        <w:tc>
          <w:tcPr>
            <w:tcW w:w="384" w:type="pct"/>
            <w:vAlign w:val="center"/>
          </w:tcPr>
          <w:p w14:paraId="2F94257A" w14:textId="0C1386B1"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31" w:type="pct"/>
            <w:vAlign w:val="center"/>
          </w:tcPr>
          <w:p w14:paraId="616E8BF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được phân công xử lý </w:t>
            </w:r>
          </w:p>
        </w:tc>
        <w:tc>
          <w:tcPr>
            <w:tcW w:w="2331" w:type="pct"/>
            <w:gridSpan w:val="2"/>
            <w:vAlign w:val="center"/>
          </w:tcPr>
          <w:p w14:paraId="68FC69F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Sau khi nhận được Biên bản giám định y khoa từ Hội đồng giám định y khoa thực hiện trình Lãnh đạo Sở ký Quyết định điều chỉnh trợ cấp thương tật hoặc văn bản trả lời</w:t>
            </w:r>
          </w:p>
        </w:tc>
        <w:tc>
          <w:tcPr>
            <w:tcW w:w="621" w:type="pct"/>
            <w:vAlign w:val="center"/>
          </w:tcPr>
          <w:p w14:paraId="367AA790"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92 giờ</w:t>
            </w:r>
          </w:p>
        </w:tc>
        <w:tc>
          <w:tcPr>
            <w:tcW w:w="533" w:type="pct"/>
            <w:vMerge/>
            <w:vAlign w:val="center"/>
          </w:tcPr>
          <w:p w14:paraId="1A7B0FF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3B46A4EE" w14:textId="77777777" w:rsidTr="00F36999">
        <w:trPr>
          <w:trHeight w:val="800"/>
        </w:trPr>
        <w:tc>
          <w:tcPr>
            <w:tcW w:w="384" w:type="pct"/>
            <w:vAlign w:val="center"/>
          </w:tcPr>
          <w:p w14:paraId="0D5136F2" w14:textId="422553BA"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31" w:type="pct"/>
            <w:vAlign w:val="center"/>
          </w:tcPr>
          <w:p w14:paraId="7FB5A891"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31" w:type="pct"/>
            <w:gridSpan w:val="2"/>
            <w:vAlign w:val="center"/>
          </w:tcPr>
          <w:p w14:paraId="7710CDE4"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5AB7908C" w14:textId="1E2B0D4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621" w:type="pct"/>
            <w:vAlign w:val="center"/>
          </w:tcPr>
          <w:p w14:paraId="4F313A4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 giờ</w:t>
            </w:r>
          </w:p>
        </w:tc>
        <w:tc>
          <w:tcPr>
            <w:tcW w:w="533" w:type="pct"/>
            <w:vMerge/>
            <w:vAlign w:val="center"/>
          </w:tcPr>
          <w:p w14:paraId="2E959374"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31EA800" w14:textId="77777777" w:rsidTr="00F36999">
        <w:trPr>
          <w:trHeight w:val="800"/>
        </w:trPr>
        <w:tc>
          <w:tcPr>
            <w:tcW w:w="384" w:type="pct"/>
            <w:vAlign w:val="center"/>
          </w:tcPr>
          <w:p w14:paraId="2032057F" w14:textId="6D82FE5E"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31" w:type="pct"/>
            <w:vAlign w:val="center"/>
          </w:tcPr>
          <w:p w14:paraId="3A09941B" w14:textId="7948769E"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31" w:type="pct"/>
            <w:gridSpan w:val="2"/>
            <w:vAlign w:val="center"/>
          </w:tcPr>
          <w:p w14:paraId="43C28B8F" w14:textId="43785F0F" w:rsidR="003C658C" w:rsidRPr="00A172BB" w:rsidRDefault="003C658C" w:rsidP="003C65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01C83A37" w14:textId="1970CDE9" w:rsidR="002531BE" w:rsidRPr="00A172BB" w:rsidRDefault="003C658C" w:rsidP="003C658C">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21" w:type="pct"/>
            <w:vAlign w:val="center"/>
          </w:tcPr>
          <w:p w14:paraId="796DF6F1" w14:textId="37792553" w:rsidR="002531BE" w:rsidRPr="00A172BB" w:rsidRDefault="00976034"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2531BE" w:rsidRPr="00A172BB">
              <w:rPr>
                <w:rFonts w:ascii="Times New Roman" w:hAnsi="Times New Roman" w:cs="Times New Roman"/>
                <w:sz w:val="26"/>
                <w:szCs w:val="26"/>
              </w:rPr>
              <w:t xml:space="preserve"> </w:t>
            </w:r>
          </w:p>
        </w:tc>
        <w:tc>
          <w:tcPr>
            <w:tcW w:w="533" w:type="pct"/>
            <w:vMerge/>
            <w:vAlign w:val="center"/>
          </w:tcPr>
          <w:p w14:paraId="0AA766C7"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B139D32" w14:textId="77777777" w:rsidTr="00F36999">
        <w:trPr>
          <w:trHeight w:val="530"/>
        </w:trPr>
        <w:tc>
          <w:tcPr>
            <w:tcW w:w="1518" w:type="pct"/>
            <w:gridSpan w:val="3"/>
            <w:vAlign w:val="center"/>
          </w:tcPr>
          <w:p w14:paraId="5A1FDB52"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82" w:type="pct"/>
            <w:gridSpan w:val="3"/>
            <w:vAlign w:val="center"/>
          </w:tcPr>
          <w:p w14:paraId="132DB208" w14:textId="7F07AD8E"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672 giờ (84 ngày</w:t>
            </w:r>
            <w:r w:rsidR="00AB2A3D" w:rsidRPr="00A172BB">
              <w:rPr>
                <w:rFonts w:ascii="Times New Roman" w:hAnsi="Times New Roman" w:cs="Times New Roman"/>
                <w:b/>
                <w:sz w:val="26"/>
                <w:szCs w:val="26"/>
              </w:rPr>
              <w:t xml:space="preserve"> </w:t>
            </w:r>
            <w:r w:rsidRPr="00A172BB">
              <w:rPr>
                <w:rFonts w:ascii="Times New Roman" w:hAnsi="Times New Roman" w:cs="Times New Roman"/>
                <w:b/>
                <w:sz w:val="26"/>
                <w:szCs w:val="26"/>
              </w:rPr>
              <w:t>kể từ ngày nhận đủ hồ sơ</w:t>
            </w:r>
            <w:r w:rsidR="00AB2A3D" w:rsidRPr="00A172BB">
              <w:rPr>
                <w:rFonts w:ascii="Times New Roman" w:hAnsi="Times New Roman" w:cs="Times New Roman"/>
                <w:b/>
                <w:sz w:val="26"/>
                <w:szCs w:val="26"/>
              </w:rPr>
              <w:t>)</w:t>
            </w:r>
            <w:r w:rsidRPr="00A172BB">
              <w:rPr>
                <w:rFonts w:ascii="Times New Roman" w:hAnsi="Times New Roman" w:cs="Times New Roman"/>
                <w:b/>
                <w:sz w:val="26"/>
                <w:szCs w:val="26"/>
              </w:rPr>
              <w:t>.</w:t>
            </w:r>
          </w:p>
        </w:tc>
      </w:tr>
    </w:tbl>
    <w:p w14:paraId="3520BBF0" w14:textId="2F8EE1A9" w:rsidR="00C83E12" w:rsidRPr="00A172BB" w:rsidRDefault="00C83E12" w:rsidP="00945D6F">
      <w:pPr>
        <w:spacing w:after="0" w:line="240" w:lineRule="auto"/>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019"/>
        <w:gridCol w:w="6902"/>
        <w:gridCol w:w="9"/>
        <w:gridCol w:w="1857"/>
        <w:gridCol w:w="1518"/>
      </w:tblGrid>
      <w:tr w:rsidR="00A172BB" w:rsidRPr="00A172BB" w14:paraId="46D024EF" w14:textId="77777777" w:rsidTr="00F36999">
        <w:trPr>
          <w:trHeight w:val="518"/>
        </w:trPr>
        <w:tc>
          <w:tcPr>
            <w:tcW w:w="5000" w:type="pct"/>
            <w:gridSpan w:val="6"/>
            <w:vAlign w:val="center"/>
          </w:tcPr>
          <w:p w14:paraId="44713A23" w14:textId="77777777" w:rsidR="00DD437B" w:rsidRPr="00A172BB" w:rsidRDefault="00DD437B" w:rsidP="00894717">
            <w:pPr>
              <w:spacing w:after="0" w:line="240" w:lineRule="auto"/>
              <w:rPr>
                <w:rFonts w:ascii="Times New Roman" w:hAnsi="Times New Roman" w:cs="Times New Roman"/>
                <w:b/>
                <w:bCs/>
                <w:sz w:val="26"/>
                <w:szCs w:val="26"/>
              </w:rPr>
            </w:pPr>
            <w:r w:rsidRPr="00A172BB">
              <w:rPr>
                <w:rFonts w:ascii="Times New Roman" w:hAnsi="Times New Roman" w:cs="Times New Roman"/>
                <w:b/>
                <w:sz w:val="26"/>
                <w:szCs w:val="26"/>
              </w:rPr>
              <w:t xml:space="preserve">20. </w:t>
            </w:r>
            <w:r w:rsidRPr="00A172BB">
              <w:rPr>
                <w:rFonts w:ascii="Times New Roman" w:hAnsi="Times New Roman" w:cs="Times New Roman"/>
                <w:b/>
                <w:bCs/>
                <w:sz w:val="26"/>
                <w:szCs w:val="26"/>
              </w:rPr>
              <w:t>Giải quyết chế độ trợ cấp thờ cúng liệt sĩ</w:t>
            </w:r>
          </w:p>
        </w:tc>
      </w:tr>
      <w:tr w:rsidR="00A172BB" w:rsidRPr="00A172BB" w14:paraId="6D6C4487" w14:textId="77777777" w:rsidTr="00F36999">
        <w:trPr>
          <w:trHeight w:val="855"/>
        </w:trPr>
        <w:tc>
          <w:tcPr>
            <w:tcW w:w="487" w:type="pct"/>
            <w:vAlign w:val="center"/>
          </w:tcPr>
          <w:p w14:paraId="3A25C4F5" w14:textId="77777777" w:rsidR="00DD437B" w:rsidRPr="00A172BB" w:rsidRDefault="00DD437B" w:rsidP="00894717">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24" w:type="pct"/>
            <w:vAlign w:val="center"/>
          </w:tcPr>
          <w:p w14:paraId="5601C691" w14:textId="77777777" w:rsidR="00DD437B" w:rsidRPr="00A172BB" w:rsidRDefault="00DD437B"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41" w:type="pct"/>
            <w:vAlign w:val="center"/>
          </w:tcPr>
          <w:p w14:paraId="1D2B812B" w14:textId="77777777" w:rsidR="00DD437B" w:rsidRPr="00A172BB" w:rsidRDefault="00DD437B"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3" w:type="pct"/>
            <w:gridSpan w:val="2"/>
            <w:vAlign w:val="center"/>
          </w:tcPr>
          <w:p w14:paraId="290715F4" w14:textId="77777777" w:rsidR="00DD437B" w:rsidRPr="00A172BB" w:rsidRDefault="00DD437B"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515" w:type="pct"/>
            <w:vAlign w:val="center"/>
          </w:tcPr>
          <w:p w14:paraId="0FE2087C" w14:textId="77777777" w:rsidR="00DD437B" w:rsidRPr="00A172BB" w:rsidRDefault="00DD437B"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363F644D" w14:textId="77777777" w:rsidTr="00F36999">
        <w:trPr>
          <w:trHeight w:val="431"/>
        </w:trPr>
        <w:tc>
          <w:tcPr>
            <w:tcW w:w="487" w:type="pct"/>
            <w:vAlign w:val="center"/>
          </w:tcPr>
          <w:p w14:paraId="6D8DD3D2" w14:textId="77777777" w:rsidR="00DD437B" w:rsidRPr="00A172BB" w:rsidRDefault="00DD437B" w:rsidP="00894717">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I</w:t>
            </w:r>
          </w:p>
        </w:tc>
        <w:tc>
          <w:tcPr>
            <w:tcW w:w="4513" w:type="pct"/>
            <w:gridSpan w:val="5"/>
            <w:vAlign w:val="center"/>
          </w:tcPr>
          <w:p w14:paraId="750404F7" w14:textId="77777777" w:rsidR="00DD437B" w:rsidRPr="00A172BB" w:rsidRDefault="00DD437B" w:rsidP="00894717">
            <w:pPr>
              <w:spacing w:after="0" w:line="240" w:lineRule="auto"/>
              <w:rPr>
                <w:rFonts w:ascii="Times New Roman" w:hAnsi="Times New Roman" w:cs="Times New Roman"/>
                <w:b/>
                <w:bCs/>
                <w:sz w:val="26"/>
                <w:szCs w:val="26"/>
              </w:rPr>
            </w:pPr>
            <w:r w:rsidRPr="00A172BB">
              <w:rPr>
                <w:rFonts w:ascii="Times New Roman" w:hAnsi="Times New Roman" w:cs="Times New Roman"/>
                <w:b/>
                <w:bCs/>
                <w:sz w:val="26"/>
                <w:szCs w:val="26"/>
              </w:rPr>
              <w:t>Cấp xã</w:t>
            </w:r>
          </w:p>
        </w:tc>
      </w:tr>
      <w:tr w:rsidR="00A172BB" w:rsidRPr="00A172BB" w14:paraId="4FAD95C6" w14:textId="77777777" w:rsidTr="00F36999">
        <w:trPr>
          <w:trHeight w:val="603"/>
        </w:trPr>
        <w:tc>
          <w:tcPr>
            <w:tcW w:w="487" w:type="pct"/>
            <w:vAlign w:val="center"/>
          </w:tcPr>
          <w:p w14:paraId="38F7BF75" w14:textId="77777777" w:rsidR="00DD437B" w:rsidRPr="00A172BB" w:rsidRDefault="00DD437B"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24" w:type="pct"/>
            <w:vAlign w:val="center"/>
          </w:tcPr>
          <w:p w14:paraId="1378AB0C"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41" w:type="pct"/>
            <w:vAlign w:val="center"/>
          </w:tcPr>
          <w:p w14:paraId="1746A009" w14:textId="77777777" w:rsidR="00DD437B" w:rsidRPr="00A172BB" w:rsidRDefault="00DD437B" w:rsidP="00894717">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0B764759" w14:textId="77777777" w:rsidR="00DD437B" w:rsidRPr="00A172BB" w:rsidRDefault="00DD437B" w:rsidP="00894717">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539BDF26" w14:textId="77777777" w:rsidR="00DD437B" w:rsidRPr="00A172BB" w:rsidRDefault="00DD437B" w:rsidP="00894717">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Hệ thống giải quyết thủ tục hành chính tỉnh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1DCC8907"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 cấp xã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3" w:type="pct"/>
            <w:gridSpan w:val="2"/>
            <w:vAlign w:val="center"/>
          </w:tcPr>
          <w:p w14:paraId="4AB18B50"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5" w:type="pct"/>
            <w:vMerge w:val="restart"/>
            <w:vAlign w:val="center"/>
          </w:tcPr>
          <w:p w14:paraId="183A57A1"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p w14:paraId="11406D9E" w14:textId="77777777" w:rsidR="00DD437B" w:rsidRPr="00A172BB" w:rsidRDefault="00DD437B" w:rsidP="00894717">
            <w:pPr>
              <w:spacing w:after="0" w:line="240" w:lineRule="auto"/>
              <w:jc w:val="both"/>
              <w:rPr>
                <w:rFonts w:ascii="Times New Roman" w:hAnsi="Times New Roman" w:cs="Times New Roman"/>
                <w:sz w:val="26"/>
                <w:szCs w:val="26"/>
              </w:rPr>
            </w:pPr>
          </w:p>
          <w:p w14:paraId="6FBA0DBA"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33EE1050" w14:textId="77777777" w:rsidTr="00F36999">
        <w:trPr>
          <w:trHeight w:val="475"/>
        </w:trPr>
        <w:tc>
          <w:tcPr>
            <w:tcW w:w="487" w:type="pct"/>
            <w:vAlign w:val="center"/>
          </w:tcPr>
          <w:p w14:paraId="5157BAD9" w14:textId="77777777" w:rsidR="00DD437B" w:rsidRPr="00A172BB" w:rsidRDefault="00DD437B" w:rsidP="00894717">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24" w:type="pct"/>
            <w:vAlign w:val="center"/>
          </w:tcPr>
          <w:p w14:paraId="2DA80295"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41" w:type="pct"/>
            <w:vAlign w:val="center"/>
          </w:tcPr>
          <w:p w14:paraId="2177C940"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gridSpan w:val="2"/>
            <w:vAlign w:val="center"/>
          </w:tcPr>
          <w:p w14:paraId="0B705BCB" w14:textId="77777777" w:rsidR="00DD437B" w:rsidRPr="00A172BB" w:rsidRDefault="00DD437B" w:rsidP="00894717">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5" w:type="pct"/>
            <w:vMerge/>
            <w:vAlign w:val="center"/>
          </w:tcPr>
          <w:p w14:paraId="707E2F6B"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03D4E3AB" w14:textId="77777777" w:rsidTr="00F36999">
        <w:trPr>
          <w:trHeight w:val="934"/>
        </w:trPr>
        <w:tc>
          <w:tcPr>
            <w:tcW w:w="487" w:type="pct"/>
            <w:vAlign w:val="center"/>
          </w:tcPr>
          <w:p w14:paraId="4EF48B07" w14:textId="77777777" w:rsidR="00DD437B" w:rsidRPr="00A172BB" w:rsidRDefault="00DD437B" w:rsidP="00894717">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24" w:type="pct"/>
            <w:vAlign w:val="center"/>
          </w:tcPr>
          <w:p w14:paraId="16866DB4"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41" w:type="pct"/>
            <w:vAlign w:val="center"/>
          </w:tcPr>
          <w:p w14:paraId="3E2B43EB"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33" w:type="pct"/>
            <w:gridSpan w:val="2"/>
            <w:vAlign w:val="center"/>
          </w:tcPr>
          <w:p w14:paraId="1CD96AAF" w14:textId="77777777" w:rsidR="00DD437B" w:rsidRPr="00A172BB" w:rsidRDefault="00DD437B" w:rsidP="00894717">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515" w:type="pct"/>
            <w:vMerge/>
            <w:vAlign w:val="center"/>
          </w:tcPr>
          <w:p w14:paraId="5BDE8D05"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6B727DB6" w14:textId="77777777" w:rsidTr="00F36999">
        <w:trPr>
          <w:trHeight w:val="740"/>
        </w:trPr>
        <w:tc>
          <w:tcPr>
            <w:tcW w:w="487" w:type="pct"/>
            <w:vAlign w:val="center"/>
          </w:tcPr>
          <w:p w14:paraId="192ECB59" w14:textId="77777777" w:rsidR="00DD437B" w:rsidRPr="00A172BB" w:rsidRDefault="00DD437B" w:rsidP="00894717">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24" w:type="pct"/>
            <w:vAlign w:val="center"/>
          </w:tcPr>
          <w:p w14:paraId="333BDFF6"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41" w:type="pct"/>
            <w:vAlign w:val="center"/>
          </w:tcPr>
          <w:p w14:paraId="1B0BB6E9"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33" w:type="pct"/>
            <w:gridSpan w:val="2"/>
            <w:vAlign w:val="center"/>
          </w:tcPr>
          <w:p w14:paraId="2B74DA9E" w14:textId="77777777" w:rsidR="00DD437B" w:rsidRPr="00A172BB" w:rsidRDefault="00DD437B" w:rsidP="00894717">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5" w:type="pct"/>
            <w:vMerge/>
            <w:vAlign w:val="center"/>
          </w:tcPr>
          <w:p w14:paraId="3CF3AE4C"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2B486B02" w14:textId="77777777" w:rsidTr="00F36999">
        <w:trPr>
          <w:trHeight w:val="740"/>
        </w:trPr>
        <w:tc>
          <w:tcPr>
            <w:tcW w:w="487" w:type="pct"/>
            <w:vAlign w:val="center"/>
          </w:tcPr>
          <w:p w14:paraId="224DA2BC" w14:textId="77777777" w:rsidR="00DD437B" w:rsidRPr="00A172BB" w:rsidRDefault="00DD437B" w:rsidP="00894717">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24" w:type="pct"/>
            <w:vAlign w:val="center"/>
          </w:tcPr>
          <w:p w14:paraId="1768C444"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41" w:type="pct"/>
            <w:vAlign w:val="center"/>
          </w:tcPr>
          <w:p w14:paraId="293E207F"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và chuyển Văn thư  </w:t>
            </w:r>
          </w:p>
        </w:tc>
        <w:tc>
          <w:tcPr>
            <w:tcW w:w="633" w:type="pct"/>
            <w:gridSpan w:val="2"/>
            <w:vAlign w:val="center"/>
          </w:tcPr>
          <w:p w14:paraId="4F718007" w14:textId="77777777" w:rsidR="00DD437B" w:rsidRPr="00A172BB" w:rsidRDefault="00DD437B" w:rsidP="00894717">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5" w:type="pct"/>
            <w:vMerge/>
            <w:vAlign w:val="center"/>
          </w:tcPr>
          <w:p w14:paraId="504968DB"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74A27762" w14:textId="77777777" w:rsidTr="00F36999">
        <w:trPr>
          <w:trHeight w:val="411"/>
        </w:trPr>
        <w:tc>
          <w:tcPr>
            <w:tcW w:w="487" w:type="pct"/>
            <w:vAlign w:val="center"/>
          </w:tcPr>
          <w:p w14:paraId="143DF037" w14:textId="77777777" w:rsidR="00DD437B" w:rsidRPr="00A172BB" w:rsidRDefault="00DD437B" w:rsidP="00894717">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24" w:type="pct"/>
            <w:vAlign w:val="center"/>
          </w:tcPr>
          <w:p w14:paraId="27352235"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41" w:type="pct"/>
            <w:vAlign w:val="center"/>
          </w:tcPr>
          <w:p w14:paraId="3C6E15E2" w14:textId="77777777" w:rsidR="00DD437B" w:rsidRPr="00A172BB" w:rsidRDefault="00DD437B" w:rsidP="00894717">
            <w:pPr>
              <w:spacing w:before="120" w:after="12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664A55A4" w14:textId="77777777" w:rsidR="00DD437B" w:rsidRPr="00A172BB" w:rsidRDefault="00DD437B" w:rsidP="00894717">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633" w:type="pct"/>
            <w:gridSpan w:val="2"/>
            <w:vAlign w:val="center"/>
          </w:tcPr>
          <w:p w14:paraId="4CC46CEA" w14:textId="77777777" w:rsidR="00DD437B" w:rsidRPr="00A172BB" w:rsidRDefault="00DD437B" w:rsidP="00894717">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5" w:type="pct"/>
            <w:vMerge/>
            <w:vAlign w:val="center"/>
          </w:tcPr>
          <w:p w14:paraId="26931BE9"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48908973" w14:textId="77777777" w:rsidTr="00F36999">
        <w:trPr>
          <w:trHeight w:val="472"/>
        </w:trPr>
        <w:tc>
          <w:tcPr>
            <w:tcW w:w="3852" w:type="pct"/>
            <w:gridSpan w:val="3"/>
            <w:vAlign w:val="center"/>
          </w:tcPr>
          <w:p w14:paraId="17CADE38" w14:textId="77777777" w:rsidR="00DD437B" w:rsidRPr="00A172BB" w:rsidRDefault="00DD437B" w:rsidP="00894717">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633" w:type="pct"/>
            <w:gridSpan w:val="2"/>
            <w:tcBorders>
              <w:bottom w:val="single" w:sz="4" w:space="0" w:color="000000"/>
            </w:tcBorders>
            <w:vAlign w:val="center"/>
          </w:tcPr>
          <w:p w14:paraId="5CBBC84F"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515" w:type="pct"/>
            <w:vMerge/>
            <w:tcBorders>
              <w:bottom w:val="single" w:sz="4" w:space="0" w:color="000000"/>
            </w:tcBorders>
            <w:vAlign w:val="center"/>
          </w:tcPr>
          <w:p w14:paraId="2B0060DB"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09D92740" w14:textId="77777777" w:rsidTr="00F36999">
        <w:trPr>
          <w:trHeight w:val="336"/>
        </w:trPr>
        <w:tc>
          <w:tcPr>
            <w:tcW w:w="487" w:type="pct"/>
            <w:vAlign w:val="center"/>
          </w:tcPr>
          <w:p w14:paraId="6BF5DD16" w14:textId="77777777" w:rsidR="00DD437B" w:rsidRPr="00A172BB" w:rsidRDefault="00DD437B" w:rsidP="00894717">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II</w:t>
            </w:r>
          </w:p>
        </w:tc>
        <w:tc>
          <w:tcPr>
            <w:tcW w:w="3997" w:type="pct"/>
            <w:gridSpan w:val="4"/>
            <w:tcBorders>
              <w:top w:val="single" w:sz="4" w:space="0" w:color="000000"/>
            </w:tcBorders>
            <w:vAlign w:val="center"/>
          </w:tcPr>
          <w:p w14:paraId="522F8CCD" w14:textId="77777777" w:rsidR="00DD437B" w:rsidRPr="00A172BB" w:rsidRDefault="00DD437B" w:rsidP="00894717">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Sở Nội vụ</w:t>
            </w:r>
          </w:p>
        </w:tc>
        <w:tc>
          <w:tcPr>
            <w:tcW w:w="515" w:type="pct"/>
            <w:vMerge w:val="restart"/>
            <w:tcBorders>
              <w:top w:val="single" w:sz="4" w:space="0" w:color="000000"/>
            </w:tcBorders>
            <w:vAlign w:val="center"/>
          </w:tcPr>
          <w:p w14:paraId="05397F66"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68C94EA4" w14:textId="77777777" w:rsidTr="00F36999">
        <w:trPr>
          <w:trHeight w:val="739"/>
        </w:trPr>
        <w:tc>
          <w:tcPr>
            <w:tcW w:w="487" w:type="pct"/>
            <w:vAlign w:val="center"/>
          </w:tcPr>
          <w:p w14:paraId="6AC388C1" w14:textId="77777777" w:rsidR="00DD437B" w:rsidRPr="00A172BB" w:rsidRDefault="00DD437B"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24" w:type="pct"/>
            <w:vAlign w:val="center"/>
          </w:tcPr>
          <w:p w14:paraId="6A625164"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tại Trung tâm Phục vụ hành chính công tỉnh</w:t>
            </w:r>
          </w:p>
        </w:tc>
        <w:tc>
          <w:tcPr>
            <w:tcW w:w="2341" w:type="pct"/>
            <w:vAlign w:val="center"/>
          </w:tcPr>
          <w:p w14:paraId="58D95E24" w14:textId="77777777" w:rsidR="00DD437B" w:rsidRPr="00A172BB" w:rsidRDefault="00DD437B" w:rsidP="00894717">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25FD6BBD" w14:textId="77777777" w:rsidR="00DD437B" w:rsidRPr="00A172BB" w:rsidRDefault="00DD437B" w:rsidP="00894717">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Chuyển hồ sơ đến Lãnh đạo Phòng chuyên môn xử lý hồ sơ.</w:t>
            </w:r>
          </w:p>
        </w:tc>
        <w:tc>
          <w:tcPr>
            <w:tcW w:w="633" w:type="pct"/>
            <w:gridSpan w:val="2"/>
            <w:vAlign w:val="center"/>
          </w:tcPr>
          <w:p w14:paraId="061AF147"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5" w:type="pct"/>
            <w:vMerge/>
            <w:vAlign w:val="center"/>
          </w:tcPr>
          <w:p w14:paraId="52A6EC6F"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473ED2D6" w14:textId="77777777" w:rsidTr="00F36999">
        <w:trPr>
          <w:trHeight w:val="673"/>
        </w:trPr>
        <w:tc>
          <w:tcPr>
            <w:tcW w:w="487" w:type="pct"/>
            <w:vAlign w:val="center"/>
          </w:tcPr>
          <w:p w14:paraId="0DDACE23" w14:textId="77777777" w:rsidR="00DD437B" w:rsidRPr="00A172BB" w:rsidRDefault="00DD437B"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024" w:type="pct"/>
            <w:vAlign w:val="center"/>
          </w:tcPr>
          <w:p w14:paraId="1E22BF0D"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36082140"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gridSpan w:val="2"/>
            <w:vAlign w:val="center"/>
          </w:tcPr>
          <w:p w14:paraId="70F071AF"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5" w:type="pct"/>
            <w:vMerge/>
            <w:vAlign w:val="center"/>
          </w:tcPr>
          <w:p w14:paraId="534633D2"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4F746E92" w14:textId="77777777" w:rsidTr="00F36999">
        <w:trPr>
          <w:trHeight w:val="1277"/>
        </w:trPr>
        <w:tc>
          <w:tcPr>
            <w:tcW w:w="487" w:type="pct"/>
            <w:vAlign w:val="center"/>
          </w:tcPr>
          <w:p w14:paraId="502B2386" w14:textId="77777777" w:rsidR="00DD437B" w:rsidRPr="00A172BB" w:rsidRDefault="00DD437B"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24" w:type="pct"/>
            <w:vAlign w:val="center"/>
          </w:tcPr>
          <w:p w14:paraId="21FEA5F8"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41" w:type="pct"/>
            <w:vAlign w:val="center"/>
          </w:tcPr>
          <w:p w14:paraId="4131F036"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33D92EA5"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33" w:type="pct"/>
            <w:gridSpan w:val="2"/>
            <w:vAlign w:val="center"/>
          </w:tcPr>
          <w:p w14:paraId="2DDF406A"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60 giờ </w:t>
            </w:r>
          </w:p>
        </w:tc>
        <w:tc>
          <w:tcPr>
            <w:tcW w:w="515" w:type="pct"/>
            <w:vMerge/>
            <w:vAlign w:val="center"/>
          </w:tcPr>
          <w:p w14:paraId="68B6FF7E"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26E4B67B" w14:textId="77777777" w:rsidTr="00F36999">
        <w:trPr>
          <w:trHeight w:val="728"/>
        </w:trPr>
        <w:tc>
          <w:tcPr>
            <w:tcW w:w="487" w:type="pct"/>
            <w:vAlign w:val="center"/>
          </w:tcPr>
          <w:p w14:paraId="40C2C329" w14:textId="77777777" w:rsidR="00DD437B" w:rsidRPr="00A172BB" w:rsidRDefault="00DD437B"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024" w:type="pct"/>
            <w:vAlign w:val="center"/>
          </w:tcPr>
          <w:p w14:paraId="0AC5D9DC"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634377DB"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33" w:type="pct"/>
            <w:gridSpan w:val="2"/>
            <w:vAlign w:val="center"/>
          </w:tcPr>
          <w:p w14:paraId="2E59E979"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12 giờ </w:t>
            </w:r>
          </w:p>
        </w:tc>
        <w:tc>
          <w:tcPr>
            <w:tcW w:w="515" w:type="pct"/>
            <w:vMerge/>
            <w:vAlign w:val="center"/>
          </w:tcPr>
          <w:p w14:paraId="4A5E836D"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4951885C" w14:textId="77777777" w:rsidTr="00F36999">
        <w:trPr>
          <w:trHeight w:val="837"/>
        </w:trPr>
        <w:tc>
          <w:tcPr>
            <w:tcW w:w="487" w:type="pct"/>
            <w:vAlign w:val="center"/>
          </w:tcPr>
          <w:p w14:paraId="2F3943E8" w14:textId="77777777" w:rsidR="00DD437B" w:rsidRPr="00A172BB" w:rsidRDefault="00DD437B"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024" w:type="pct"/>
            <w:vAlign w:val="center"/>
          </w:tcPr>
          <w:p w14:paraId="42EEF01A"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41" w:type="pct"/>
            <w:vAlign w:val="center"/>
          </w:tcPr>
          <w:p w14:paraId="637DE099"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33" w:type="pct"/>
            <w:gridSpan w:val="2"/>
            <w:vAlign w:val="center"/>
          </w:tcPr>
          <w:p w14:paraId="6F1E2E89"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515" w:type="pct"/>
            <w:vMerge/>
            <w:vAlign w:val="center"/>
          </w:tcPr>
          <w:p w14:paraId="73EC3F9E"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3A9902A7" w14:textId="77777777" w:rsidTr="00F36999">
        <w:trPr>
          <w:trHeight w:val="945"/>
        </w:trPr>
        <w:tc>
          <w:tcPr>
            <w:tcW w:w="487" w:type="pct"/>
            <w:vAlign w:val="center"/>
          </w:tcPr>
          <w:p w14:paraId="57E903EB" w14:textId="77777777" w:rsidR="00DD437B" w:rsidRPr="00A172BB" w:rsidRDefault="00DD437B"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024" w:type="pct"/>
            <w:vAlign w:val="center"/>
          </w:tcPr>
          <w:p w14:paraId="214827B0"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41" w:type="pct"/>
            <w:tcBorders>
              <w:left w:val="single" w:sz="4" w:space="0" w:color="000000"/>
              <w:right w:val="single" w:sz="4" w:space="0" w:color="000000"/>
            </w:tcBorders>
            <w:vAlign w:val="center"/>
          </w:tcPr>
          <w:p w14:paraId="68275231" w14:textId="77777777" w:rsidR="00DD437B" w:rsidRPr="00A172BB" w:rsidRDefault="00DD437B" w:rsidP="00894717">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Số hoá hồ sơ, đóng dấu, phát hành văn bản</w:t>
            </w:r>
          </w:p>
          <w:p w14:paraId="4789180A" w14:textId="77777777" w:rsidR="00DD437B" w:rsidRPr="00A172BB" w:rsidRDefault="00DD437B" w:rsidP="00894717">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Chuyển kết quả tới Trung tâm Phục vụ hành chính công tỉnh</w:t>
            </w:r>
          </w:p>
        </w:tc>
        <w:tc>
          <w:tcPr>
            <w:tcW w:w="633" w:type="pct"/>
            <w:gridSpan w:val="2"/>
            <w:vAlign w:val="center"/>
          </w:tcPr>
          <w:p w14:paraId="716C033C"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515" w:type="pct"/>
            <w:vMerge/>
            <w:vAlign w:val="center"/>
          </w:tcPr>
          <w:p w14:paraId="57C4F933"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6913F26D" w14:textId="77777777" w:rsidTr="00F36999">
        <w:trPr>
          <w:trHeight w:val="727"/>
        </w:trPr>
        <w:tc>
          <w:tcPr>
            <w:tcW w:w="487" w:type="pct"/>
            <w:vAlign w:val="center"/>
          </w:tcPr>
          <w:p w14:paraId="1B079471" w14:textId="77777777" w:rsidR="00DD437B" w:rsidRPr="00A172BB" w:rsidRDefault="00DD437B" w:rsidP="00894717">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024" w:type="pct"/>
            <w:vAlign w:val="center"/>
          </w:tcPr>
          <w:p w14:paraId="0CD66961"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viên chức Trung tâm Phục vụ hành chính công tỉnh</w:t>
            </w:r>
          </w:p>
        </w:tc>
        <w:tc>
          <w:tcPr>
            <w:tcW w:w="2341" w:type="pct"/>
            <w:tcBorders>
              <w:left w:val="single" w:sz="4" w:space="0" w:color="000000"/>
              <w:right w:val="single" w:sz="4" w:space="0" w:color="000000"/>
            </w:tcBorders>
            <w:vAlign w:val="center"/>
          </w:tcPr>
          <w:p w14:paraId="189555CE"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cho cá nhân, tổ chức</w:t>
            </w:r>
          </w:p>
          <w:p w14:paraId="34096FB7"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Xác nhận trả kết quả trên Hệ thống giải quyết thủ tục hành chính tỉnh.</w:t>
            </w:r>
          </w:p>
        </w:tc>
        <w:tc>
          <w:tcPr>
            <w:tcW w:w="633" w:type="pct"/>
            <w:gridSpan w:val="2"/>
            <w:vAlign w:val="center"/>
          </w:tcPr>
          <w:p w14:paraId="690F9BF1"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15" w:type="pct"/>
            <w:vMerge/>
            <w:vAlign w:val="center"/>
          </w:tcPr>
          <w:p w14:paraId="16DE4BF0"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031C43A6" w14:textId="77777777" w:rsidTr="00F36999">
        <w:trPr>
          <w:trHeight w:val="555"/>
        </w:trPr>
        <w:tc>
          <w:tcPr>
            <w:tcW w:w="3855" w:type="pct"/>
            <w:gridSpan w:val="4"/>
            <w:vAlign w:val="center"/>
          </w:tcPr>
          <w:p w14:paraId="3D48414D" w14:textId="77777777" w:rsidR="00DD437B" w:rsidRPr="00A172BB" w:rsidRDefault="00DD437B" w:rsidP="00894717">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Sở Nội vụ </w:t>
            </w:r>
          </w:p>
        </w:tc>
        <w:tc>
          <w:tcPr>
            <w:tcW w:w="1145" w:type="pct"/>
            <w:gridSpan w:val="2"/>
            <w:vAlign w:val="center"/>
          </w:tcPr>
          <w:p w14:paraId="17FDEA90"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 xml:space="preserve">96 giờ </w:t>
            </w:r>
          </w:p>
        </w:tc>
      </w:tr>
      <w:tr w:rsidR="00A172BB" w:rsidRPr="00A172BB" w14:paraId="7E4A4EA6" w14:textId="77777777" w:rsidTr="00F36999">
        <w:trPr>
          <w:trHeight w:val="817"/>
        </w:trPr>
        <w:tc>
          <w:tcPr>
            <w:tcW w:w="1511" w:type="pct"/>
            <w:gridSpan w:val="2"/>
            <w:vAlign w:val="center"/>
          </w:tcPr>
          <w:p w14:paraId="6E5BE6A8" w14:textId="77777777"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(I+II)</w:t>
            </w:r>
            <w:r w:rsidRPr="00A172BB">
              <w:rPr>
                <w:rFonts w:ascii="Times New Roman" w:hAnsi="Times New Roman" w:cs="Times New Roman"/>
                <w:sz w:val="26"/>
                <w:szCs w:val="26"/>
              </w:rPr>
              <w:t xml:space="preserve"> </w:t>
            </w:r>
          </w:p>
        </w:tc>
        <w:tc>
          <w:tcPr>
            <w:tcW w:w="3489" w:type="pct"/>
            <w:gridSpan w:val="4"/>
            <w:vAlign w:val="center"/>
          </w:tcPr>
          <w:p w14:paraId="56ACB371" w14:textId="77777777" w:rsidR="00DD437B" w:rsidRPr="00A172BB" w:rsidRDefault="00DD437B" w:rsidP="00894717">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Tại UBND cấp xã: 40 giờ làm việc (05 ngày làm việc kể từ ngày tiếp nhận hồ sơ đầy đủ);</w:t>
            </w:r>
          </w:p>
          <w:p w14:paraId="3A6CE2EC" w14:textId="77777777" w:rsidR="00DD437B" w:rsidRPr="00A172BB" w:rsidRDefault="00DD437B" w:rsidP="00894717">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Tại Sở Nội vụ: 96 giờ (12 ngày kể từ ngày tiếp nhận hồ sơ đầy đủ).</w:t>
            </w:r>
          </w:p>
        </w:tc>
      </w:tr>
    </w:tbl>
    <w:p w14:paraId="49981EA1" w14:textId="77777777" w:rsidR="00DD437B" w:rsidRPr="00A172BB" w:rsidRDefault="00DD437B" w:rsidP="00945D6F">
      <w:pPr>
        <w:spacing w:after="0" w:line="240" w:lineRule="auto"/>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019"/>
        <w:gridCol w:w="6902"/>
        <w:gridCol w:w="9"/>
        <w:gridCol w:w="1857"/>
        <w:gridCol w:w="1518"/>
      </w:tblGrid>
      <w:tr w:rsidR="00A172BB" w:rsidRPr="00A172BB" w14:paraId="73B4DE05" w14:textId="77777777" w:rsidTr="00F36999">
        <w:trPr>
          <w:trHeight w:val="518"/>
        </w:trPr>
        <w:tc>
          <w:tcPr>
            <w:tcW w:w="5000" w:type="pct"/>
            <w:gridSpan w:val="6"/>
            <w:vAlign w:val="center"/>
          </w:tcPr>
          <w:p w14:paraId="4255E166" w14:textId="494B0E35" w:rsidR="00DD437B" w:rsidRPr="00A172BB" w:rsidRDefault="00DD437B" w:rsidP="00894717">
            <w:pPr>
              <w:spacing w:after="0" w:line="240" w:lineRule="auto"/>
              <w:rPr>
                <w:rFonts w:ascii="Times New Roman" w:hAnsi="Times New Roman" w:cs="Times New Roman"/>
                <w:b/>
                <w:bCs/>
                <w:sz w:val="26"/>
                <w:szCs w:val="26"/>
              </w:rPr>
            </w:pPr>
            <w:r w:rsidRPr="00A172BB">
              <w:rPr>
                <w:rFonts w:ascii="Times New Roman" w:hAnsi="Times New Roman" w:cs="Times New Roman"/>
                <w:b/>
                <w:bCs/>
                <w:sz w:val="26"/>
                <w:szCs w:val="26"/>
              </w:rPr>
              <w:t>21. Công nhận đối với người bị thương trong chiến tranh không thuộc quân đội, công an</w:t>
            </w:r>
          </w:p>
        </w:tc>
      </w:tr>
      <w:tr w:rsidR="00A172BB" w:rsidRPr="00A172BB" w14:paraId="2F8CC336" w14:textId="77777777" w:rsidTr="00F36999">
        <w:trPr>
          <w:trHeight w:val="855"/>
        </w:trPr>
        <w:tc>
          <w:tcPr>
            <w:tcW w:w="487" w:type="pct"/>
            <w:vAlign w:val="center"/>
          </w:tcPr>
          <w:p w14:paraId="7CB64918" w14:textId="77777777" w:rsidR="00DD437B" w:rsidRPr="00A172BB" w:rsidRDefault="00DD437B" w:rsidP="00894717">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24" w:type="pct"/>
            <w:vAlign w:val="center"/>
          </w:tcPr>
          <w:p w14:paraId="781F117B" w14:textId="77777777" w:rsidR="00DD437B" w:rsidRPr="00A172BB" w:rsidRDefault="00DD437B"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41" w:type="pct"/>
            <w:vAlign w:val="center"/>
          </w:tcPr>
          <w:p w14:paraId="5AEE8DF3" w14:textId="77777777" w:rsidR="00DD437B" w:rsidRPr="00A172BB" w:rsidRDefault="00DD437B"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3" w:type="pct"/>
            <w:gridSpan w:val="2"/>
            <w:vAlign w:val="center"/>
          </w:tcPr>
          <w:p w14:paraId="0CC87D45" w14:textId="77777777" w:rsidR="00DD437B" w:rsidRPr="00A172BB" w:rsidRDefault="00DD437B"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515" w:type="pct"/>
            <w:vAlign w:val="center"/>
          </w:tcPr>
          <w:p w14:paraId="027A7951" w14:textId="77777777" w:rsidR="00DD437B" w:rsidRPr="00A172BB" w:rsidRDefault="00DD437B" w:rsidP="00894717">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2B7CCFE4" w14:textId="77777777" w:rsidTr="00F36999">
        <w:trPr>
          <w:trHeight w:val="431"/>
        </w:trPr>
        <w:tc>
          <w:tcPr>
            <w:tcW w:w="487" w:type="pct"/>
            <w:vAlign w:val="center"/>
          </w:tcPr>
          <w:p w14:paraId="4629BD98" w14:textId="77777777" w:rsidR="00DD437B" w:rsidRPr="00A172BB" w:rsidRDefault="00DD437B" w:rsidP="00894717">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I</w:t>
            </w:r>
          </w:p>
        </w:tc>
        <w:tc>
          <w:tcPr>
            <w:tcW w:w="4513" w:type="pct"/>
            <w:gridSpan w:val="5"/>
            <w:vAlign w:val="center"/>
          </w:tcPr>
          <w:p w14:paraId="4A5B4BEE" w14:textId="77777777" w:rsidR="00DD437B" w:rsidRPr="00A172BB" w:rsidRDefault="00DD437B" w:rsidP="00894717">
            <w:pPr>
              <w:spacing w:after="0" w:line="240" w:lineRule="auto"/>
              <w:rPr>
                <w:rFonts w:ascii="Times New Roman" w:hAnsi="Times New Roman" w:cs="Times New Roman"/>
                <w:b/>
                <w:bCs/>
                <w:sz w:val="26"/>
                <w:szCs w:val="26"/>
              </w:rPr>
            </w:pPr>
            <w:r w:rsidRPr="00A172BB">
              <w:rPr>
                <w:rFonts w:ascii="Times New Roman" w:hAnsi="Times New Roman" w:cs="Times New Roman"/>
                <w:b/>
                <w:bCs/>
                <w:sz w:val="26"/>
                <w:szCs w:val="26"/>
              </w:rPr>
              <w:t>Cấp xã</w:t>
            </w:r>
          </w:p>
        </w:tc>
      </w:tr>
      <w:tr w:rsidR="00A172BB" w:rsidRPr="00A172BB" w14:paraId="112531CD" w14:textId="77777777" w:rsidTr="00F36999">
        <w:trPr>
          <w:trHeight w:val="603"/>
        </w:trPr>
        <w:tc>
          <w:tcPr>
            <w:tcW w:w="487" w:type="pct"/>
            <w:vAlign w:val="center"/>
          </w:tcPr>
          <w:p w14:paraId="6E401CEA" w14:textId="634BDAE7" w:rsidR="00DD437B" w:rsidRPr="00A172BB" w:rsidRDefault="00DD437B" w:rsidP="00DD437B">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24" w:type="pct"/>
            <w:vAlign w:val="center"/>
          </w:tcPr>
          <w:p w14:paraId="2CA23AF7" w14:textId="243BE185" w:rsidR="00DD437B" w:rsidRPr="00A172BB" w:rsidRDefault="00DD437B" w:rsidP="00DD437B">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41" w:type="pct"/>
            <w:vAlign w:val="center"/>
          </w:tcPr>
          <w:p w14:paraId="4237F58B" w14:textId="77777777" w:rsidR="00DD437B" w:rsidRPr="00A172BB" w:rsidRDefault="00DD437B" w:rsidP="00DD437B">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77D39B8D" w14:textId="77777777" w:rsidR="00DD437B" w:rsidRPr="00A172BB" w:rsidRDefault="00DD437B" w:rsidP="00DD437B">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C036A0F" w14:textId="77777777" w:rsidR="00DD437B" w:rsidRPr="00A172BB" w:rsidRDefault="00DD437B" w:rsidP="00DD437B">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Hệ thống giải quyết thủ tục hành chính tỉnh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659C14FD" w14:textId="7A088269" w:rsidR="00DD437B" w:rsidRPr="00A172BB" w:rsidRDefault="00DD437B" w:rsidP="00DD437B">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 cấp xã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3" w:type="pct"/>
            <w:gridSpan w:val="2"/>
            <w:vAlign w:val="center"/>
          </w:tcPr>
          <w:p w14:paraId="2FDE281F" w14:textId="1F35CB45" w:rsidR="00DD437B" w:rsidRPr="00A172BB" w:rsidRDefault="00DD437B" w:rsidP="00DD437B">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5" w:type="pct"/>
            <w:vMerge w:val="restart"/>
            <w:vAlign w:val="center"/>
          </w:tcPr>
          <w:p w14:paraId="78B5EA8D" w14:textId="77777777" w:rsidR="00DD437B" w:rsidRPr="00A172BB" w:rsidRDefault="00DD437B" w:rsidP="00DD437B">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p w14:paraId="75F41363" w14:textId="77777777" w:rsidR="00DD437B" w:rsidRPr="00A172BB" w:rsidRDefault="00DD437B" w:rsidP="00DD437B">
            <w:pPr>
              <w:spacing w:after="0" w:line="240" w:lineRule="auto"/>
              <w:jc w:val="both"/>
              <w:rPr>
                <w:rFonts w:ascii="Times New Roman" w:hAnsi="Times New Roman" w:cs="Times New Roman"/>
                <w:sz w:val="26"/>
                <w:szCs w:val="26"/>
              </w:rPr>
            </w:pPr>
          </w:p>
          <w:p w14:paraId="2F98BA06" w14:textId="77777777" w:rsidR="00DD437B" w:rsidRPr="00A172BB" w:rsidRDefault="00DD437B" w:rsidP="00DD437B">
            <w:pPr>
              <w:spacing w:after="0" w:line="240" w:lineRule="auto"/>
              <w:jc w:val="both"/>
              <w:rPr>
                <w:rFonts w:ascii="Times New Roman" w:hAnsi="Times New Roman" w:cs="Times New Roman"/>
                <w:sz w:val="26"/>
                <w:szCs w:val="26"/>
              </w:rPr>
            </w:pPr>
          </w:p>
        </w:tc>
      </w:tr>
      <w:tr w:rsidR="00A172BB" w:rsidRPr="00A172BB" w14:paraId="06DA5852" w14:textId="77777777" w:rsidTr="00F36999">
        <w:trPr>
          <w:trHeight w:val="475"/>
        </w:trPr>
        <w:tc>
          <w:tcPr>
            <w:tcW w:w="487" w:type="pct"/>
            <w:vAlign w:val="center"/>
          </w:tcPr>
          <w:p w14:paraId="5AF45319" w14:textId="58CC7839" w:rsidR="00DD437B" w:rsidRPr="00A172BB" w:rsidRDefault="00DD437B" w:rsidP="00DD437B">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24" w:type="pct"/>
            <w:vAlign w:val="center"/>
          </w:tcPr>
          <w:p w14:paraId="6A24C6D0" w14:textId="5482514A"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41" w:type="pct"/>
            <w:vAlign w:val="center"/>
          </w:tcPr>
          <w:p w14:paraId="1FEC0683" w14:textId="4C20C86D"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gridSpan w:val="2"/>
            <w:vAlign w:val="center"/>
          </w:tcPr>
          <w:p w14:paraId="3CC2871D" w14:textId="0DBB2CC8" w:rsidR="00DD437B" w:rsidRPr="00A172BB" w:rsidRDefault="00DD437B" w:rsidP="00DD437B">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5" w:type="pct"/>
            <w:vMerge/>
            <w:vAlign w:val="center"/>
          </w:tcPr>
          <w:p w14:paraId="0DC62DDE" w14:textId="77777777" w:rsidR="00DD437B" w:rsidRPr="00A172BB" w:rsidRDefault="00DD437B" w:rsidP="00DD437B">
            <w:pPr>
              <w:spacing w:after="0" w:line="240" w:lineRule="auto"/>
              <w:jc w:val="both"/>
              <w:rPr>
                <w:rFonts w:ascii="Times New Roman" w:hAnsi="Times New Roman" w:cs="Times New Roman"/>
                <w:sz w:val="26"/>
                <w:szCs w:val="26"/>
              </w:rPr>
            </w:pPr>
          </w:p>
        </w:tc>
      </w:tr>
      <w:tr w:rsidR="00A172BB" w:rsidRPr="00A172BB" w14:paraId="6E8C4C78" w14:textId="77777777" w:rsidTr="00F36999">
        <w:trPr>
          <w:trHeight w:val="934"/>
        </w:trPr>
        <w:tc>
          <w:tcPr>
            <w:tcW w:w="487" w:type="pct"/>
            <w:vAlign w:val="center"/>
          </w:tcPr>
          <w:p w14:paraId="017AFDE3" w14:textId="7F7115B0" w:rsidR="00DD437B" w:rsidRPr="00A172BB" w:rsidRDefault="00DD437B" w:rsidP="00DD437B">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24" w:type="pct"/>
            <w:vAlign w:val="center"/>
          </w:tcPr>
          <w:p w14:paraId="666A9480" w14:textId="04FF3574"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41" w:type="pct"/>
            <w:vAlign w:val="center"/>
          </w:tcPr>
          <w:p w14:paraId="7A0B6162" w14:textId="77777777" w:rsidR="00DD437B" w:rsidRPr="00A172BB" w:rsidRDefault="00DD437B" w:rsidP="00DD437B">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nội dung; ký xác nhận bản khai và ký duyệt danh sách.</w:t>
            </w:r>
          </w:p>
          <w:p w14:paraId="21CFE4B2" w14:textId="21A3EBFB"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 Thực hiện niêm yết công khai danh sách tại thôn, xã nơi người bị thương thường trú trước khi bị thương; thông báo trên phương tiện thông tin đại chúng của địa phương để lấy ý kiến nhân dân.</w:t>
            </w:r>
          </w:p>
        </w:tc>
        <w:tc>
          <w:tcPr>
            <w:tcW w:w="633" w:type="pct"/>
            <w:gridSpan w:val="2"/>
            <w:vAlign w:val="center"/>
          </w:tcPr>
          <w:p w14:paraId="3F8538B6" w14:textId="191642D7" w:rsidR="00DD437B" w:rsidRPr="00A172BB" w:rsidRDefault="00DD437B" w:rsidP="00DD437B">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32 giờ làm việc và 240 giờ (tương đương 30 ngày niêm yết)</w:t>
            </w:r>
          </w:p>
        </w:tc>
        <w:tc>
          <w:tcPr>
            <w:tcW w:w="515" w:type="pct"/>
            <w:vMerge/>
            <w:vAlign w:val="center"/>
          </w:tcPr>
          <w:p w14:paraId="74DD72DC" w14:textId="77777777" w:rsidR="00DD437B" w:rsidRPr="00A172BB" w:rsidRDefault="00DD437B" w:rsidP="00DD437B">
            <w:pPr>
              <w:spacing w:after="0" w:line="240" w:lineRule="auto"/>
              <w:jc w:val="both"/>
              <w:rPr>
                <w:rFonts w:ascii="Times New Roman" w:hAnsi="Times New Roman" w:cs="Times New Roman"/>
                <w:sz w:val="26"/>
                <w:szCs w:val="26"/>
              </w:rPr>
            </w:pPr>
          </w:p>
        </w:tc>
      </w:tr>
      <w:tr w:rsidR="00A172BB" w:rsidRPr="00A172BB" w14:paraId="64A600D2" w14:textId="77777777" w:rsidTr="00F36999">
        <w:trPr>
          <w:trHeight w:val="740"/>
        </w:trPr>
        <w:tc>
          <w:tcPr>
            <w:tcW w:w="487" w:type="pct"/>
            <w:vMerge w:val="restart"/>
            <w:vAlign w:val="center"/>
          </w:tcPr>
          <w:p w14:paraId="4507B095" w14:textId="4DB25A70" w:rsidR="00DD437B" w:rsidRPr="00A172BB" w:rsidRDefault="00DD437B" w:rsidP="00DD437B">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24" w:type="pct"/>
            <w:vMerge w:val="restart"/>
            <w:vAlign w:val="center"/>
          </w:tcPr>
          <w:p w14:paraId="530E2EC0" w14:textId="4E445679"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41" w:type="pct"/>
            <w:vAlign w:val="center"/>
          </w:tcPr>
          <w:p w14:paraId="28A0CDEF" w14:textId="77777777" w:rsidR="00DD437B" w:rsidRPr="00A172BB" w:rsidRDefault="00DD437B" w:rsidP="00DD437B">
            <w:pPr>
              <w:spacing w:after="0" w:line="240" w:lineRule="auto"/>
              <w:jc w:val="both"/>
              <w:rPr>
                <w:rFonts w:ascii="Times New Roman" w:hAnsi="Times New Roman" w:cs="Times New Roman"/>
                <w:sz w:val="26"/>
                <w:szCs w:val="26"/>
                <w:shd w:val="clear" w:color="auto" w:fill="FFFFFF"/>
              </w:rPr>
            </w:pPr>
            <w:r w:rsidRPr="00A172BB">
              <w:rPr>
                <w:rFonts w:ascii="Times New Roman" w:hAnsi="Times New Roman" w:cs="Times New Roman"/>
                <w:sz w:val="26"/>
                <w:szCs w:val="26"/>
              </w:rPr>
              <w:t xml:space="preserve">- Tổ chức họp và lập Biên bản họp Hội đồng xác nhận </w:t>
            </w:r>
            <w:r w:rsidRPr="00A172BB">
              <w:rPr>
                <w:rFonts w:ascii="Times New Roman" w:hAnsi="Times New Roman" w:cs="Times New Roman"/>
                <w:sz w:val="26"/>
                <w:szCs w:val="26"/>
                <w:shd w:val="clear" w:color="auto" w:fill="FFFFFF"/>
              </w:rPr>
              <w:t>người có công cấp xã để xem xét đối với các trường hợp không có ý kiến khiếu nại, tố cáo của nhân dân, lập biên bản kèm biên bản kết quả niêm yết công khai và các giấy tờ, hồ sơ quy định</w:t>
            </w:r>
          </w:p>
          <w:p w14:paraId="3C0903D2" w14:textId="77777777" w:rsidR="00DD437B" w:rsidRPr="00A172BB" w:rsidRDefault="00DD437B" w:rsidP="00DD437B">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Phối hợp với cơ sở y tế địa phương thực hiện khám sức khỏe, kiểm tra vết thương thực thể và lập Biên bản theo Mẫu;</w:t>
            </w:r>
          </w:p>
          <w:p w14:paraId="622467CB" w14:textId="40E45965"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 Hoàn thiện hồ sơ và Giấy chứng nhận bị thương đối với những trường hợp thuộc thẩm quyền hoặc hoàn thiện hồ sơ và dự thảo văn bản chuyển hồ sơ đến cơ quan có thẩm quyền theo quy định.</w:t>
            </w:r>
          </w:p>
        </w:tc>
        <w:tc>
          <w:tcPr>
            <w:tcW w:w="633" w:type="pct"/>
            <w:gridSpan w:val="2"/>
            <w:vAlign w:val="center"/>
          </w:tcPr>
          <w:p w14:paraId="29AED41A" w14:textId="060EE3C9" w:rsidR="00DD437B" w:rsidRPr="00A172BB" w:rsidRDefault="00DD437B" w:rsidP="00DD437B">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60 giờ</w:t>
            </w:r>
          </w:p>
        </w:tc>
        <w:tc>
          <w:tcPr>
            <w:tcW w:w="515" w:type="pct"/>
            <w:vMerge/>
            <w:vAlign w:val="center"/>
          </w:tcPr>
          <w:p w14:paraId="330BBEDD" w14:textId="77777777" w:rsidR="00DD437B" w:rsidRPr="00A172BB" w:rsidRDefault="00DD437B" w:rsidP="00DD437B">
            <w:pPr>
              <w:spacing w:after="0" w:line="240" w:lineRule="auto"/>
              <w:jc w:val="both"/>
              <w:rPr>
                <w:rFonts w:ascii="Times New Roman" w:hAnsi="Times New Roman" w:cs="Times New Roman"/>
                <w:sz w:val="26"/>
                <w:szCs w:val="26"/>
              </w:rPr>
            </w:pPr>
          </w:p>
        </w:tc>
      </w:tr>
      <w:tr w:rsidR="00A172BB" w:rsidRPr="00A172BB" w14:paraId="2C4C6C88" w14:textId="77777777" w:rsidTr="00F36999">
        <w:trPr>
          <w:trHeight w:val="740"/>
        </w:trPr>
        <w:tc>
          <w:tcPr>
            <w:tcW w:w="487" w:type="pct"/>
            <w:vMerge/>
            <w:vAlign w:val="center"/>
          </w:tcPr>
          <w:p w14:paraId="6757EB4C" w14:textId="77777777" w:rsidR="00DD437B" w:rsidRPr="00A172BB" w:rsidRDefault="00DD437B" w:rsidP="00DD437B">
            <w:pPr>
              <w:spacing w:before="120" w:after="120" w:line="240" w:lineRule="auto"/>
              <w:jc w:val="center"/>
              <w:rPr>
                <w:rFonts w:ascii="Times New Roman" w:hAnsi="Times New Roman" w:cs="Times New Roman"/>
                <w:bCs/>
                <w:sz w:val="26"/>
                <w:szCs w:val="26"/>
              </w:rPr>
            </w:pPr>
          </w:p>
        </w:tc>
        <w:tc>
          <w:tcPr>
            <w:tcW w:w="1024" w:type="pct"/>
            <w:vMerge/>
            <w:vAlign w:val="center"/>
          </w:tcPr>
          <w:p w14:paraId="32EABDCB" w14:textId="77777777" w:rsidR="00DD437B" w:rsidRPr="00A172BB" w:rsidRDefault="00DD437B" w:rsidP="00DD437B">
            <w:pPr>
              <w:spacing w:before="120" w:after="120" w:line="240" w:lineRule="auto"/>
              <w:jc w:val="both"/>
              <w:rPr>
                <w:rFonts w:ascii="Times New Roman" w:hAnsi="Times New Roman" w:cs="Times New Roman"/>
                <w:sz w:val="26"/>
                <w:szCs w:val="26"/>
              </w:rPr>
            </w:pPr>
          </w:p>
        </w:tc>
        <w:tc>
          <w:tcPr>
            <w:tcW w:w="2341" w:type="pct"/>
            <w:vAlign w:val="center"/>
          </w:tcPr>
          <w:p w14:paraId="727FDFE5" w14:textId="134643D2"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eastAsia="Times New Roman" w:hAnsi="Times New Roman" w:cs="Times New Roman"/>
                <w:b/>
                <w:bCs/>
                <w:i/>
                <w:iCs/>
                <w:sz w:val="26"/>
                <w:szCs w:val="26"/>
                <w:lang w:val="vi"/>
              </w:rPr>
              <w:t>Trường hợp người bị thương trước khi bị thương thường trú ở địa phương khác</w:t>
            </w:r>
            <w:r w:rsidRPr="00A172BB">
              <w:rPr>
                <w:rFonts w:ascii="Times New Roman" w:hAnsi="Times New Roman" w:cs="Times New Roman"/>
                <w:sz w:val="26"/>
                <w:szCs w:val="26"/>
              </w:rPr>
              <w:t xml:space="preserve"> thì tham mưu Văn bản đề nghị UBND cấp xã nơi người bị thương thường trú trước khi bị thương thực hiện các thủ tục theo quy định.</w:t>
            </w:r>
          </w:p>
        </w:tc>
        <w:tc>
          <w:tcPr>
            <w:tcW w:w="633" w:type="pct"/>
            <w:gridSpan w:val="2"/>
            <w:vAlign w:val="center"/>
          </w:tcPr>
          <w:p w14:paraId="2EBD5B83" w14:textId="044559E9" w:rsidR="00DD437B" w:rsidRPr="00A172BB" w:rsidRDefault="00DD437B" w:rsidP="00DD437B">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24 giờ làm việc</w:t>
            </w:r>
          </w:p>
        </w:tc>
        <w:tc>
          <w:tcPr>
            <w:tcW w:w="515" w:type="pct"/>
            <w:vMerge/>
            <w:vAlign w:val="center"/>
          </w:tcPr>
          <w:p w14:paraId="316C8C3A" w14:textId="77777777" w:rsidR="00DD437B" w:rsidRPr="00A172BB" w:rsidRDefault="00DD437B" w:rsidP="00DD437B">
            <w:pPr>
              <w:spacing w:after="0" w:line="240" w:lineRule="auto"/>
              <w:jc w:val="both"/>
              <w:rPr>
                <w:rFonts w:ascii="Times New Roman" w:hAnsi="Times New Roman" w:cs="Times New Roman"/>
                <w:sz w:val="26"/>
                <w:szCs w:val="26"/>
              </w:rPr>
            </w:pPr>
          </w:p>
        </w:tc>
      </w:tr>
      <w:tr w:rsidR="00A172BB" w:rsidRPr="00A172BB" w14:paraId="26E30DEB" w14:textId="77777777" w:rsidTr="00F36999">
        <w:trPr>
          <w:trHeight w:val="740"/>
        </w:trPr>
        <w:tc>
          <w:tcPr>
            <w:tcW w:w="487" w:type="pct"/>
            <w:vAlign w:val="center"/>
          </w:tcPr>
          <w:p w14:paraId="175E7CD3" w14:textId="7A144F5C" w:rsidR="00DD437B" w:rsidRPr="00A172BB" w:rsidRDefault="00DD437B" w:rsidP="00DD437B">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24" w:type="pct"/>
            <w:vAlign w:val="center"/>
          </w:tcPr>
          <w:p w14:paraId="1EE76D6A" w14:textId="2CD58182"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41" w:type="pct"/>
            <w:vAlign w:val="center"/>
          </w:tcPr>
          <w:p w14:paraId="2F5D4F47" w14:textId="0A5E46AB"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33" w:type="pct"/>
            <w:gridSpan w:val="2"/>
            <w:vAlign w:val="center"/>
          </w:tcPr>
          <w:p w14:paraId="29B7337B" w14:textId="7E7B9AA4" w:rsidR="00DD437B" w:rsidRPr="00A172BB" w:rsidRDefault="00DD437B" w:rsidP="00DD437B">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5" w:type="pct"/>
            <w:vMerge/>
            <w:vAlign w:val="center"/>
          </w:tcPr>
          <w:p w14:paraId="743EC39B" w14:textId="77777777" w:rsidR="00DD437B" w:rsidRPr="00A172BB" w:rsidRDefault="00DD437B" w:rsidP="00DD437B">
            <w:pPr>
              <w:spacing w:after="0" w:line="240" w:lineRule="auto"/>
              <w:jc w:val="both"/>
              <w:rPr>
                <w:rFonts w:ascii="Times New Roman" w:hAnsi="Times New Roman" w:cs="Times New Roman"/>
                <w:sz w:val="26"/>
                <w:szCs w:val="26"/>
              </w:rPr>
            </w:pPr>
          </w:p>
        </w:tc>
      </w:tr>
      <w:tr w:rsidR="00A172BB" w:rsidRPr="00A172BB" w14:paraId="1CAA73D4" w14:textId="77777777" w:rsidTr="00F36999">
        <w:trPr>
          <w:trHeight w:val="740"/>
        </w:trPr>
        <w:tc>
          <w:tcPr>
            <w:tcW w:w="487" w:type="pct"/>
            <w:vAlign w:val="center"/>
          </w:tcPr>
          <w:p w14:paraId="6F99A68B" w14:textId="38930582" w:rsidR="00DD437B" w:rsidRPr="00A172BB" w:rsidRDefault="00DD437B" w:rsidP="00DD437B">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24" w:type="pct"/>
            <w:vAlign w:val="center"/>
          </w:tcPr>
          <w:p w14:paraId="749708D8" w14:textId="03B42C13"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41" w:type="pct"/>
            <w:vAlign w:val="center"/>
          </w:tcPr>
          <w:p w14:paraId="613B4B77" w14:textId="1F90A235"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Kiểm tra xác nhận kết quả giải quyết hồ sơ thủ tục hành chính và chuyển văn thư phát hành</w:t>
            </w:r>
          </w:p>
        </w:tc>
        <w:tc>
          <w:tcPr>
            <w:tcW w:w="633" w:type="pct"/>
            <w:gridSpan w:val="2"/>
            <w:vAlign w:val="center"/>
          </w:tcPr>
          <w:p w14:paraId="3ACAFDF4" w14:textId="006FA645" w:rsidR="00DD437B" w:rsidRPr="00A172BB" w:rsidRDefault="00DD437B" w:rsidP="00DD437B">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12 giờ</w:t>
            </w:r>
          </w:p>
        </w:tc>
        <w:tc>
          <w:tcPr>
            <w:tcW w:w="515" w:type="pct"/>
            <w:vMerge/>
            <w:vAlign w:val="center"/>
          </w:tcPr>
          <w:p w14:paraId="187D5ECC" w14:textId="77777777" w:rsidR="00DD437B" w:rsidRPr="00A172BB" w:rsidRDefault="00DD437B" w:rsidP="00DD437B">
            <w:pPr>
              <w:spacing w:after="0" w:line="240" w:lineRule="auto"/>
              <w:jc w:val="both"/>
              <w:rPr>
                <w:rFonts w:ascii="Times New Roman" w:hAnsi="Times New Roman" w:cs="Times New Roman"/>
                <w:sz w:val="26"/>
                <w:szCs w:val="26"/>
              </w:rPr>
            </w:pPr>
          </w:p>
        </w:tc>
      </w:tr>
      <w:tr w:rsidR="00A172BB" w:rsidRPr="00A172BB" w14:paraId="5CDA9840" w14:textId="77777777" w:rsidTr="00F36999">
        <w:trPr>
          <w:trHeight w:val="411"/>
        </w:trPr>
        <w:tc>
          <w:tcPr>
            <w:tcW w:w="487" w:type="pct"/>
            <w:vAlign w:val="center"/>
          </w:tcPr>
          <w:p w14:paraId="522A5CF0" w14:textId="73137147" w:rsidR="00DD437B" w:rsidRPr="00A172BB" w:rsidRDefault="00DD437B" w:rsidP="00DD437B">
            <w:pPr>
              <w:spacing w:before="120" w:after="12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24" w:type="pct"/>
            <w:vAlign w:val="center"/>
          </w:tcPr>
          <w:p w14:paraId="3E3C439F" w14:textId="083BB9CC"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41" w:type="pct"/>
            <w:vAlign w:val="center"/>
          </w:tcPr>
          <w:p w14:paraId="3F9C08C0" w14:textId="6FC22242" w:rsidR="00DD437B" w:rsidRPr="00A172BB" w:rsidRDefault="00DD437B" w:rsidP="00DD437B">
            <w:pPr>
              <w:spacing w:before="120" w:after="120" w:line="240" w:lineRule="auto"/>
              <w:jc w:val="both"/>
              <w:rPr>
                <w:rFonts w:ascii="Times New Roman" w:hAnsi="Times New Roman" w:cs="Times New Roman"/>
                <w:sz w:val="26"/>
                <w:szCs w:val="26"/>
              </w:rPr>
            </w:pPr>
            <w:r w:rsidRPr="00A172BB">
              <w:rPr>
                <w:rFonts w:ascii="Times New Roman" w:hAnsi="Times New Roman" w:cs="Times New Roman"/>
                <w:sz w:val="26"/>
                <w:szCs w:val="26"/>
              </w:rPr>
              <w:t>Lấy số, phát hành văn bản, chuyển kết quả đến Sở Nội vụ</w:t>
            </w:r>
          </w:p>
        </w:tc>
        <w:tc>
          <w:tcPr>
            <w:tcW w:w="633" w:type="pct"/>
            <w:gridSpan w:val="2"/>
            <w:vAlign w:val="center"/>
          </w:tcPr>
          <w:p w14:paraId="60087694" w14:textId="7E50315D" w:rsidR="00DD437B" w:rsidRPr="00A172BB" w:rsidRDefault="00DD437B" w:rsidP="00DD437B">
            <w:pPr>
              <w:spacing w:before="120" w:after="12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5" w:type="pct"/>
            <w:vMerge/>
            <w:vAlign w:val="center"/>
          </w:tcPr>
          <w:p w14:paraId="3FB9FAE2" w14:textId="77777777" w:rsidR="00DD437B" w:rsidRPr="00A172BB" w:rsidRDefault="00DD437B" w:rsidP="00DD437B">
            <w:pPr>
              <w:spacing w:after="0" w:line="240" w:lineRule="auto"/>
              <w:jc w:val="both"/>
              <w:rPr>
                <w:rFonts w:ascii="Times New Roman" w:hAnsi="Times New Roman" w:cs="Times New Roman"/>
                <w:sz w:val="26"/>
                <w:szCs w:val="26"/>
              </w:rPr>
            </w:pPr>
          </w:p>
        </w:tc>
      </w:tr>
      <w:tr w:rsidR="00A172BB" w:rsidRPr="00A172BB" w14:paraId="1CDF9302" w14:textId="77777777" w:rsidTr="00F36999">
        <w:trPr>
          <w:trHeight w:val="472"/>
        </w:trPr>
        <w:tc>
          <w:tcPr>
            <w:tcW w:w="4485" w:type="pct"/>
            <w:gridSpan w:val="5"/>
            <w:vAlign w:val="center"/>
          </w:tcPr>
          <w:p w14:paraId="1F5C579F" w14:textId="77777777" w:rsidR="00DD437B" w:rsidRPr="00A172BB" w:rsidRDefault="00DD437B" w:rsidP="00DD437B">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xml:space="preserve">Tổng thời gian giải quyết THHC ở cấp xã: </w:t>
            </w:r>
          </w:p>
          <w:p w14:paraId="349A3425" w14:textId="4C789449" w:rsidR="00DD437B" w:rsidRPr="00A172BB" w:rsidRDefault="00DD437B" w:rsidP="00DD437B">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xml:space="preserve">                                  - 360 giờ đối với trường hợp người bị thương thường trú tại địa phương;</w:t>
            </w:r>
          </w:p>
          <w:p w14:paraId="7B99C936" w14:textId="1428CF66" w:rsidR="00DD437B" w:rsidRPr="00A172BB" w:rsidRDefault="00DD437B" w:rsidP="00894717">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 xml:space="preserve">                                  - 384 giờ đối với trường hợp người bị thương </w:t>
            </w:r>
            <w:r w:rsidRPr="00A172BB">
              <w:rPr>
                <w:rFonts w:ascii="Times New Roman" w:eastAsia="Times New Roman" w:hAnsi="Times New Roman" w:cs="Times New Roman"/>
                <w:b/>
                <w:bCs/>
                <w:sz w:val="26"/>
                <w:szCs w:val="26"/>
                <w:lang w:val="vi"/>
              </w:rPr>
              <w:t>trước khi bị thương thường trú ở địa phương khác</w:t>
            </w:r>
            <w:r w:rsidRPr="00A172BB">
              <w:rPr>
                <w:rFonts w:ascii="Times New Roman" w:hAnsi="Times New Roman" w:cs="Times New Roman"/>
                <w:b/>
                <w:bCs/>
                <w:sz w:val="26"/>
                <w:szCs w:val="26"/>
              </w:rPr>
              <w:t>.</w:t>
            </w:r>
          </w:p>
        </w:tc>
        <w:tc>
          <w:tcPr>
            <w:tcW w:w="515" w:type="pct"/>
            <w:vMerge/>
            <w:tcBorders>
              <w:bottom w:val="single" w:sz="4" w:space="0" w:color="000000"/>
            </w:tcBorders>
            <w:vAlign w:val="center"/>
          </w:tcPr>
          <w:p w14:paraId="55C90C09"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0F9827C0" w14:textId="77777777" w:rsidTr="00F36999">
        <w:trPr>
          <w:trHeight w:val="336"/>
        </w:trPr>
        <w:tc>
          <w:tcPr>
            <w:tcW w:w="487" w:type="pct"/>
            <w:vAlign w:val="center"/>
          </w:tcPr>
          <w:p w14:paraId="4817701E" w14:textId="77777777" w:rsidR="00DD437B" w:rsidRPr="00A172BB" w:rsidRDefault="00DD437B" w:rsidP="00894717">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II</w:t>
            </w:r>
          </w:p>
        </w:tc>
        <w:tc>
          <w:tcPr>
            <w:tcW w:w="3997" w:type="pct"/>
            <w:gridSpan w:val="4"/>
            <w:tcBorders>
              <w:top w:val="single" w:sz="4" w:space="0" w:color="000000"/>
            </w:tcBorders>
            <w:vAlign w:val="center"/>
          </w:tcPr>
          <w:p w14:paraId="4635182C" w14:textId="77777777" w:rsidR="00DD437B" w:rsidRPr="00A172BB" w:rsidRDefault="00DD437B" w:rsidP="00894717">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Sở Nội vụ</w:t>
            </w:r>
          </w:p>
        </w:tc>
        <w:tc>
          <w:tcPr>
            <w:tcW w:w="515" w:type="pct"/>
            <w:vMerge w:val="restart"/>
            <w:tcBorders>
              <w:top w:val="single" w:sz="4" w:space="0" w:color="000000"/>
            </w:tcBorders>
            <w:vAlign w:val="center"/>
          </w:tcPr>
          <w:p w14:paraId="7DED31B0" w14:textId="77777777" w:rsidR="00DD437B" w:rsidRPr="00A172BB" w:rsidRDefault="00DD437B" w:rsidP="00894717">
            <w:pPr>
              <w:spacing w:after="0" w:line="240" w:lineRule="auto"/>
              <w:jc w:val="both"/>
              <w:rPr>
                <w:rFonts w:ascii="Times New Roman" w:hAnsi="Times New Roman" w:cs="Times New Roman"/>
                <w:sz w:val="26"/>
                <w:szCs w:val="26"/>
              </w:rPr>
            </w:pPr>
          </w:p>
        </w:tc>
      </w:tr>
      <w:tr w:rsidR="00A172BB" w:rsidRPr="00A172BB" w14:paraId="4C061B0D" w14:textId="77777777" w:rsidTr="00F36999">
        <w:trPr>
          <w:trHeight w:val="739"/>
        </w:trPr>
        <w:tc>
          <w:tcPr>
            <w:tcW w:w="487" w:type="pct"/>
            <w:vAlign w:val="center"/>
          </w:tcPr>
          <w:p w14:paraId="5B399923" w14:textId="73AFA9F9"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024" w:type="pct"/>
            <w:vAlign w:val="center"/>
          </w:tcPr>
          <w:p w14:paraId="4BB4A9E2" w14:textId="5DF8F92A"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tại Trung tâm Phục vụ hành chính công tỉnh</w:t>
            </w:r>
          </w:p>
        </w:tc>
        <w:tc>
          <w:tcPr>
            <w:tcW w:w="2341" w:type="pct"/>
            <w:vAlign w:val="center"/>
          </w:tcPr>
          <w:p w14:paraId="73D3B5D8" w14:textId="77777777" w:rsidR="00C727DD" w:rsidRPr="00A172BB" w:rsidRDefault="00C727DD" w:rsidP="00C727DD">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524A62B9" w14:textId="1BF40466" w:rsidR="00C727DD" w:rsidRPr="00A172BB" w:rsidRDefault="00C727DD" w:rsidP="00C727DD">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Chuyển hồ sơ đến Lãnh đạo  Phòng Người có công.</w:t>
            </w:r>
          </w:p>
        </w:tc>
        <w:tc>
          <w:tcPr>
            <w:tcW w:w="633" w:type="pct"/>
            <w:gridSpan w:val="2"/>
            <w:vAlign w:val="center"/>
          </w:tcPr>
          <w:p w14:paraId="0ABA3571" w14:textId="351BB697"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5" w:type="pct"/>
            <w:vMerge/>
            <w:vAlign w:val="center"/>
          </w:tcPr>
          <w:p w14:paraId="24A0E88C"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6580961B" w14:textId="77777777" w:rsidTr="00F36999">
        <w:trPr>
          <w:trHeight w:val="673"/>
        </w:trPr>
        <w:tc>
          <w:tcPr>
            <w:tcW w:w="487" w:type="pct"/>
            <w:vAlign w:val="center"/>
          </w:tcPr>
          <w:p w14:paraId="2148938C" w14:textId="0C29B252"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24" w:type="pct"/>
            <w:vAlign w:val="center"/>
          </w:tcPr>
          <w:p w14:paraId="785122D2" w14:textId="337BB7C5"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5BB1BEA2" w14:textId="2D8033C0"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 hồ sơ.</w:t>
            </w:r>
          </w:p>
        </w:tc>
        <w:tc>
          <w:tcPr>
            <w:tcW w:w="633" w:type="pct"/>
            <w:gridSpan w:val="2"/>
            <w:vAlign w:val="center"/>
          </w:tcPr>
          <w:p w14:paraId="4CEB3FDE" w14:textId="123FA223"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5" w:type="pct"/>
            <w:vMerge/>
            <w:vAlign w:val="center"/>
          </w:tcPr>
          <w:p w14:paraId="77FDFA84"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2B8FB744" w14:textId="77777777" w:rsidTr="00F36999">
        <w:trPr>
          <w:trHeight w:val="1277"/>
        </w:trPr>
        <w:tc>
          <w:tcPr>
            <w:tcW w:w="487" w:type="pct"/>
            <w:vAlign w:val="center"/>
          </w:tcPr>
          <w:p w14:paraId="110B8944" w14:textId="4BC5CE8A"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024" w:type="pct"/>
            <w:vAlign w:val="center"/>
          </w:tcPr>
          <w:p w14:paraId="029DA80F" w14:textId="2C45CF8B"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41" w:type="pct"/>
            <w:vAlign w:val="center"/>
          </w:tcPr>
          <w:p w14:paraId="4A4E405B" w14:textId="77777777"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và xử lý hồ sơ; </w:t>
            </w:r>
          </w:p>
          <w:p w14:paraId="3707C2F8" w14:textId="77777777"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Giấy giới thiệu kèm bản sao giấy chứng nhận bị thương trình Lãnh đạo Phòng xác nhận trước khi gửi đến Hội đồng Giám định y khoa tỉnh;</w:t>
            </w:r>
          </w:p>
          <w:p w14:paraId="72B723A1" w14:textId="3FCF6AC0"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Trường hợp không đủ điều kiện giải quyết: Tham mưu văn bản chuyển trả hồ sơ cho tổ chức, cá nhân.</w:t>
            </w:r>
          </w:p>
        </w:tc>
        <w:tc>
          <w:tcPr>
            <w:tcW w:w="633" w:type="pct"/>
            <w:gridSpan w:val="2"/>
            <w:vAlign w:val="center"/>
          </w:tcPr>
          <w:p w14:paraId="76DEDD88" w14:textId="799EFC83"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52 giờ</w:t>
            </w:r>
          </w:p>
        </w:tc>
        <w:tc>
          <w:tcPr>
            <w:tcW w:w="515" w:type="pct"/>
            <w:vMerge/>
            <w:vAlign w:val="center"/>
          </w:tcPr>
          <w:p w14:paraId="5EE5A8F5"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5429340C" w14:textId="77777777" w:rsidTr="00F36999">
        <w:trPr>
          <w:trHeight w:val="728"/>
        </w:trPr>
        <w:tc>
          <w:tcPr>
            <w:tcW w:w="487" w:type="pct"/>
            <w:vAlign w:val="center"/>
          </w:tcPr>
          <w:p w14:paraId="437673A2" w14:textId="298CCE1B"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024" w:type="pct"/>
            <w:vAlign w:val="center"/>
          </w:tcPr>
          <w:p w14:paraId="323EF614" w14:textId="0D37CC35"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34732A25" w14:textId="30EDE95B"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TTHC; Giấy giới thiệu khám Giám định y khoa hoặc văn bản chuyển trả hồ sơ trong trường hợp không đủ điều kiện giải quyết trước khi trình Lãnh đạo Sở xem xét ký duyệt.</w:t>
            </w:r>
          </w:p>
        </w:tc>
        <w:tc>
          <w:tcPr>
            <w:tcW w:w="633" w:type="pct"/>
            <w:gridSpan w:val="2"/>
            <w:vAlign w:val="center"/>
          </w:tcPr>
          <w:p w14:paraId="41248EDB" w14:textId="49D35D0B"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15" w:type="pct"/>
            <w:vMerge/>
            <w:vAlign w:val="center"/>
          </w:tcPr>
          <w:p w14:paraId="328930FD"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2CF8169D" w14:textId="77777777" w:rsidTr="00F36999">
        <w:trPr>
          <w:trHeight w:val="837"/>
        </w:trPr>
        <w:tc>
          <w:tcPr>
            <w:tcW w:w="487" w:type="pct"/>
            <w:vAlign w:val="center"/>
          </w:tcPr>
          <w:p w14:paraId="4BBE9DE7" w14:textId="34D144AC"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024" w:type="pct"/>
            <w:vAlign w:val="center"/>
          </w:tcPr>
          <w:p w14:paraId="6ABC962F" w14:textId="30A1D663"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41" w:type="pct"/>
            <w:vAlign w:val="center"/>
          </w:tcPr>
          <w:p w14:paraId="5FDA7F29" w14:textId="7DFBD37C"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và chuyển văn thư Sở.</w:t>
            </w:r>
          </w:p>
        </w:tc>
        <w:tc>
          <w:tcPr>
            <w:tcW w:w="633" w:type="pct"/>
            <w:gridSpan w:val="2"/>
            <w:vAlign w:val="center"/>
          </w:tcPr>
          <w:p w14:paraId="5C4D2BEC" w14:textId="68D6CD70"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15" w:type="pct"/>
            <w:vMerge/>
            <w:vAlign w:val="center"/>
          </w:tcPr>
          <w:p w14:paraId="179AE962"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75E5ED5D" w14:textId="77777777" w:rsidTr="00F36999">
        <w:trPr>
          <w:trHeight w:val="945"/>
        </w:trPr>
        <w:tc>
          <w:tcPr>
            <w:tcW w:w="487" w:type="pct"/>
            <w:vAlign w:val="center"/>
          </w:tcPr>
          <w:p w14:paraId="2F7FEDF0" w14:textId="1DC0B469"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024" w:type="pct"/>
            <w:vAlign w:val="center"/>
          </w:tcPr>
          <w:p w14:paraId="59D7D652" w14:textId="4BAA523B"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41" w:type="pct"/>
            <w:tcBorders>
              <w:left w:val="single" w:sz="4" w:space="0" w:color="000000"/>
              <w:right w:val="single" w:sz="4" w:space="0" w:color="000000"/>
            </w:tcBorders>
            <w:vAlign w:val="center"/>
          </w:tcPr>
          <w:p w14:paraId="4845E23A" w14:textId="1394426B" w:rsidR="00C727DD" w:rsidRPr="00A172BB" w:rsidRDefault="00C727DD" w:rsidP="00C727DD">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Phát hành văn bản; Chuyển văn bản đến Hội đồng giám định y khoa và các chủ thể nhận văn bản theo quy định. Đối với trường hợp văn bản chuyển trả hồ sơ không đủ điều kiện, chuyển về Trung tâm Phục vụ hành chính công tỉnh.</w:t>
            </w:r>
          </w:p>
        </w:tc>
        <w:tc>
          <w:tcPr>
            <w:tcW w:w="633" w:type="pct"/>
            <w:gridSpan w:val="2"/>
            <w:vAlign w:val="center"/>
          </w:tcPr>
          <w:p w14:paraId="3C04AE20" w14:textId="39C4B898"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5" w:type="pct"/>
            <w:vMerge/>
            <w:vAlign w:val="center"/>
          </w:tcPr>
          <w:p w14:paraId="1A98E069"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5F5F5376" w14:textId="77777777" w:rsidTr="00F36999">
        <w:trPr>
          <w:trHeight w:val="945"/>
        </w:trPr>
        <w:tc>
          <w:tcPr>
            <w:tcW w:w="487" w:type="pct"/>
            <w:vAlign w:val="center"/>
          </w:tcPr>
          <w:p w14:paraId="10D00518" w14:textId="04D5DD84"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14</w:t>
            </w:r>
          </w:p>
        </w:tc>
        <w:tc>
          <w:tcPr>
            <w:tcW w:w="1024" w:type="pct"/>
            <w:vAlign w:val="center"/>
          </w:tcPr>
          <w:p w14:paraId="17602A62" w14:textId="60217919"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Hội đồng giám định y khoa</w:t>
            </w:r>
          </w:p>
        </w:tc>
        <w:tc>
          <w:tcPr>
            <w:tcW w:w="2341" w:type="pct"/>
            <w:tcBorders>
              <w:left w:val="single" w:sz="4" w:space="0" w:color="000000"/>
              <w:right w:val="single" w:sz="4" w:space="0" w:color="000000"/>
            </w:tcBorders>
            <w:vAlign w:val="center"/>
          </w:tcPr>
          <w:p w14:paraId="5F46C213" w14:textId="4AEA8220" w:rsidR="00C727DD" w:rsidRPr="00A172BB" w:rsidRDefault="00C727DD" w:rsidP="00C727DD">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Thực hiện việc khám giám định lại thương tật cho người bị thương.</w:t>
            </w:r>
          </w:p>
        </w:tc>
        <w:tc>
          <w:tcPr>
            <w:tcW w:w="633" w:type="pct"/>
            <w:gridSpan w:val="2"/>
            <w:vAlign w:val="center"/>
          </w:tcPr>
          <w:p w14:paraId="38902FE4" w14:textId="218ED67A"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480 giờ</w:t>
            </w:r>
          </w:p>
        </w:tc>
        <w:tc>
          <w:tcPr>
            <w:tcW w:w="515" w:type="pct"/>
            <w:vMerge/>
            <w:vAlign w:val="center"/>
          </w:tcPr>
          <w:p w14:paraId="0E8A0144"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6FEE965D" w14:textId="77777777" w:rsidTr="00F36999">
        <w:trPr>
          <w:trHeight w:val="945"/>
        </w:trPr>
        <w:tc>
          <w:tcPr>
            <w:tcW w:w="487" w:type="pct"/>
            <w:vAlign w:val="center"/>
          </w:tcPr>
          <w:p w14:paraId="224C1026" w14:textId="60A1D1DC"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15</w:t>
            </w:r>
          </w:p>
        </w:tc>
        <w:tc>
          <w:tcPr>
            <w:tcW w:w="1024" w:type="pct"/>
            <w:vAlign w:val="center"/>
          </w:tcPr>
          <w:p w14:paraId="5B1441A4" w14:textId="7F2FA1D9"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Phòng Người có công </w:t>
            </w:r>
          </w:p>
        </w:tc>
        <w:tc>
          <w:tcPr>
            <w:tcW w:w="2341" w:type="pct"/>
            <w:tcBorders>
              <w:left w:val="single" w:sz="4" w:space="0" w:color="000000"/>
              <w:right w:val="single" w:sz="4" w:space="0" w:color="000000"/>
            </w:tcBorders>
            <w:vAlign w:val="center"/>
          </w:tcPr>
          <w:p w14:paraId="3327277E" w14:textId="7FC6B96B" w:rsidR="00C727DD" w:rsidRPr="00A172BB" w:rsidRDefault="00C727DD" w:rsidP="00C727DD">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xml:space="preserve"> Sau khi nhận được Biên bản giám định y khoa từ Hội đồng giám định y khoa thực hiện trình Lãnh đạo Sở ký </w:t>
            </w:r>
            <w:r w:rsidRPr="00A172BB">
              <w:rPr>
                <w:rFonts w:ascii="Times New Roman" w:eastAsia="Times New Roman" w:hAnsi="Times New Roman" w:cs="Times New Roman"/>
                <w:sz w:val="26"/>
                <w:szCs w:val="26"/>
                <w:lang w:val="vi"/>
              </w:rPr>
              <w:t>quyết định cấp giấy chứng nhận người hưởng chính sách như thương binh và trợ cấp, phụ cấp ưu đãi</w:t>
            </w:r>
            <w:r w:rsidRPr="00A172BB">
              <w:rPr>
                <w:rFonts w:ascii="Times New Roman" w:hAnsi="Times New Roman" w:cs="Times New Roman"/>
                <w:sz w:val="26"/>
                <w:szCs w:val="26"/>
              </w:rPr>
              <w:t xml:space="preserve">  hoặc văn bản trả lời.</w:t>
            </w:r>
          </w:p>
        </w:tc>
        <w:tc>
          <w:tcPr>
            <w:tcW w:w="633" w:type="pct"/>
            <w:gridSpan w:val="2"/>
            <w:vAlign w:val="center"/>
          </w:tcPr>
          <w:p w14:paraId="0022CA5E" w14:textId="05C4396F"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 72 giờ</w:t>
            </w:r>
          </w:p>
        </w:tc>
        <w:tc>
          <w:tcPr>
            <w:tcW w:w="515" w:type="pct"/>
            <w:vMerge/>
            <w:vAlign w:val="center"/>
          </w:tcPr>
          <w:p w14:paraId="51BA3776"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18ABE0CA" w14:textId="77777777" w:rsidTr="00F36999">
        <w:trPr>
          <w:trHeight w:val="945"/>
        </w:trPr>
        <w:tc>
          <w:tcPr>
            <w:tcW w:w="487" w:type="pct"/>
            <w:vAlign w:val="center"/>
          </w:tcPr>
          <w:p w14:paraId="2F0B569C" w14:textId="0D93ABFD"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16</w:t>
            </w:r>
          </w:p>
        </w:tc>
        <w:tc>
          <w:tcPr>
            <w:tcW w:w="1024" w:type="pct"/>
            <w:vAlign w:val="center"/>
          </w:tcPr>
          <w:p w14:paraId="61067D01" w14:textId="61610601"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41" w:type="pct"/>
            <w:tcBorders>
              <w:left w:val="single" w:sz="4" w:space="0" w:color="000000"/>
              <w:right w:val="single" w:sz="4" w:space="0" w:color="000000"/>
            </w:tcBorders>
            <w:vAlign w:val="center"/>
          </w:tcPr>
          <w:p w14:paraId="50F68380" w14:textId="53DBF8AB" w:rsidR="00C727DD" w:rsidRPr="00A172BB" w:rsidRDefault="00C727DD" w:rsidP="00C727DD">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và chuyển văn thư Sở phát hành.</w:t>
            </w:r>
          </w:p>
        </w:tc>
        <w:tc>
          <w:tcPr>
            <w:tcW w:w="633" w:type="pct"/>
            <w:gridSpan w:val="2"/>
            <w:vAlign w:val="center"/>
          </w:tcPr>
          <w:p w14:paraId="1C1FB42C" w14:textId="38DF8B71"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5" w:type="pct"/>
            <w:vMerge/>
            <w:vAlign w:val="center"/>
          </w:tcPr>
          <w:p w14:paraId="074FBA54"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4A784823" w14:textId="77777777" w:rsidTr="00F36999">
        <w:trPr>
          <w:trHeight w:val="945"/>
        </w:trPr>
        <w:tc>
          <w:tcPr>
            <w:tcW w:w="487" w:type="pct"/>
            <w:vAlign w:val="center"/>
          </w:tcPr>
          <w:p w14:paraId="1F69D903" w14:textId="5087D8AA"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17</w:t>
            </w:r>
          </w:p>
        </w:tc>
        <w:tc>
          <w:tcPr>
            <w:tcW w:w="1024" w:type="pct"/>
            <w:vAlign w:val="center"/>
          </w:tcPr>
          <w:p w14:paraId="3AB6FC64" w14:textId="068FE500"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41" w:type="pct"/>
            <w:tcBorders>
              <w:left w:val="single" w:sz="4" w:space="0" w:color="000000"/>
              <w:right w:val="single" w:sz="4" w:space="0" w:color="000000"/>
            </w:tcBorders>
            <w:vAlign w:val="center"/>
          </w:tcPr>
          <w:p w14:paraId="72F5474A" w14:textId="77777777" w:rsidR="00C727DD" w:rsidRPr="00A172BB" w:rsidRDefault="00C727DD" w:rsidP="00C727DD">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18FD59EE" w14:textId="46BCC889" w:rsidR="00C727DD" w:rsidRPr="00A172BB" w:rsidRDefault="00C727DD" w:rsidP="00C727DD">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Chuyển kết quả giải quyết thủ tục hành chính cho Trung tâm Phục vụ hành chính công tỉnh và theo nơi nhận trong văn bản.</w:t>
            </w:r>
          </w:p>
        </w:tc>
        <w:tc>
          <w:tcPr>
            <w:tcW w:w="633" w:type="pct"/>
            <w:gridSpan w:val="2"/>
            <w:vAlign w:val="center"/>
          </w:tcPr>
          <w:p w14:paraId="4A6FAB85" w14:textId="536603EA"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5" w:type="pct"/>
            <w:vMerge/>
            <w:vAlign w:val="center"/>
          </w:tcPr>
          <w:p w14:paraId="3913DFAA"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34A80E21" w14:textId="77777777" w:rsidTr="00F36999">
        <w:trPr>
          <w:trHeight w:val="945"/>
        </w:trPr>
        <w:tc>
          <w:tcPr>
            <w:tcW w:w="487" w:type="pct"/>
            <w:vAlign w:val="center"/>
          </w:tcPr>
          <w:p w14:paraId="44885FD9" w14:textId="542366D5" w:rsidR="00C727DD" w:rsidRPr="00A172BB" w:rsidRDefault="00C727DD" w:rsidP="00C727D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18</w:t>
            </w:r>
          </w:p>
        </w:tc>
        <w:tc>
          <w:tcPr>
            <w:tcW w:w="1024" w:type="pct"/>
            <w:vAlign w:val="center"/>
          </w:tcPr>
          <w:p w14:paraId="3ED1E75E" w14:textId="2734F254"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viên chức Trung tâm Phục vụ hành chính công tỉnh</w:t>
            </w:r>
          </w:p>
        </w:tc>
        <w:tc>
          <w:tcPr>
            <w:tcW w:w="2341" w:type="pct"/>
            <w:tcBorders>
              <w:left w:val="single" w:sz="4" w:space="0" w:color="000000"/>
              <w:right w:val="single" w:sz="4" w:space="0" w:color="000000"/>
            </w:tcBorders>
            <w:vAlign w:val="center"/>
          </w:tcPr>
          <w:p w14:paraId="2086D4AC" w14:textId="77777777" w:rsidR="00C727DD" w:rsidRPr="00A172BB" w:rsidRDefault="00C727DD" w:rsidP="00C727DD">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Xác nhận Hệ thống giải quyết thủ tục hành chính tỉnh;</w:t>
            </w:r>
          </w:p>
          <w:p w14:paraId="1476289D" w14:textId="6F997C3C" w:rsidR="00C727DD" w:rsidRPr="00A172BB" w:rsidRDefault="00C727DD" w:rsidP="00C727DD">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33" w:type="pct"/>
            <w:gridSpan w:val="2"/>
            <w:vAlign w:val="center"/>
          </w:tcPr>
          <w:p w14:paraId="1400D35F" w14:textId="278D8D9D"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Không tính thời gian </w:t>
            </w:r>
          </w:p>
        </w:tc>
        <w:tc>
          <w:tcPr>
            <w:tcW w:w="515" w:type="pct"/>
            <w:vMerge/>
            <w:vAlign w:val="center"/>
          </w:tcPr>
          <w:p w14:paraId="7EB9B029" w14:textId="77777777" w:rsidR="00C727DD" w:rsidRPr="00A172BB" w:rsidRDefault="00C727DD" w:rsidP="00C727DD">
            <w:pPr>
              <w:spacing w:after="0" w:line="240" w:lineRule="auto"/>
              <w:jc w:val="both"/>
              <w:rPr>
                <w:rFonts w:ascii="Times New Roman" w:hAnsi="Times New Roman" w:cs="Times New Roman"/>
                <w:sz w:val="26"/>
                <w:szCs w:val="26"/>
              </w:rPr>
            </w:pPr>
          </w:p>
        </w:tc>
      </w:tr>
      <w:tr w:rsidR="00A172BB" w:rsidRPr="00A172BB" w14:paraId="6FE400E6" w14:textId="77777777" w:rsidTr="00F36999">
        <w:trPr>
          <w:trHeight w:val="555"/>
        </w:trPr>
        <w:tc>
          <w:tcPr>
            <w:tcW w:w="3855" w:type="pct"/>
            <w:gridSpan w:val="4"/>
            <w:vAlign w:val="center"/>
          </w:tcPr>
          <w:p w14:paraId="7D41B708" w14:textId="7AF2412F" w:rsidR="00C727DD" w:rsidRPr="00A172BB" w:rsidRDefault="00C727DD" w:rsidP="00C727DD">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II.Tổng thời gian giải quyết TTHC ở Sở Nội vụ và Hội đồng Giám định y khoa tỉnh </w:t>
            </w:r>
          </w:p>
        </w:tc>
        <w:tc>
          <w:tcPr>
            <w:tcW w:w="1145" w:type="pct"/>
            <w:gridSpan w:val="2"/>
            <w:vAlign w:val="center"/>
          </w:tcPr>
          <w:p w14:paraId="5D17AA10" w14:textId="3ABBB40A"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 xml:space="preserve">     640 giờ </w:t>
            </w:r>
          </w:p>
        </w:tc>
      </w:tr>
      <w:tr w:rsidR="00A172BB" w:rsidRPr="00A172BB" w14:paraId="243B6F5A" w14:textId="77777777" w:rsidTr="00F36999">
        <w:trPr>
          <w:trHeight w:val="1038"/>
        </w:trPr>
        <w:tc>
          <w:tcPr>
            <w:tcW w:w="1511" w:type="pct"/>
            <w:gridSpan w:val="2"/>
            <w:vAlign w:val="center"/>
          </w:tcPr>
          <w:p w14:paraId="190376A3" w14:textId="77777777" w:rsidR="00C727DD" w:rsidRPr="00A172BB" w:rsidRDefault="00C727DD" w:rsidP="00C727DD">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(I+II)</w:t>
            </w:r>
            <w:r w:rsidRPr="00A172BB">
              <w:rPr>
                <w:rFonts w:ascii="Times New Roman" w:hAnsi="Times New Roman" w:cs="Times New Roman"/>
                <w:sz w:val="26"/>
                <w:szCs w:val="26"/>
              </w:rPr>
              <w:t xml:space="preserve"> </w:t>
            </w:r>
          </w:p>
        </w:tc>
        <w:tc>
          <w:tcPr>
            <w:tcW w:w="3489" w:type="pct"/>
            <w:gridSpan w:val="4"/>
            <w:vAlign w:val="center"/>
          </w:tcPr>
          <w:p w14:paraId="7634D8DC" w14:textId="77777777" w:rsidR="00C727DD" w:rsidRPr="00A172BB" w:rsidRDefault="00C727DD" w:rsidP="00C727DD">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- 40 giờ làm việc và 960 giờ (05 ngày làm việc và 120 ngày) đối với trường hợp người bị thương thường trú tại địa phương;</w:t>
            </w:r>
          </w:p>
          <w:p w14:paraId="369599D6" w14:textId="64707272" w:rsidR="00C727DD" w:rsidRPr="00A172BB" w:rsidRDefault="00C727DD" w:rsidP="00C727DD">
            <w:pPr>
              <w:spacing w:after="0" w:line="240" w:lineRule="auto"/>
              <w:jc w:val="both"/>
              <w:rPr>
                <w:rFonts w:ascii="Times New Roman" w:hAnsi="Times New Roman" w:cs="Times New Roman"/>
                <w:b/>
                <w:bCs/>
                <w:sz w:val="26"/>
                <w:szCs w:val="26"/>
              </w:rPr>
            </w:pPr>
            <w:r w:rsidRPr="00A172BB">
              <w:rPr>
                <w:rFonts w:ascii="Times New Roman" w:hAnsi="Times New Roman" w:cs="Times New Roman"/>
                <w:b/>
                <w:sz w:val="26"/>
                <w:szCs w:val="26"/>
              </w:rPr>
              <w:t xml:space="preserve">- 64 giờ làm việc và 960 giờ (08 ngày làm việc và 120 ngày) đối với trường hợp người bị thương </w:t>
            </w:r>
            <w:r w:rsidRPr="00A172BB">
              <w:rPr>
                <w:rFonts w:ascii="Times New Roman" w:eastAsia="Times New Roman" w:hAnsi="Times New Roman" w:cs="Times New Roman"/>
                <w:b/>
                <w:bCs/>
                <w:sz w:val="26"/>
                <w:szCs w:val="26"/>
                <w:lang w:val="vi"/>
              </w:rPr>
              <w:t>trước khi bị thương thường trú ở địa phương khác</w:t>
            </w:r>
            <w:r w:rsidRPr="00A172BB">
              <w:rPr>
                <w:rFonts w:ascii="Times New Roman" w:hAnsi="Times New Roman" w:cs="Times New Roman"/>
                <w:b/>
                <w:bCs/>
                <w:sz w:val="26"/>
                <w:szCs w:val="26"/>
              </w:rPr>
              <w:t>.</w:t>
            </w:r>
          </w:p>
        </w:tc>
      </w:tr>
    </w:tbl>
    <w:p w14:paraId="2FDCBD46" w14:textId="77777777" w:rsidR="00DD437B" w:rsidRPr="00A172BB" w:rsidRDefault="00DD437B" w:rsidP="00945D6F">
      <w:pPr>
        <w:spacing w:after="0" w:line="240" w:lineRule="auto"/>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3069"/>
        <w:gridCol w:w="6846"/>
        <w:gridCol w:w="1686"/>
        <w:gridCol w:w="1884"/>
      </w:tblGrid>
      <w:tr w:rsidR="00A172BB" w:rsidRPr="00A172BB" w14:paraId="289A66B6" w14:textId="77777777" w:rsidTr="00C727DD">
        <w:trPr>
          <w:trHeight w:val="404"/>
        </w:trPr>
        <w:tc>
          <w:tcPr>
            <w:tcW w:w="5000" w:type="pct"/>
            <w:gridSpan w:val="5"/>
            <w:vAlign w:val="center"/>
          </w:tcPr>
          <w:p w14:paraId="3A56A23A" w14:textId="408B0D68" w:rsidR="000169E7" w:rsidRPr="00A172BB" w:rsidRDefault="00C33C6F" w:rsidP="00945D6F">
            <w:pPr>
              <w:widowControl w:val="0"/>
              <w:tabs>
                <w:tab w:val="left" w:pos="990"/>
              </w:tabs>
              <w:autoSpaceDE w:val="0"/>
              <w:autoSpaceDN w:val="0"/>
              <w:spacing w:after="0" w:line="240" w:lineRule="auto"/>
              <w:outlineLvl w:val="0"/>
              <w:rPr>
                <w:rFonts w:ascii="Times New Roman" w:hAnsi="Times New Roman" w:cs="Times New Roman"/>
                <w:b/>
                <w:bCs/>
                <w:sz w:val="26"/>
                <w:szCs w:val="26"/>
                <w:lang w:val="vi-VN"/>
              </w:rPr>
            </w:pPr>
            <w:r w:rsidRPr="00A172BB">
              <w:rPr>
                <w:rFonts w:ascii="Times New Roman" w:hAnsi="Times New Roman" w:cs="Times New Roman"/>
                <w:b/>
                <w:bCs/>
                <w:sz w:val="26"/>
                <w:szCs w:val="26"/>
              </w:rPr>
              <w:t xml:space="preserve">   </w:t>
            </w:r>
            <w:r w:rsidR="00AE4940" w:rsidRPr="00A172BB">
              <w:rPr>
                <w:rFonts w:ascii="Times New Roman" w:hAnsi="Times New Roman" w:cs="Times New Roman"/>
                <w:b/>
                <w:bCs/>
                <w:sz w:val="26"/>
                <w:szCs w:val="26"/>
                <w:lang w:val="vi-VN"/>
              </w:rPr>
              <w:t>22</w:t>
            </w:r>
            <w:r w:rsidR="000169E7" w:rsidRPr="00A172BB">
              <w:rPr>
                <w:rFonts w:ascii="Times New Roman" w:hAnsi="Times New Roman" w:cs="Times New Roman"/>
                <w:b/>
                <w:bCs/>
                <w:sz w:val="26"/>
                <w:szCs w:val="26"/>
                <w:lang w:val="vi-VN"/>
              </w:rPr>
              <w:t>.</w:t>
            </w:r>
            <w:r w:rsidR="000169E7" w:rsidRPr="00A172BB">
              <w:rPr>
                <w:rFonts w:ascii="Times New Roman" w:hAnsi="Times New Roman" w:cs="Times New Roman"/>
                <w:b/>
                <w:bCs/>
                <w:sz w:val="26"/>
                <w:szCs w:val="26"/>
              </w:rPr>
              <w:t xml:space="preserve"> </w:t>
            </w:r>
            <w:r w:rsidR="000169E7" w:rsidRPr="00A172BB">
              <w:rPr>
                <w:rFonts w:ascii="Times New Roman" w:hAnsi="Times New Roman" w:cs="Times New Roman"/>
                <w:b/>
                <w:bCs/>
                <w:sz w:val="26"/>
                <w:szCs w:val="26"/>
                <w:lang w:val="vi"/>
              </w:rPr>
              <w:t>Bổ</w:t>
            </w:r>
            <w:r w:rsidR="000169E7" w:rsidRPr="00A172BB">
              <w:rPr>
                <w:rFonts w:ascii="Times New Roman" w:hAnsi="Times New Roman" w:cs="Times New Roman"/>
                <w:b/>
                <w:bCs/>
                <w:spacing w:val="-3"/>
                <w:sz w:val="26"/>
                <w:szCs w:val="26"/>
                <w:lang w:val="vi"/>
              </w:rPr>
              <w:t xml:space="preserve"> </w:t>
            </w:r>
            <w:r w:rsidR="000169E7" w:rsidRPr="00A172BB">
              <w:rPr>
                <w:rFonts w:ascii="Times New Roman" w:hAnsi="Times New Roman" w:cs="Times New Roman"/>
                <w:b/>
                <w:bCs/>
                <w:sz w:val="26"/>
                <w:szCs w:val="26"/>
                <w:lang w:val="vi"/>
              </w:rPr>
              <w:t>sung</w:t>
            </w:r>
            <w:r w:rsidR="000169E7" w:rsidRPr="00A172BB">
              <w:rPr>
                <w:rFonts w:ascii="Times New Roman" w:hAnsi="Times New Roman" w:cs="Times New Roman"/>
                <w:b/>
                <w:bCs/>
                <w:spacing w:val="-1"/>
                <w:sz w:val="26"/>
                <w:szCs w:val="26"/>
                <w:lang w:val="vi"/>
              </w:rPr>
              <w:t xml:space="preserve"> </w:t>
            </w:r>
            <w:r w:rsidR="000169E7" w:rsidRPr="00A172BB">
              <w:rPr>
                <w:rFonts w:ascii="Times New Roman" w:hAnsi="Times New Roman" w:cs="Times New Roman"/>
                <w:b/>
                <w:bCs/>
                <w:sz w:val="26"/>
                <w:szCs w:val="26"/>
                <w:lang w:val="vi"/>
              </w:rPr>
              <w:t>tình</w:t>
            </w:r>
            <w:r w:rsidR="000169E7" w:rsidRPr="00A172BB">
              <w:rPr>
                <w:rFonts w:ascii="Times New Roman" w:hAnsi="Times New Roman" w:cs="Times New Roman"/>
                <w:b/>
                <w:bCs/>
                <w:spacing w:val="-3"/>
                <w:sz w:val="26"/>
                <w:szCs w:val="26"/>
                <w:lang w:val="vi"/>
              </w:rPr>
              <w:t xml:space="preserve"> </w:t>
            </w:r>
            <w:r w:rsidR="000169E7" w:rsidRPr="00A172BB">
              <w:rPr>
                <w:rFonts w:ascii="Times New Roman" w:hAnsi="Times New Roman" w:cs="Times New Roman"/>
                <w:b/>
                <w:bCs/>
                <w:sz w:val="26"/>
                <w:szCs w:val="26"/>
                <w:lang w:val="vi"/>
              </w:rPr>
              <w:t>hình</w:t>
            </w:r>
            <w:r w:rsidR="000169E7" w:rsidRPr="00A172BB">
              <w:rPr>
                <w:rFonts w:ascii="Times New Roman" w:hAnsi="Times New Roman" w:cs="Times New Roman"/>
                <w:b/>
                <w:bCs/>
                <w:spacing w:val="-3"/>
                <w:sz w:val="26"/>
                <w:szCs w:val="26"/>
                <w:lang w:val="vi"/>
              </w:rPr>
              <w:t xml:space="preserve"> </w:t>
            </w:r>
            <w:r w:rsidR="000169E7" w:rsidRPr="00A172BB">
              <w:rPr>
                <w:rFonts w:ascii="Times New Roman" w:hAnsi="Times New Roman" w:cs="Times New Roman"/>
                <w:b/>
                <w:bCs/>
                <w:sz w:val="26"/>
                <w:szCs w:val="26"/>
                <w:lang w:val="vi"/>
              </w:rPr>
              <w:t>thân</w:t>
            </w:r>
            <w:r w:rsidR="000169E7" w:rsidRPr="00A172BB">
              <w:rPr>
                <w:rFonts w:ascii="Times New Roman" w:hAnsi="Times New Roman" w:cs="Times New Roman"/>
                <w:b/>
                <w:bCs/>
                <w:spacing w:val="-2"/>
                <w:sz w:val="26"/>
                <w:szCs w:val="26"/>
                <w:lang w:val="vi"/>
              </w:rPr>
              <w:t xml:space="preserve"> </w:t>
            </w:r>
            <w:r w:rsidR="000169E7" w:rsidRPr="00A172BB">
              <w:rPr>
                <w:rFonts w:ascii="Times New Roman" w:hAnsi="Times New Roman" w:cs="Times New Roman"/>
                <w:b/>
                <w:bCs/>
                <w:sz w:val="26"/>
                <w:szCs w:val="26"/>
                <w:lang w:val="vi"/>
              </w:rPr>
              <w:t>nhân</w:t>
            </w:r>
            <w:r w:rsidR="000169E7" w:rsidRPr="00A172BB">
              <w:rPr>
                <w:rFonts w:ascii="Times New Roman" w:hAnsi="Times New Roman" w:cs="Times New Roman"/>
                <w:b/>
                <w:bCs/>
                <w:spacing w:val="-2"/>
                <w:sz w:val="26"/>
                <w:szCs w:val="26"/>
                <w:lang w:val="vi"/>
              </w:rPr>
              <w:t xml:space="preserve"> </w:t>
            </w:r>
            <w:r w:rsidR="000169E7" w:rsidRPr="00A172BB">
              <w:rPr>
                <w:rFonts w:ascii="Times New Roman" w:hAnsi="Times New Roman" w:cs="Times New Roman"/>
                <w:b/>
                <w:bCs/>
                <w:sz w:val="26"/>
                <w:szCs w:val="26"/>
                <w:lang w:val="vi"/>
              </w:rPr>
              <w:t>trong</w:t>
            </w:r>
            <w:r w:rsidR="000169E7" w:rsidRPr="00A172BB">
              <w:rPr>
                <w:rFonts w:ascii="Times New Roman" w:hAnsi="Times New Roman" w:cs="Times New Roman"/>
                <w:b/>
                <w:bCs/>
                <w:spacing w:val="-2"/>
                <w:sz w:val="26"/>
                <w:szCs w:val="26"/>
                <w:lang w:val="vi"/>
              </w:rPr>
              <w:t xml:space="preserve"> </w:t>
            </w:r>
            <w:r w:rsidR="000169E7" w:rsidRPr="00A172BB">
              <w:rPr>
                <w:rFonts w:ascii="Times New Roman" w:hAnsi="Times New Roman" w:cs="Times New Roman"/>
                <w:b/>
                <w:bCs/>
                <w:sz w:val="26"/>
                <w:szCs w:val="26"/>
                <w:lang w:val="vi"/>
              </w:rPr>
              <w:t>hồ</w:t>
            </w:r>
            <w:r w:rsidR="000169E7" w:rsidRPr="00A172BB">
              <w:rPr>
                <w:rFonts w:ascii="Times New Roman" w:hAnsi="Times New Roman" w:cs="Times New Roman"/>
                <w:b/>
                <w:bCs/>
                <w:spacing w:val="-2"/>
                <w:sz w:val="26"/>
                <w:szCs w:val="26"/>
                <w:lang w:val="vi"/>
              </w:rPr>
              <w:t xml:space="preserve"> </w:t>
            </w:r>
            <w:r w:rsidR="000169E7" w:rsidRPr="00A172BB">
              <w:rPr>
                <w:rFonts w:ascii="Times New Roman" w:hAnsi="Times New Roman" w:cs="Times New Roman"/>
                <w:b/>
                <w:bCs/>
                <w:sz w:val="26"/>
                <w:szCs w:val="26"/>
                <w:lang w:val="vi"/>
              </w:rPr>
              <w:t>sơ</w:t>
            </w:r>
            <w:r w:rsidR="000169E7" w:rsidRPr="00A172BB">
              <w:rPr>
                <w:rFonts w:ascii="Times New Roman" w:hAnsi="Times New Roman" w:cs="Times New Roman"/>
                <w:b/>
                <w:bCs/>
                <w:spacing w:val="-5"/>
                <w:sz w:val="26"/>
                <w:szCs w:val="26"/>
                <w:lang w:val="vi"/>
              </w:rPr>
              <w:t xml:space="preserve"> </w:t>
            </w:r>
            <w:r w:rsidR="000169E7" w:rsidRPr="00A172BB">
              <w:rPr>
                <w:rFonts w:ascii="Times New Roman" w:hAnsi="Times New Roman" w:cs="Times New Roman"/>
                <w:b/>
                <w:bCs/>
                <w:sz w:val="26"/>
                <w:szCs w:val="26"/>
                <w:lang w:val="vi"/>
              </w:rPr>
              <w:t>liệt</w:t>
            </w:r>
            <w:r w:rsidR="000169E7" w:rsidRPr="00A172BB">
              <w:rPr>
                <w:rFonts w:ascii="Times New Roman" w:hAnsi="Times New Roman" w:cs="Times New Roman"/>
                <w:b/>
                <w:bCs/>
                <w:spacing w:val="-2"/>
                <w:sz w:val="26"/>
                <w:szCs w:val="26"/>
                <w:lang w:val="vi"/>
              </w:rPr>
              <w:t xml:space="preserve"> </w:t>
            </w:r>
            <w:r w:rsidR="000169E7" w:rsidRPr="00A172BB">
              <w:rPr>
                <w:rFonts w:ascii="Times New Roman" w:hAnsi="Times New Roman" w:cs="Times New Roman"/>
                <w:b/>
                <w:bCs/>
                <w:spacing w:val="-5"/>
                <w:sz w:val="26"/>
                <w:szCs w:val="26"/>
                <w:lang w:val="vi"/>
              </w:rPr>
              <w:t>sĩ</w:t>
            </w:r>
          </w:p>
        </w:tc>
      </w:tr>
      <w:tr w:rsidR="00A172BB" w:rsidRPr="00A172BB" w14:paraId="37E336DB" w14:textId="77777777" w:rsidTr="00C727DD">
        <w:trPr>
          <w:trHeight w:val="855"/>
        </w:trPr>
        <w:tc>
          <w:tcPr>
            <w:tcW w:w="426" w:type="pct"/>
            <w:vAlign w:val="center"/>
          </w:tcPr>
          <w:p w14:paraId="46630D36"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041" w:type="pct"/>
            <w:vAlign w:val="center"/>
          </w:tcPr>
          <w:p w14:paraId="60FEBA31"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22" w:type="pct"/>
            <w:vAlign w:val="center"/>
          </w:tcPr>
          <w:p w14:paraId="2739C105"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72" w:type="pct"/>
            <w:vAlign w:val="center"/>
          </w:tcPr>
          <w:p w14:paraId="6DAEA0C6"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39" w:type="pct"/>
            <w:vAlign w:val="center"/>
          </w:tcPr>
          <w:p w14:paraId="5F5AC277"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55C9CDC6" w14:textId="77777777" w:rsidTr="00C727DD">
        <w:trPr>
          <w:trHeight w:val="1087"/>
        </w:trPr>
        <w:tc>
          <w:tcPr>
            <w:tcW w:w="426" w:type="pct"/>
            <w:vAlign w:val="center"/>
          </w:tcPr>
          <w:p w14:paraId="22BC516B"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41" w:type="pct"/>
            <w:vAlign w:val="center"/>
          </w:tcPr>
          <w:p w14:paraId="2D8C31E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22" w:type="pct"/>
            <w:vAlign w:val="center"/>
          </w:tcPr>
          <w:p w14:paraId="650C9E8C"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302B3C46"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5B413FD" w14:textId="27EFA948"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529E04A" w14:textId="1D58C25A"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BE610D"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72" w:type="pct"/>
            <w:vAlign w:val="center"/>
          </w:tcPr>
          <w:p w14:paraId="728E498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39" w:type="pct"/>
            <w:vMerge w:val="restart"/>
            <w:vAlign w:val="center"/>
          </w:tcPr>
          <w:p w14:paraId="57A7A74B"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584BF47D" w14:textId="77777777" w:rsidTr="00C727DD">
        <w:trPr>
          <w:trHeight w:val="591"/>
        </w:trPr>
        <w:tc>
          <w:tcPr>
            <w:tcW w:w="426" w:type="pct"/>
            <w:vAlign w:val="center"/>
          </w:tcPr>
          <w:p w14:paraId="39E8037D"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41" w:type="pct"/>
            <w:vAlign w:val="center"/>
          </w:tcPr>
          <w:p w14:paraId="14DAB51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2" w:type="pct"/>
            <w:vAlign w:val="center"/>
          </w:tcPr>
          <w:p w14:paraId="256215A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72" w:type="pct"/>
            <w:vAlign w:val="center"/>
          </w:tcPr>
          <w:p w14:paraId="3EE5DA39"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39" w:type="pct"/>
            <w:vMerge/>
            <w:vAlign w:val="center"/>
          </w:tcPr>
          <w:p w14:paraId="12F190C8"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16CC0804" w14:textId="77777777" w:rsidTr="00C727DD">
        <w:trPr>
          <w:trHeight w:val="934"/>
        </w:trPr>
        <w:tc>
          <w:tcPr>
            <w:tcW w:w="426" w:type="pct"/>
            <w:vAlign w:val="center"/>
          </w:tcPr>
          <w:p w14:paraId="74EF4336"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41" w:type="pct"/>
            <w:vAlign w:val="center"/>
          </w:tcPr>
          <w:p w14:paraId="19F26CB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22" w:type="pct"/>
            <w:vAlign w:val="center"/>
          </w:tcPr>
          <w:p w14:paraId="0441C3A9" w14:textId="6D031E2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tham mưu lãnh đạo </w:t>
            </w:r>
            <w:r w:rsidR="00B63564" w:rsidRPr="00A172BB">
              <w:rPr>
                <w:rFonts w:ascii="Times New Roman" w:hAnsi="Times New Roman" w:cs="Times New Roman"/>
                <w:sz w:val="26"/>
                <w:szCs w:val="26"/>
              </w:rPr>
              <w:t>phòng</w:t>
            </w:r>
            <w:r w:rsidRPr="00A172BB">
              <w:rPr>
                <w:rFonts w:ascii="Times New Roman" w:hAnsi="Times New Roman" w:cs="Times New Roman"/>
                <w:sz w:val="26"/>
                <w:szCs w:val="26"/>
              </w:rPr>
              <w:t xml:space="preserve"> </w:t>
            </w:r>
            <w:r w:rsidR="00B63564" w:rsidRPr="00A172BB">
              <w:rPr>
                <w:rFonts w:ascii="Times New Roman" w:hAnsi="Times New Roman" w:cs="Times New Roman"/>
                <w:sz w:val="26"/>
                <w:szCs w:val="26"/>
              </w:rPr>
              <w:t>xét duyệt</w:t>
            </w:r>
            <w:r w:rsidRPr="00A172BB">
              <w:rPr>
                <w:rFonts w:ascii="Times New Roman" w:hAnsi="Times New Roman" w:cs="Times New Roman"/>
                <w:sz w:val="26"/>
                <w:szCs w:val="26"/>
              </w:rPr>
              <w:t xml:space="preserve"> hồ sơ</w:t>
            </w:r>
          </w:p>
        </w:tc>
        <w:tc>
          <w:tcPr>
            <w:tcW w:w="572" w:type="pct"/>
            <w:vAlign w:val="center"/>
          </w:tcPr>
          <w:p w14:paraId="69FBE4B0" w14:textId="18E12FC5"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w:t>
            </w:r>
            <w:r w:rsidR="00B63564" w:rsidRPr="00A172BB">
              <w:rPr>
                <w:rFonts w:ascii="Times New Roman" w:hAnsi="Times New Roman" w:cs="Times New Roman"/>
                <w:sz w:val="26"/>
                <w:szCs w:val="26"/>
              </w:rPr>
              <w:t>0</w:t>
            </w:r>
            <w:r w:rsidRPr="00A172BB">
              <w:rPr>
                <w:rFonts w:ascii="Times New Roman" w:hAnsi="Times New Roman" w:cs="Times New Roman"/>
                <w:sz w:val="26"/>
                <w:szCs w:val="26"/>
              </w:rPr>
              <w:t xml:space="preserve"> giờ làm việc</w:t>
            </w:r>
          </w:p>
        </w:tc>
        <w:tc>
          <w:tcPr>
            <w:tcW w:w="639" w:type="pct"/>
            <w:vMerge/>
            <w:vAlign w:val="center"/>
          </w:tcPr>
          <w:p w14:paraId="7F8119E9"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657D0C89" w14:textId="77777777" w:rsidTr="00C727DD">
        <w:trPr>
          <w:trHeight w:val="934"/>
        </w:trPr>
        <w:tc>
          <w:tcPr>
            <w:tcW w:w="426" w:type="pct"/>
            <w:vAlign w:val="center"/>
          </w:tcPr>
          <w:p w14:paraId="73686798" w14:textId="10B1FE59"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41" w:type="pct"/>
            <w:vAlign w:val="center"/>
          </w:tcPr>
          <w:p w14:paraId="075B2251" w14:textId="1FA334F0"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2" w:type="pct"/>
            <w:vAlign w:val="center"/>
          </w:tcPr>
          <w:p w14:paraId="4E4026B6" w14:textId="2D216244"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72" w:type="pct"/>
            <w:vAlign w:val="center"/>
          </w:tcPr>
          <w:p w14:paraId="0E19F12E" w14:textId="6366D9D9"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39" w:type="pct"/>
            <w:vMerge/>
            <w:vAlign w:val="center"/>
          </w:tcPr>
          <w:p w14:paraId="14463C1E"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53788F2A" w14:textId="77777777" w:rsidTr="00C727DD">
        <w:trPr>
          <w:trHeight w:val="934"/>
        </w:trPr>
        <w:tc>
          <w:tcPr>
            <w:tcW w:w="426" w:type="pct"/>
            <w:vAlign w:val="center"/>
          </w:tcPr>
          <w:p w14:paraId="2C5C4B69" w14:textId="17775A3A"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41" w:type="pct"/>
            <w:vAlign w:val="center"/>
          </w:tcPr>
          <w:p w14:paraId="6BC5B955"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22" w:type="pct"/>
            <w:vAlign w:val="center"/>
          </w:tcPr>
          <w:p w14:paraId="1B63E8F1"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572" w:type="pct"/>
            <w:vAlign w:val="center"/>
          </w:tcPr>
          <w:p w14:paraId="62EC3127"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39" w:type="pct"/>
            <w:vMerge/>
            <w:vAlign w:val="center"/>
          </w:tcPr>
          <w:p w14:paraId="1A268993"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2C46E62D" w14:textId="77777777" w:rsidTr="00C727DD">
        <w:trPr>
          <w:trHeight w:val="646"/>
        </w:trPr>
        <w:tc>
          <w:tcPr>
            <w:tcW w:w="426" w:type="pct"/>
            <w:vAlign w:val="center"/>
          </w:tcPr>
          <w:p w14:paraId="53191207" w14:textId="394EF14C"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41" w:type="pct"/>
            <w:vAlign w:val="center"/>
          </w:tcPr>
          <w:p w14:paraId="03D5733C" w14:textId="6C25B2BA"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22" w:type="pct"/>
            <w:vAlign w:val="center"/>
          </w:tcPr>
          <w:p w14:paraId="2EB26C5C" w14:textId="77777777" w:rsidR="00B63564" w:rsidRPr="00A172BB" w:rsidRDefault="00B63564" w:rsidP="00B6356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0DF3DBAB" w14:textId="38FE37AB"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572" w:type="pct"/>
            <w:vAlign w:val="center"/>
          </w:tcPr>
          <w:p w14:paraId="5F3EE538"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39" w:type="pct"/>
            <w:vMerge/>
            <w:vAlign w:val="center"/>
          </w:tcPr>
          <w:p w14:paraId="0AEC74BB"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0A66BE99" w14:textId="77777777" w:rsidTr="00C727DD">
        <w:trPr>
          <w:trHeight w:val="314"/>
        </w:trPr>
        <w:tc>
          <w:tcPr>
            <w:tcW w:w="3789" w:type="pct"/>
            <w:gridSpan w:val="3"/>
            <w:vAlign w:val="center"/>
          </w:tcPr>
          <w:p w14:paraId="36F927B0" w14:textId="20790BFA" w:rsidR="00B63564" w:rsidRPr="00A172BB" w:rsidRDefault="00B63564" w:rsidP="00AF512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572" w:type="pct"/>
            <w:vAlign w:val="center"/>
          </w:tcPr>
          <w:p w14:paraId="0F744E87"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w:t>
            </w:r>
            <w:r w:rsidRPr="00A172BB">
              <w:rPr>
                <w:rFonts w:ascii="Times New Roman" w:hAnsi="Times New Roman" w:cs="Times New Roman"/>
                <w:sz w:val="26"/>
                <w:szCs w:val="26"/>
              </w:rPr>
              <w:t xml:space="preserve"> làm việc</w:t>
            </w:r>
          </w:p>
        </w:tc>
        <w:tc>
          <w:tcPr>
            <w:tcW w:w="639" w:type="pct"/>
            <w:vAlign w:val="center"/>
          </w:tcPr>
          <w:p w14:paraId="7BF53E5F"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749678A5" w14:textId="77777777" w:rsidTr="00C727DD">
        <w:trPr>
          <w:trHeight w:val="1415"/>
        </w:trPr>
        <w:tc>
          <w:tcPr>
            <w:tcW w:w="426" w:type="pct"/>
            <w:vAlign w:val="center"/>
          </w:tcPr>
          <w:p w14:paraId="22AA9F44" w14:textId="675D129A"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41" w:type="pct"/>
            <w:vAlign w:val="center"/>
          </w:tcPr>
          <w:p w14:paraId="06ACC993" w14:textId="3164AC3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322" w:type="pct"/>
            <w:vAlign w:val="center"/>
          </w:tcPr>
          <w:p w14:paraId="2DBDC606" w14:textId="77777777" w:rsidR="00B63564" w:rsidRPr="00A172BB" w:rsidRDefault="00B63564" w:rsidP="00B63564">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6462A1CE" w14:textId="6B9A0D6E"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572" w:type="pct"/>
            <w:vAlign w:val="center"/>
          </w:tcPr>
          <w:p w14:paraId="36E63C92"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39" w:type="pct"/>
            <w:vMerge w:val="restart"/>
            <w:vAlign w:val="center"/>
          </w:tcPr>
          <w:p w14:paraId="39AE739F"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0FA413A1" w14:textId="77777777" w:rsidTr="00C727DD">
        <w:trPr>
          <w:trHeight w:val="673"/>
        </w:trPr>
        <w:tc>
          <w:tcPr>
            <w:tcW w:w="426" w:type="pct"/>
            <w:vAlign w:val="center"/>
          </w:tcPr>
          <w:p w14:paraId="4B9F42A2" w14:textId="789F8066"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041" w:type="pct"/>
            <w:vAlign w:val="center"/>
          </w:tcPr>
          <w:p w14:paraId="37CC21E2"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2" w:type="pct"/>
            <w:vAlign w:val="center"/>
          </w:tcPr>
          <w:p w14:paraId="2D3CBD8F" w14:textId="77777777" w:rsidR="00B63564" w:rsidRPr="00A172BB" w:rsidRDefault="00B63564" w:rsidP="00B63564">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Phân công công chức xử lý;</w:t>
            </w:r>
          </w:p>
        </w:tc>
        <w:tc>
          <w:tcPr>
            <w:tcW w:w="572" w:type="pct"/>
            <w:vAlign w:val="center"/>
          </w:tcPr>
          <w:p w14:paraId="0E40E45A"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39" w:type="pct"/>
            <w:vMerge/>
            <w:vAlign w:val="center"/>
          </w:tcPr>
          <w:p w14:paraId="6A851C85"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5C734064" w14:textId="77777777" w:rsidTr="00C727DD">
        <w:trPr>
          <w:trHeight w:val="673"/>
        </w:trPr>
        <w:tc>
          <w:tcPr>
            <w:tcW w:w="426" w:type="pct"/>
            <w:vAlign w:val="center"/>
          </w:tcPr>
          <w:p w14:paraId="2491BDE3" w14:textId="1A0DBCD2"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41" w:type="pct"/>
            <w:vAlign w:val="center"/>
          </w:tcPr>
          <w:p w14:paraId="062E825D"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322" w:type="pct"/>
            <w:vAlign w:val="center"/>
          </w:tcPr>
          <w:p w14:paraId="414BD58B"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154C1256" w14:textId="66D419A2"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Dự thảo </w:t>
            </w:r>
            <w:r w:rsidR="00095727" w:rsidRPr="00A172BB">
              <w:rPr>
                <w:rFonts w:ascii="Times New Roman" w:hAnsi="Times New Roman" w:cs="Times New Roman"/>
                <w:sz w:val="26"/>
                <w:szCs w:val="26"/>
              </w:rPr>
              <w:t>kết quả giải quyết TTHC</w:t>
            </w:r>
            <w:r w:rsidRPr="00A172BB">
              <w:rPr>
                <w:rFonts w:ascii="Times New Roman" w:hAnsi="Times New Roman" w:cs="Times New Roman"/>
                <w:sz w:val="26"/>
                <w:szCs w:val="26"/>
                <w:lang w:val="vi-VN"/>
              </w:rPr>
              <w:t xml:space="preserve"> trình </w:t>
            </w:r>
            <w:r w:rsidRPr="00A172BB">
              <w:rPr>
                <w:rFonts w:ascii="Times New Roman" w:hAnsi="Times New Roman" w:cs="Times New Roman"/>
                <w:sz w:val="26"/>
                <w:szCs w:val="26"/>
              </w:rPr>
              <w:t>Lãnh đạo Phòng.</w:t>
            </w:r>
          </w:p>
        </w:tc>
        <w:tc>
          <w:tcPr>
            <w:tcW w:w="572" w:type="pct"/>
            <w:vAlign w:val="center"/>
          </w:tcPr>
          <w:p w14:paraId="226822BE"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64</w:t>
            </w:r>
            <w:r w:rsidRPr="00A172BB">
              <w:rPr>
                <w:rFonts w:ascii="Times New Roman" w:hAnsi="Times New Roman" w:cs="Times New Roman"/>
                <w:sz w:val="26"/>
                <w:szCs w:val="26"/>
                <w:lang w:val="vi-VN"/>
              </w:rPr>
              <w:t xml:space="preserve"> </w:t>
            </w:r>
            <w:r w:rsidRPr="00A172BB">
              <w:rPr>
                <w:rFonts w:ascii="Times New Roman" w:hAnsi="Times New Roman" w:cs="Times New Roman"/>
                <w:sz w:val="26"/>
                <w:szCs w:val="26"/>
              </w:rPr>
              <w:t>giờ</w:t>
            </w:r>
          </w:p>
        </w:tc>
        <w:tc>
          <w:tcPr>
            <w:tcW w:w="639" w:type="pct"/>
            <w:vMerge/>
            <w:vAlign w:val="center"/>
          </w:tcPr>
          <w:p w14:paraId="1009A107"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2A594CFC" w14:textId="77777777" w:rsidTr="00C727DD">
        <w:trPr>
          <w:trHeight w:val="718"/>
        </w:trPr>
        <w:tc>
          <w:tcPr>
            <w:tcW w:w="426" w:type="pct"/>
            <w:vAlign w:val="center"/>
          </w:tcPr>
          <w:p w14:paraId="4C7A14AB" w14:textId="1C119032"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041" w:type="pct"/>
            <w:vAlign w:val="center"/>
          </w:tcPr>
          <w:p w14:paraId="0277C3E2"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2" w:type="pct"/>
            <w:vAlign w:val="center"/>
          </w:tcPr>
          <w:p w14:paraId="47A26DD2"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văn bản trước khi trình Lãnh đạo Sở xem xét ký phê duyệt kết quả.</w:t>
            </w:r>
          </w:p>
        </w:tc>
        <w:tc>
          <w:tcPr>
            <w:tcW w:w="572" w:type="pct"/>
            <w:vAlign w:val="center"/>
          </w:tcPr>
          <w:p w14:paraId="3D5BFE63"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39" w:type="pct"/>
            <w:vMerge/>
            <w:vAlign w:val="center"/>
          </w:tcPr>
          <w:p w14:paraId="0D3AF86E"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49C86D7C" w14:textId="77777777" w:rsidTr="00C727DD">
        <w:trPr>
          <w:trHeight w:val="475"/>
        </w:trPr>
        <w:tc>
          <w:tcPr>
            <w:tcW w:w="426" w:type="pct"/>
            <w:vAlign w:val="center"/>
          </w:tcPr>
          <w:p w14:paraId="3EEB1BCA" w14:textId="68D581B6"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041" w:type="pct"/>
            <w:vAlign w:val="center"/>
          </w:tcPr>
          <w:p w14:paraId="5C95EFB8"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22" w:type="pct"/>
            <w:vAlign w:val="center"/>
          </w:tcPr>
          <w:p w14:paraId="7F1A4FCA" w14:textId="3C24F4EF"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w:t>
            </w:r>
            <w:r w:rsidR="00095727" w:rsidRPr="00A172BB">
              <w:rPr>
                <w:rFonts w:ascii="Times New Roman" w:hAnsi="Times New Roman" w:cs="Times New Roman"/>
                <w:sz w:val="26"/>
                <w:szCs w:val="26"/>
              </w:rPr>
              <w:t>kết quả giải quyết TTHC</w:t>
            </w:r>
            <w:r w:rsidRPr="00A172BB">
              <w:rPr>
                <w:rFonts w:ascii="Times New Roman" w:hAnsi="Times New Roman" w:cs="Times New Roman"/>
                <w:sz w:val="26"/>
                <w:szCs w:val="26"/>
                <w:lang w:val="vi-VN"/>
              </w:rPr>
              <w:t xml:space="preserve">, </w:t>
            </w:r>
          </w:p>
        </w:tc>
        <w:tc>
          <w:tcPr>
            <w:tcW w:w="572" w:type="pct"/>
            <w:vAlign w:val="center"/>
          </w:tcPr>
          <w:p w14:paraId="2F73F271"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39" w:type="pct"/>
            <w:vMerge/>
            <w:vAlign w:val="center"/>
          </w:tcPr>
          <w:p w14:paraId="0E28AED9"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563F2CBB" w14:textId="77777777" w:rsidTr="00C727DD">
        <w:trPr>
          <w:trHeight w:val="961"/>
        </w:trPr>
        <w:tc>
          <w:tcPr>
            <w:tcW w:w="426" w:type="pct"/>
            <w:vAlign w:val="center"/>
          </w:tcPr>
          <w:p w14:paraId="291CFFCC" w14:textId="61DE221E"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041" w:type="pct"/>
            <w:vAlign w:val="center"/>
          </w:tcPr>
          <w:p w14:paraId="588DEF1A"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22" w:type="pct"/>
            <w:vAlign w:val="center"/>
          </w:tcPr>
          <w:p w14:paraId="581AA8E9" w14:textId="77777777" w:rsidR="00B63564" w:rsidRPr="00A172BB" w:rsidRDefault="00B63564" w:rsidP="00B6356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11CEE523" w14:textId="02243284" w:rsidR="00B63564" w:rsidRPr="00A172BB" w:rsidRDefault="00B63564" w:rsidP="00B63564">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72" w:type="pct"/>
            <w:vAlign w:val="center"/>
          </w:tcPr>
          <w:p w14:paraId="4939382C" w14:textId="77777777"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39" w:type="pct"/>
            <w:vMerge/>
            <w:vAlign w:val="center"/>
          </w:tcPr>
          <w:p w14:paraId="332CBC43"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652C40B7" w14:textId="77777777" w:rsidTr="00C727DD">
        <w:trPr>
          <w:trHeight w:val="998"/>
        </w:trPr>
        <w:tc>
          <w:tcPr>
            <w:tcW w:w="426" w:type="pct"/>
            <w:vAlign w:val="center"/>
          </w:tcPr>
          <w:p w14:paraId="50A3EC55" w14:textId="49D98EDE" w:rsidR="00B63564" w:rsidRPr="00A172BB" w:rsidRDefault="00B63564" w:rsidP="00B635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041" w:type="pct"/>
            <w:vAlign w:val="center"/>
          </w:tcPr>
          <w:p w14:paraId="3BAE5005" w14:textId="7F1F2C02"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322" w:type="pct"/>
            <w:vAlign w:val="center"/>
          </w:tcPr>
          <w:p w14:paraId="21D21B85" w14:textId="51D8AAC3" w:rsidR="00B63564" w:rsidRPr="00A172BB" w:rsidRDefault="00B63564" w:rsidP="00B63564">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32267348" w14:textId="1476883F"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72" w:type="pct"/>
            <w:vAlign w:val="center"/>
          </w:tcPr>
          <w:p w14:paraId="082151E6" w14:textId="59848910" w:rsidR="00B63564" w:rsidRPr="00A172BB" w:rsidRDefault="0097603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39" w:type="pct"/>
            <w:vMerge/>
            <w:vAlign w:val="center"/>
          </w:tcPr>
          <w:p w14:paraId="014F95A3" w14:textId="77777777" w:rsidR="00B63564" w:rsidRPr="00A172BB" w:rsidRDefault="00B63564" w:rsidP="00B63564">
            <w:pPr>
              <w:spacing w:after="0" w:line="240" w:lineRule="auto"/>
              <w:jc w:val="both"/>
              <w:rPr>
                <w:rFonts w:ascii="Times New Roman" w:hAnsi="Times New Roman" w:cs="Times New Roman"/>
                <w:sz w:val="26"/>
                <w:szCs w:val="26"/>
              </w:rPr>
            </w:pPr>
          </w:p>
        </w:tc>
      </w:tr>
      <w:tr w:rsidR="00A172BB" w:rsidRPr="00A172BB" w14:paraId="2B1785B6" w14:textId="77777777" w:rsidTr="00C727DD">
        <w:trPr>
          <w:trHeight w:val="551"/>
        </w:trPr>
        <w:tc>
          <w:tcPr>
            <w:tcW w:w="3789" w:type="pct"/>
            <w:gridSpan w:val="3"/>
            <w:vAlign w:val="center"/>
          </w:tcPr>
          <w:p w14:paraId="6DBB96A7"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Sở Nội vụ </w:t>
            </w:r>
          </w:p>
        </w:tc>
        <w:tc>
          <w:tcPr>
            <w:tcW w:w="1211" w:type="pct"/>
            <w:gridSpan w:val="2"/>
            <w:vAlign w:val="center"/>
          </w:tcPr>
          <w:p w14:paraId="508F78BB" w14:textId="77777777" w:rsidR="00B63564" w:rsidRPr="00A172BB" w:rsidRDefault="00B63564" w:rsidP="00B63564">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          96 giờ </w:t>
            </w:r>
          </w:p>
        </w:tc>
      </w:tr>
      <w:tr w:rsidR="00A172BB" w:rsidRPr="00A172BB" w14:paraId="68D9882E" w14:textId="77777777" w:rsidTr="00C727DD">
        <w:trPr>
          <w:trHeight w:val="563"/>
        </w:trPr>
        <w:tc>
          <w:tcPr>
            <w:tcW w:w="1467" w:type="pct"/>
            <w:gridSpan w:val="2"/>
            <w:vAlign w:val="center"/>
          </w:tcPr>
          <w:p w14:paraId="4071608C" w14:textId="77777777" w:rsidR="00B63564" w:rsidRPr="00A172BB" w:rsidRDefault="00B63564" w:rsidP="00B63564">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533" w:type="pct"/>
            <w:gridSpan w:val="3"/>
            <w:vAlign w:val="center"/>
          </w:tcPr>
          <w:p w14:paraId="5891B4FF" w14:textId="4C9BF25A" w:rsidR="00B63564" w:rsidRPr="00A172BB" w:rsidRDefault="00B63564" w:rsidP="00B63564">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 và 96 giờ (05 ngày làm việc và 12</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kể</w:t>
            </w:r>
            <w:r w:rsidRPr="00A172BB">
              <w:rPr>
                <w:rFonts w:ascii="Times New Roman" w:hAnsi="Times New Roman" w:cs="Times New Roman"/>
                <w:b/>
                <w:bCs/>
                <w:spacing w:val="-2"/>
                <w:sz w:val="26"/>
                <w:szCs w:val="26"/>
                <w:lang w:val="vi"/>
              </w:rPr>
              <w:t xml:space="preserve"> </w:t>
            </w:r>
            <w:r w:rsidRPr="00A172BB">
              <w:rPr>
                <w:rFonts w:ascii="Times New Roman" w:hAnsi="Times New Roman" w:cs="Times New Roman"/>
                <w:b/>
                <w:bCs/>
                <w:sz w:val="26"/>
                <w:szCs w:val="26"/>
                <w:lang w:val="vi"/>
              </w:rPr>
              <w:t>từ</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nhận</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đủ</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hồ</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sơ</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theo</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quy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định</w:t>
            </w:r>
            <w:r w:rsidRPr="00A172BB">
              <w:rPr>
                <w:rFonts w:ascii="Times New Roman" w:hAnsi="Times New Roman" w:cs="Times New Roman"/>
                <w:b/>
                <w:bCs/>
                <w:sz w:val="26"/>
                <w:szCs w:val="26"/>
              </w:rPr>
              <w:t>)</w:t>
            </w:r>
          </w:p>
        </w:tc>
      </w:tr>
    </w:tbl>
    <w:p w14:paraId="00C72E00" w14:textId="77777777" w:rsidR="00AF512F" w:rsidRPr="00A172BB" w:rsidRDefault="00AF512F" w:rsidP="00945D6F">
      <w:pPr>
        <w:spacing w:after="0" w:line="240" w:lineRule="auto"/>
        <w:rPr>
          <w:rFonts w:ascii="Times New Roman" w:hAnsi="Times New Roman" w:cs="Times New Roman"/>
          <w:b/>
          <w:sz w:val="26"/>
          <w:szCs w:val="26"/>
        </w:rPr>
      </w:pPr>
    </w:p>
    <w:tbl>
      <w:tblPr>
        <w:tblW w:w="50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3"/>
        <w:gridCol w:w="124"/>
        <w:gridCol w:w="3269"/>
        <w:gridCol w:w="15"/>
        <w:gridCol w:w="9"/>
        <w:gridCol w:w="254"/>
        <w:gridCol w:w="6127"/>
        <w:gridCol w:w="372"/>
        <w:gridCol w:w="1580"/>
        <w:gridCol w:w="94"/>
        <w:gridCol w:w="18"/>
        <w:gridCol w:w="1710"/>
      </w:tblGrid>
      <w:tr w:rsidR="00A172BB" w:rsidRPr="00A172BB" w14:paraId="26311E59" w14:textId="77777777" w:rsidTr="00C727DD">
        <w:trPr>
          <w:trHeight w:val="467"/>
        </w:trPr>
        <w:tc>
          <w:tcPr>
            <w:tcW w:w="5000" w:type="pct"/>
            <w:gridSpan w:val="12"/>
            <w:vAlign w:val="center"/>
          </w:tcPr>
          <w:p w14:paraId="4336BE58" w14:textId="42654A0D" w:rsidR="000169E7" w:rsidRPr="00A172BB" w:rsidRDefault="000169E7" w:rsidP="00945D6F">
            <w:pPr>
              <w:spacing w:after="0" w:line="240" w:lineRule="auto"/>
              <w:rPr>
                <w:rFonts w:ascii="Times New Roman" w:hAnsi="Times New Roman" w:cs="Times New Roman"/>
                <w:b/>
                <w:bCs/>
                <w:sz w:val="26"/>
                <w:szCs w:val="26"/>
              </w:rPr>
            </w:pPr>
            <w:r w:rsidRPr="00A172BB">
              <w:rPr>
                <w:rFonts w:ascii="Times New Roman" w:hAnsi="Times New Roman" w:cs="Times New Roman"/>
                <w:sz w:val="26"/>
                <w:szCs w:val="26"/>
              </w:rPr>
              <w:br w:type="page"/>
            </w:r>
            <w:r w:rsidR="00AE4940" w:rsidRPr="00A172BB">
              <w:rPr>
                <w:rFonts w:ascii="Times New Roman" w:hAnsi="Times New Roman" w:cs="Times New Roman"/>
                <w:b/>
                <w:bCs/>
                <w:sz w:val="26"/>
                <w:szCs w:val="26"/>
              </w:rPr>
              <w:t>23</w:t>
            </w:r>
            <w:r w:rsidRPr="00A172BB">
              <w:rPr>
                <w:rFonts w:ascii="Times New Roman" w:hAnsi="Times New Roman" w:cs="Times New Roman"/>
                <w:b/>
                <w:bCs/>
                <w:sz w:val="26"/>
                <w:szCs w:val="26"/>
              </w:rPr>
              <w:t>. Công nhận và giải quyết chế độ ưu đãi người hoạt động kháng chiến bị nhiễm chất độc hóa học</w:t>
            </w:r>
          </w:p>
        </w:tc>
      </w:tr>
      <w:tr w:rsidR="00A172BB" w:rsidRPr="00A172BB" w14:paraId="10473536" w14:textId="77777777" w:rsidTr="00C727DD">
        <w:trPr>
          <w:trHeight w:val="855"/>
        </w:trPr>
        <w:tc>
          <w:tcPr>
            <w:tcW w:w="404" w:type="pct"/>
            <w:vAlign w:val="center"/>
          </w:tcPr>
          <w:p w14:paraId="4565F0C8"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57" w:type="pct"/>
            <w:gridSpan w:val="4"/>
            <w:vAlign w:val="center"/>
          </w:tcPr>
          <w:p w14:paraId="72D30830"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87" w:type="pct"/>
            <w:gridSpan w:val="3"/>
            <w:vAlign w:val="center"/>
          </w:tcPr>
          <w:p w14:paraId="24EE09F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67" w:type="pct"/>
            <w:gridSpan w:val="2"/>
            <w:vAlign w:val="center"/>
          </w:tcPr>
          <w:p w14:paraId="5B01B56D"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85" w:type="pct"/>
            <w:gridSpan w:val="2"/>
            <w:vAlign w:val="center"/>
          </w:tcPr>
          <w:p w14:paraId="6B9A0F3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BDE10FE" w14:textId="77777777" w:rsidTr="00C727DD">
        <w:trPr>
          <w:trHeight w:val="593"/>
        </w:trPr>
        <w:tc>
          <w:tcPr>
            <w:tcW w:w="5000" w:type="pct"/>
            <w:gridSpan w:val="12"/>
            <w:vAlign w:val="center"/>
          </w:tcPr>
          <w:p w14:paraId="16D105F4" w14:textId="054834A3" w:rsidR="000169E7" w:rsidRPr="00A172BB" w:rsidRDefault="00AE4940" w:rsidP="00945D6F">
            <w:pPr>
              <w:spacing w:after="0" w:line="240" w:lineRule="auto"/>
              <w:jc w:val="both"/>
              <w:rPr>
                <w:rFonts w:ascii="Times New Roman" w:hAnsi="Times New Roman" w:cs="Times New Roman"/>
                <w:b/>
                <w:bCs/>
                <w:i/>
                <w:iCs/>
                <w:sz w:val="26"/>
                <w:szCs w:val="26"/>
              </w:rPr>
            </w:pPr>
            <w:r w:rsidRPr="00A172BB">
              <w:rPr>
                <w:rFonts w:ascii="Times New Roman" w:hAnsi="Times New Roman" w:cs="Times New Roman"/>
                <w:b/>
                <w:bCs/>
                <w:i/>
                <w:iCs/>
                <w:sz w:val="26"/>
                <w:szCs w:val="26"/>
              </w:rPr>
              <w:t>23</w:t>
            </w:r>
            <w:r w:rsidR="000169E7" w:rsidRPr="00A172BB">
              <w:rPr>
                <w:rFonts w:ascii="Times New Roman" w:hAnsi="Times New Roman" w:cs="Times New Roman"/>
                <w:b/>
                <w:bCs/>
                <w:i/>
                <w:iCs/>
                <w:sz w:val="26"/>
                <w:szCs w:val="26"/>
              </w:rPr>
              <w:t>.1. Trường hợp người hoạt động kháng chiến bị nhiễm chất độc hóa học</w:t>
            </w:r>
          </w:p>
        </w:tc>
      </w:tr>
      <w:tr w:rsidR="00A172BB" w:rsidRPr="00A172BB" w14:paraId="40B44701" w14:textId="77777777" w:rsidTr="00C727DD">
        <w:trPr>
          <w:trHeight w:val="1184"/>
        </w:trPr>
        <w:tc>
          <w:tcPr>
            <w:tcW w:w="404" w:type="pct"/>
            <w:vAlign w:val="center"/>
          </w:tcPr>
          <w:p w14:paraId="413ED8AF"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57" w:type="pct"/>
            <w:gridSpan w:val="4"/>
            <w:vAlign w:val="center"/>
          </w:tcPr>
          <w:p w14:paraId="230B878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87" w:type="pct"/>
            <w:gridSpan w:val="3"/>
            <w:vAlign w:val="center"/>
          </w:tcPr>
          <w:p w14:paraId="47A1507E"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299DFD9"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42D34CA" w14:textId="49DA04EE"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0F9AC2CA" w14:textId="00C25720"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D35CB0" w:rsidRPr="00A172BB">
              <w:rPr>
                <w:rFonts w:ascii="Times New Roman" w:eastAsia="Calibri" w:hAnsi="Times New Roman" w:cs="Times New Roman"/>
                <w:spacing w:val="3"/>
                <w:sz w:val="26"/>
                <w:szCs w:val="26"/>
                <w:shd w:val="clear" w:color="auto" w:fill="FFFFFF"/>
              </w:rPr>
              <w:t xml:space="preserve">cấp xã </w:t>
            </w:r>
            <w:r w:rsidRPr="00A172BB">
              <w:rPr>
                <w:rFonts w:ascii="Times New Roman" w:eastAsia="Calibri" w:hAnsi="Times New Roman" w:cs="Times New Roman"/>
                <w:spacing w:val="3"/>
                <w:sz w:val="26"/>
                <w:szCs w:val="26"/>
                <w:shd w:val="clear" w:color="auto" w:fill="FFFFFF"/>
              </w:rPr>
              <w:t>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67" w:type="pct"/>
            <w:gridSpan w:val="2"/>
            <w:vAlign w:val="center"/>
          </w:tcPr>
          <w:p w14:paraId="3F2F7A21"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Align w:val="center"/>
          </w:tcPr>
          <w:p w14:paraId="1B6D070D"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17AB32D" w14:textId="77777777" w:rsidTr="00C727DD">
        <w:trPr>
          <w:trHeight w:val="558"/>
        </w:trPr>
        <w:tc>
          <w:tcPr>
            <w:tcW w:w="404" w:type="pct"/>
            <w:vAlign w:val="center"/>
          </w:tcPr>
          <w:p w14:paraId="5F14BD90"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57" w:type="pct"/>
            <w:gridSpan w:val="4"/>
            <w:vAlign w:val="center"/>
          </w:tcPr>
          <w:p w14:paraId="39B9331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87" w:type="pct"/>
            <w:gridSpan w:val="3"/>
            <w:vAlign w:val="center"/>
          </w:tcPr>
          <w:p w14:paraId="10EA349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67" w:type="pct"/>
            <w:gridSpan w:val="2"/>
            <w:vAlign w:val="center"/>
          </w:tcPr>
          <w:p w14:paraId="03F0CEB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Align w:val="center"/>
          </w:tcPr>
          <w:p w14:paraId="483702F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4DCABCA8" w14:textId="77777777" w:rsidTr="00C727DD">
        <w:trPr>
          <w:trHeight w:val="997"/>
        </w:trPr>
        <w:tc>
          <w:tcPr>
            <w:tcW w:w="404" w:type="pct"/>
            <w:vAlign w:val="center"/>
          </w:tcPr>
          <w:p w14:paraId="5B388436"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57" w:type="pct"/>
            <w:gridSpan w:val="4"/>
            <w:vAlign w:val="center"/>
          </w:tcPr>
          <w:p w14:paraId="2234F4A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287" w:type="pct"/>
            <w:gridSpan w:val="3"/>
            <w:vAlign w:val="center"/>
          </w:tcPr>
          <w:p w14:paraId="649B1C62" w14:textId="1A2CA11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7211A0" w:rsidRPr="00A172BB">
              <w:rPr>
                <w:rFonts w:ascii="Times New Roman" w:hAnsi="Times New Roman" w:cs="Times New Roman"/>
                <w:sz w:val="26"/>
                <w:szCs w:val="26"/>
              </w:rPr>
              <w:t>Kiểm tra, thẩm định, dự thảo kết quả giải quyết hồ sơ TTHC, trình lãnh đạo phòng xem xét</w:t>
            </w:r>
          </w:p>
        </w:tc>
        <w:tc>
          <w:tcPr>
            <w:tcW w:w="567" w:type="pct"/>
            <w:gridSpan w:val="2"/>
            <w:vAlign w:val="center"/>
          </w:tcPr>
          <w:p w14:paraId="2D9CDAC2" w14:textId="6A796CBA"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w:t>
            </w:r>
            <w:r w:rsidR="007211A0" w:rsidRPr="00A172BB">
              <w:rPr>
                <w:rFonts w:ascii="Times New Roman" w:hAnsi="Times New Roman" w:cs="Times New Roman"/>
                <w:sz w:val="26"/>
                <w:szCs w:val="26"/>
              </w:rPr>
              <w:t>0</w:t>
            </w:r>
            <w:r w:rsidRPr="00A172BB">
              <w:rPr>
                <w:rFonts w:ascii="Times New Roman" w:hAnsi="Times New Roman" w:cs="Times New Roman"/>
                <w:sz w:val="26"/>
                <w:szCs w:val="26"/>
              </w:rPr>
              <w:t xml:space="preserve"> giờ làm việc</w:t>
            </w:r>
          </w:p>
        </w:tc>
        <w:tc>
          <w:tcPr>
            <w:tcW w:w="585" w:type="pct"/>
            <w:gridSpan w:val="2"/>
            <w:vMerge w:val="restart"/>
            <w:vAlign w:val="center"/>
          </w:tcPr>
          <w:p w14:paraId="75810151" w14:textId="77777777" w:rsidR="002531BE" w:rsidRPr="00A172BB" w:rsidRDefault="002531BE" w:rsidP="002531BE">
            <w:pPr>
              <w:spacing w:after="0" w:line="240" w:lineRule="auto"/>
              <w:jc w:val="center"/>
              <w:rPr>
                <w:rFonts w:ascii="Times New Roman" w:hAnsi="Times New Roman" w:cs="Times New Roman"/>
                <w:sz w:val="26"/>
                <w:szCs w:val="26"/>
              </w:rPr>
            </w:pPr>
          </w:p>
          <w:p w14:paraId="711C6D25"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p w14:paraId="6A9413DC"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CAF6FDB" w14:textId="77777777" w:rsidTr="00C727DD">
        <w:trPr>
          <w:trHeight w:val="714"/>
        </w:trPr>
        <w:tc>
          <w:tcPr>
            <w:tcW w:w="404" w:type="pct"/>
            <w:vAlign w:val="center"/>
          </w:tcPr>
          <w:p w14:paraId="3778A77C" w14:textId="7C436DBB"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57" w:type="pct"/>
            <w:gridSpan w:val="4"/>
            <w:vAlign w:val="center"/>
          </w:tcPr>
          <w:p w14:paraId="2ABE0894" w14:textId="41D5988B"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87" w:type="pct"/>
            <w:gridSpan w:val="3"/>
            <w:vAlign w:val="center"/>
          </w:tcPr>
          <w:p w14:paraId="575BE903" w14:textId="3A49DED8"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67" w:type="pct"/>
            <w:gridSpan w:val="2"/>
            <w:vAlign w:val="center"/>
          </w:tcPr>
          <w:p w14:paraId="7C06EA5C" w14:textId="06C35734"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Merge/>
            <w:vAlign w:val="center"/>
          </w:tcPr>
          <w:p w14:paraId="3059B632"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5F8FDB85" w14:textId="77777777" w:rsidTr="00C727DD">
        <w:trPr>
          <w:trHeight w:val="714"/>
        </w:trPr>
        <w:tc>
          <w:tcPr>
            <w:tcW w:w="404" w:type="pct"/>
            <w:vAlign w:val="center"/>
          </w:tcPr>
          <w:p w14:paraId="75B45BC9" w14:textId="1D908755"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57" w:type="pct"/>
            <w:gridSpan w:val="4"/>
            <w:vAlign w:val="center"/>
          </w:tcPr>
          <w:p w14:paraId="2332174C"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287" w:type="pct"/>
            <w:gridSpan w:val="3"/>
            <w:vAlign w:val="center"/>
          </w:tcPr>
          <w:p w14:paraId="53B47A07"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567" w:type="pct"/>
            <w:gridSpan w:val="2"/>
            <w:vAlign w:val="center"/>
          </w:tcPr>
          <w:p w14:paraId="4DBA39F4"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Merge/>
            <w:vAlign w:val="center"/>
          </w:tcPr>
          <w:p w14:paraId="7C4E368E"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25B9A306" w14:textId="77777777" w:rsidTr="00C727DD">
        <w:trPr>
          <w:trHeight w:val="840"/>
        </w:trPr>
        <w:tc>
          <w:tcPr>
            <w:tcW w:w="404" w:type="pct"/>
            <w:vAlign w:val="center"/>
          </w:tcPr>
          <w:p w14:paraId="2CE579EC" w14:textId="6141D402"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57" w:type="pct"/>
            <w:gridSpan w:val="4"/>
            <w:vAlign w:val="center"/>
          </w:tcPr>
          <w:p w14:paraId="7A832F31" w14:textId="163A2171"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287" w:type="pct"/>
            <w:gridSpan w:val="3"/>
            <w:vAlign w:val="center"/>
          </w:tcPr>
          <w:p w14:paraId="15B6708D" w14:textId="77777777" w:rsidR="007211A0" w:rsidRPr="00A172BB" w:rsidRDefault="007211A0" w:rsidP="007211A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13088D8B" w14:textId="22811928"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567" w:type="pct"/>
            <w:gridSpan w:val="2"/>
            <w:vAlign w:val="center"/>
          </w:tcPr>
          <w:p w14:paraId="4A2AC970"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Merge/>
            <w:vAlign w:val="center"/>
          </w:tcPr>
          <w:p w14:paraId="667EB383"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28500204" w14:textId="77777777" w:rsidTr="00C727DD">
        <w:trPr>
          <w:trHeight w:val="484"/>
        </w:trPr>
        <w:tc>
          <w:tcPr>
            <w:tcW w:w="1561" w:type="pct"/>
            <w:gridSpan w:val="5"/>
            <w:vAlign w:val="center"/>
          </w:tcPr>
          <w:p w14:paraId="5DAFEF60" w14:textId="77777777" w:rsidR="007211A0" w:rsidRPr="00A172BB" w:rsidRDefault="007211A0" w:rsidP="00F36999">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cấp xã</w:t>
            </w:r>
          </w:p>
        </w:tc>
        <w:tc>
          <w:tcPr>
            <w:tcW w:w="2860" w:type="pct"/>
            <w:gridSpan w:val="6"/>
            <w:vAlign w:val="center"/>
          </w:tcPr>
          <w:p w14:paraId="417F19AE" w14:textId="77777777" w:rsidR="007211A0" w:rsidRPr="00A172BB" w:rsidRDefault="007211A0" w:rsidP="00F36999">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làm việc (tương đương 5 ngày làm việc)</w:t>
            </w:r>
          </w:p>
        </w:tc>
        <w:tc>
          <w:tcPr>
            <w:tcW w:w="579" w:type="pct"/>
          </w:tcPr>
          <w:p w14:paraId="4408FFF4"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70CBE442" w14:textId="77777777" w:rsidTr="00C727DD">
        <w:trPr>
          <w:trHeight w:val="1074"/>
        </w:trPr>
        <w:tc>
          <w:tcPr>
            <w:tcW w:w="404" w:type="pct"/>
            <w:vAlign w:val="center"/>
          </w:tcPr>
          <w:p w14:paraId="206A2D25" w14:textId="42DA5F11"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57" w:type="pct"/>
            <w:gridSpan w:val="4"/>
            <w:vAlign w:val="center"/>
          </w:tcPr>
          <w:p w14:paraId="2452A82E" w14:textId="0FF1FC3F"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287" w:type="pct"/>
            <w:gridSpan w:val="3"/>
            <w:vAlign w:val="center"/>
          </w:tcPr>
          <w:p w14:paraId="120AA7FB" w14:textId="77777777" w:rsidR="007211A0" w:rsidRPr="00A172BB" w:rsidRDefault="007211A0" w:rsidP="007211A0">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3DDB15A9"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567" w:type="pct"/>
            <w:gridSpan w:val="2"/>
            <w:vAlign w:val="center"/>
          </w:tcPr>
          <w:p w14:paraId="18DAC731"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Merge w:val="restart"/>
            <w:vAlign w:val="center"/>
          </w:tcPr>
          <w:p w14:paraId="1C1871A1"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3FAA65E7" w14:textId="77777777" w:rsidTr="00C727DD">
        <w:trPr>
          <w:trHeight w:val="654"/>
        </w:trPr>
        <w:tc>
          <w:tcPr>
            <w:tcW w:w="404" w:type="pct"/>
            <w:vAlign w:val="center"/>
          </w:tcPr>
          <w:p w14:paraId="5900AFB6" w14:textId="4E7DE066"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57" w:type="pct"/>
            <w:gridSpan w:val="4"/>
            <w:vAlign w:val="center"/>
          </w:tcPr>
          <w:p w14:paraId="0A61BD26"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87" w:type="pct"/>
            <w:gridSpan w:val="3"/>
            <w:vAlign w:val="center"/>
          </w:tcPr>
          <w:p w14:paraId="62A22116"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567" w:type="pct"/>
            <w:gridSpan w:val="2"/>
            <w:vAlign w:val="center"/>
          </w:tcPr>
          <w:p w14:paraId="00DC315F"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Merge/>
            <w:vAlign w:val="center"/>
          </w:tcPr>
          <w:p w14:paraId="1A5EBDF7"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2F7FD92B" w14:textId="77777777" w:rsidTr="00C727DD">
        <w:trPr>
          <w:trHeight w:val="938"/>
        </w:trPr>
        <w:tc>
          <w:tcPr>
            <w:tcW w:w="404" w:type="pct"/>
            <w:vAlign w:val="center"/>
          </w:tcPr>
          <w:p w14:paraId="0714249A" w14:textId="4E167EFF"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57" w:type="pct"/>
            <w:gridSpan w:val="4"/>
            <w:vAlign w:val="center"/>
          </w:tcPr>
          <w:p w14:paraId="2ACCE34A"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87" w:type="pct"/>
            <w:gridSpan w:val="3"/>
            <w:vAlign w:val="center"/>
          </w:tcPr>
          <w:p w14:paraId="11386255"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3B20FF31"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Giấy giới thiệu khám giám định y khoa kèm bản sao giấy tờ ghi nhận mắc bệnh trình Lãnh đạo Phòng.</w:t>
            </w:r>
          </w:p>
        </w:tc>
        <w:tc>
          <w:tcPr>
            <w:tcW w:w="567" w:type="pct"/>
            <w:gridSpan w:val="2"/>
            <w:vAlign w:val="center"/>
          </w:tcPr>
          <w:p w14:paraId="7BEAC9FF"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76 giờ</w:t>
            </w:r>
          </w:p>
        </w:tc>
        <w:tc>
          <w:tcPr>
            <w:tcW w:w="585" w:type="pct"/>
            <w:gridSpan w:val="2"/>
            <w:vMerge/>
            <w:vAlign w:val="center"/>
          </w:tcPr>
          <w:p w14:paraId="79543B9C"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0E07AB42" w14:textId="77777777" w:rsidTr="00C727DD">
        <w:trPr>
          <w:trHeight w:val="833"/>
        </w:trPr>
        <w:tc>
          <w:tcPr>
            <w:tcW w:w="404" w:type="pct"/>
            <w:vAlign w:val="center"/>
          </w:tcPr>
          <w:p w14:paraId="56BB0616" w14:textId="5012E396"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57" w:type="pct"/>
            <w:gridSpan w:val="4"/>
            <w:vAlign w:val="center"/>
          </w:tcPr>
          <w:p w14:paraId="5FE54E0F"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87" w:type="pct"/>
            <w:gridSpan w:val="3"/>
            <w:vAlign w:val="center"/>
          </w:tcPr>
          <w:p w14:paraId="7AF08E01"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Giấy giới thiệu khám giám định y khoa và hồ sơ liên quan  trước khi trình Lãnh đạo Sở;</w:t>
            </w:r>
          </w:p>
        </w:tc>
        <w:tc>
          <w:tcPr>
            <w:tcW w:w="567" w:type="pct"/>
            <w:gridSpan w:val="2"/>
            <w:vAlign w:val="center"/>
          </w:tcPr>
          <w:p w14:paraId="7984C687"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Merge/>
            <w:vAlign w:val="center"/>
          </w:tcPr>
          <w:p w14:paraId="75C12725" w14:textId="77777777" w:rsidR="007211A0" w:rsidRPr="00A172BB" w:rsidRDefault="007211A0" w:rsidP="007211A0">
            <w:pPr>
              <w:spacing w:after="0" w:line="240" w:lineRule="auto"/>
              <w:rPr>
                <w:rFonts w:ascii="Times New Roman" w:hAnsi="Times New Roman" w:cs="Times New Roman"/>
                <w:sz w:val="26"/>
                <w:szCs w:val="26"/>
              </w:rPr>
            </w:pPr>
          </w:p>
        </w:tc>
      </w:tr>
      <w:tr w:rsidR="00A172BB" w:rsidRPr="00A172BB" w14:paraId="62C719C9" w14:textId="77777777" w:rsidTr="00C727DD">
        <w:trPr>
          <w:trHeight w:val="705"/>
        </w:trPr>
        <w:tc>
          <w:tcPr>
            <w:tcW w:w="404" w:type="pct"/>
            <w:vAlign w:val="center"/>
          </w:tcPr>
          <w:p w14:paraId="5741BD58" w14:textId="7FB1E15B"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57" w:type="pct"/>
            <w:gridSpan w:val="4"/>
            <w:vAlign w:val="center"/>
          </w:tcPr>
          <w:p w14:paraId="1009C5EB"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287" w:type="pct"/>
            <w:gridSpan w:val="3"/>
            <w:vAlign w:val="center"/>
          </w:tcPr>
          <w:p w14:paraId="61FA7FE4"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duyệt Giấy giới thiệu khám giám định y khoa và hồ sơ liên quan và chuyển công chức được phân công xử lý</w:t>
            </w:r>
          </w:p>
        </w:tc>
        <w:tc>
          <w:tcPr>
            <w:tcW w:w="567" w:type="pct"/>
            <w:gridSpan w:val="2"/>
            <w:vAlign w:val="center"/>
          </w:tcPr>
          <w:p w14:paraId="62093E85"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Merge/>
            <w:vAlign w:val="center"/>
          </w:tcPr>
          <w:p w14:paraId="17B0555A"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48598C40" w14:textId="77777777" w:rsidTr="00C727DD">
        <w:trPr>
          <w:trHeight w:val="1943"/>
        </w:trPr>
        <w:tc>
          <w:tcPr>
            <w:tcW w:w="404" w:type="pct"/>
            <w:vAlign w:val="center"/>
          </w:tcPr>
          <w:p w14:paraId="0B3527CA" w14:textId="62FC87F9"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57" w:type="pct"/>
            <w:gridSpan w:val="4"/>
            <w:vAlign w:val="center"/>
          </w:tcPr>
          <w:p w14:paraId="114415DA" w14:textId="402544D4" w:rsidR="007211A0" w:rsidRPr="00A172BB" w:rsidRDefault="009157FF"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87" w:type="pct"/>
            <w:gridSpan w:val="3"/>
            <w:vAlign w:val="center"/>
          </w:tcPr>
          <w:p w14:paraId="7C06F8C6" w14:textId="06C94559" w:rsidR="007211A0" w:rsidRPr="00A172BB" w:rsidRDefault="007211A0" w:rsidP="007211A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9157FF" w:rsidRPr="00A172BB">
              <w:rPr>
                <w:rFonts w:ascii="Times New Roman" w:hAnsi="Times New Roman" w:cs="Times New Roman"/>
                <w:sz w:val="26"/>
                <w:szCs w:val="26"/>
              </w:rPr>
              <w:t>L</w:t>
            </w:r>
            <w:r w:rsidRPr="00A172BB">
              <w:rPr>
                <w:rFonts w:ascii="Times New Roman" w:hAnsi="Times New Roman" w:cs="Times New Roman"/>
                <w:sz w:val="26"/>
                <w:szCs w:val="26"/>
              </w:rPr>
              <w:t>ấy số, phát hành văn bản điện tử và đóng dấu văn bản;</w:t>
            </w:r>
          </w:p>
          <w:p w14:paraId="3282C70E" w14:textId="77777777" w:rsidR="007211A0" w:rsidRPr="00A172BB" w:rsidRDefault="007211A0" w:rsidP="007211A0">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Gửi Giấy giới thiệu và hồ sơ liên quan của đối tượng đến Hội đồng Giám định y khoa. Đồng thời Thông báo cho đối tượng biết để chuẩn bị đi khám giám định;</w:t>
            </w:r>
          </w:p>
          <w:p w14:paraId="5E1B3921" w14:textId="1D2979C2" w:rsidR="007211A0" w:rsidRPr="00A172BB" w:rsidRDefault="007211A0" w:rsidP="007211A0">
            <w:pPr>
              <w:spacing w:after="0" w:line="240" w:lineRule="auto"/>
              <w:ind w:left="-16"/>
              <w:jc w:val="both"/>
              <w:rPr>
                <w:rFonts w:ascii="Times New Roman" w:hAnsi="Times New Roman" w:cs="Times New Roman"/>
                <w:sz w:val="26"/>
                <w:szCs w:val="26"/>
              </w:rPr>
            </w:pPr>
            <w:r w:rsidRPr="00A172BB">
              <w:rPr>
                <w:rFonts w:ascii="Times New Roman" w:hAnsi="Times New Roman" w:cs="Times New Roman"/>
                <w:bCs/>
                <w:iCs/>
                <w:sz w:val="26"/>
                <w:szCs w:val="26"/>
                <w:shd w:val="clear" w:color="auto" w:fill="FFFFFF"/>
              </w:rPr>
              <w:t xml:space="preserve">- Xác nhận trên </w:t>
            </w:r>
            <w:r w:rsidR="008B20F4" w:rsidRPr="00A172BB">
              <w:rPr>
                <w:rFonts w:ascii="Times New Roman" w:hAnsi="Times New Roman" w:cs="Times New Roman"/>
                <w:bCs/>
                <w:iCs/>
                <w:sz w:val="26"/>
                <w:szCs w:val="26"/>
                <w:shd w:val="clear" w:color="auto" w:fill="FFFFFF"/>
              </w:rPr>
              <w:t>Hệ thống giải quyết thủ tục hành chính tỉnh</w:t>
            </w:r>
            <w:r w:rsidRPr="00A172BB">
              <w:rPr>
                <w:rFonts w:ascii="Times New Roman" w:hAnsi="Times New Roman" w:cs="Times New Roman"/>
                <w:bCs/>
                <w:iCs/>
                <w:sz w:val="26"/>
                <w:szCs w:val="26"/>
                <w:shd w:val="clear" w:color="auto" w:fill="FFFFFF"/>
              </w:rPr>
              <w:t>.</w:t>
            </w:r>
          </w:p>
        </w:tc>
        <w:tc>
          <w:tcPr>
            <w:tcW w:w="567" w:type="pct"/>
            <w:gridSpan w:val="2"/>
            <w:vAlign w:val="center"/>
          </w:tcPr>
          <w:p w14:paraId="556B870C"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5" w:type="pct"/>
            <w:gridSpan w:val="2"/>
            <w:vMerge/>
            <w:vAlign w:val="center"/>
          </w:tcPr>
          <w:p w14:paraId="1928ABF5"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21DD29C5" w14:textId="77777777" w:rsidTr="00C727DD">
        <w:trPr>
          <w:trHeight w:val="613"/>
        </w:trPr>
        <w:tc>
          <w:tcPr>
            <w:tcW w:w="3848" w:type="pct"/>
            <w:gridSpan w:val="8"/>
            <w:vAlign w:val="center"/>
          </w:tcPr>
          <w:p w14:paraId="2E666092" w14:textId="77777777" w:rsidR="007211A0" w:rsidRPr="00A172BB" w:rsidRDefault="007211A0" w:rsidP="007211A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Tạm dừng chờ Hội đồng giám định y khoa thực hiện </w:t>
            </w:r>
            <w:r w:rsidRPr="00A172BB">
              <w:rPr>
                <w:rFonts w:ascii="Times New Roman" w:hAnsi="Times New Roman" w:cs="Times New Roman"/>
                <w:sz w:val="26"/>
                <w:szCs w:val="26"/>
                <w:shd w:val="clear" w:color="auto" w:fill="FFFFFF"/>
              </w:rPr>
              <w:t xml:space="preserve">tổ chức khám giám định, ban hành biên bản giám định y khoa </w:t>
            </w:r>
          </w:p>
        </w:tc>
        <w:tc>
          <w:tcPr>
            <w:tcW w:w="567" w:type="pct"/>
            <w:gridSpan w:val="2"/>
            <w:vAlign w:val="center"/>
          </w:tcPr>
          <w:p w14:paraId="28939B68"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480 giờ</w:t>
            </w:r>
          </w:p>
        </w:tc>
        <w:tc>
          <w:tcPr>
            <w:tcW w:w="585" w:type="pct"/>
            <w:gridSpan w:val="2"/>
            <w:vAlign w:val="center"/>
          </w:tcPr>
          <w:p w14:paraId="41BD9A81"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7821D217" w14:textId="77777777" w:rsidTr="00C727DD">
        <w:trPr>
          <w:trHeight w:val="1118"/>
        </w:trPr>
        <w:tc>
          <w:tcPr>
            <w:tcW w:w="404" w:type="pct"/>
            <w:vAlign w:val="center"/>
          </w:tcPr>
          <w:p w14:paraId="3C983B6A" w14:textId="53278C1F"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57" w:type="pct"/>
            <w:gridSpan w:val="4"/>
            <w:vAlign w:val="center"/>
          </w:tcPr>
          <w:p w14:paraId="372C2AF9"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87" w:type="pct"/>
            <w:gridSpan w:val="3"/>
            <w:vAlign w:val="center"/>
          </w:tcPr>
          <w:p w14:paraId="308A394D"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Biên bản giám định y khoa do Hội đồng giám định y khoa gửi đến;</w:t>
            </w:r>
          </w:p>
          <w:p w14:paraId="3F504C83" w14:textId="064BF680"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Dự thảo kết quả giải quyết Thủ tục hành chính. </w:t>
            </w:r>
          </w:p>
        </w:tc>
        <w:tc>
          <w:tcPr>
            <w:tcW w:w="567" w:type="pct"/>
            <w:gridSpan w:val="2"/>
            <w:vAlign w:val="center"/>
          </w:tcPr>
          <w:p w14:paraId="069423DF"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72 giờ</w:t>
            </w:r>
          </w:p>
        </w:tc>
        <w:tc>
          <w:tcPr>
            <w:tcW w:w="585" w:type="pct"/>
            <w:gridSpan w:val="2"/>
            <w:vAlign w:val="center"/>
          </w:tcPr>
          <w:p w14:paraId="7C30D329"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17774D31" w14:textId="77777777" w:rsidTr="00C727DD">
        <w:trPr>
          <w:trHeight w:val="694"/>
        </w:trPr>
        <w:tc>
          <w:tcPr>
            <w:tcW w:w="404" w:type="pct"/>
            <w:vAlign w:val="center"/>
          </w:tcPr>
          <w:p w14:paraId="4485A27C" w14:textId="7980C82F"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14</w:t>
            </w:r>
          </w:p>
        </w:tc>
        <w:tc>
          <w:tcPr>
            <w:tcW w:w="1157" w:type="pct"/>
            <w:gridSpan w:val="4"/>
            <w:vAlign w:val="center"/>
          </w:tcPr>
          <w:p w14:paraId="55B738B3"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87" w:type="pct"/>
            <w:gridSpan w:val="3"/>
            <w:vAlign w:val="center"/>
          </w:tcPr>
          <w:p w14:paraId="71071A12"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w:t>
            </w:r>
          </w:p>
        </w:tc>
        <w:tc>
          <w:tcPr>
            <w:tcW w:w="567" w:type="pct"/>
            <w:gridSpan w:val="2"/>
            <w:vAlign w:val="center"/>
          </w:tcPr>
          <w:p w14:paraId="388005B9"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85" w:type="pct"/>
            <w:gridSpan w:val="2"/>
            <w:vAlign w:val="center"/>
          </w:tcPr>
          <w:p w14:paraId="22685450"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42843C8A" w14:textId="77777777" w:rsidTr="00C727DD">
        <w:trPr>
          <w:trHeight w:val="702"/>
        </w:trPr>
        <w:tc>
          <w:tcPr>
            <w:tcW w:w="404" w:type="pct"/>
            <w:vAlign w:val="center"/>
          </w:tcPr>
          <w:p w14:paraId="56D91941" w14:textId="1B174FF1"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15</w:t>
            </w:r>
          </w:p>
        </w:tc>
        <w:tc>
          <w:tcPr>
            <w:tcW w:w="1157" w:type="pct"/>
            <w:gridSpan w:val="4"/>
            <w:vAlign w:val="center"/>
          </w:tcPr>
          <w:p w14:paraId="61AAC540"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287" w:type="pct"/>
            <w:gridSpan w:val="3"/>
            <w:vAlign w:val="center"/>
          </w:tcPr>
          <w:p w14:paraId="6F5E2501"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duyệt Kết quả giải quyết thủ tục hành chính, chuyển hồ sơ đến Văn thư xử lý hồ sơ</w:t>
            </w:r>
          </w:p>
        </w:tc>
        <w:tc>
          <w:tcPr>
            <w:tcW w:w="567" w:type="pct"/>
            <w:gridSpan w:val="2"/>
            <w:vAlign w:val="center"/>
          </w:tcPr>
          <w:p w14:paraId="09BE81C4"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585" w:type="pct"/>
            <w:gridSpan w:val="2"/>
            <w:vAlign w:val="center"/>
          </w:tcPr>
          <w:p w14:paraId="6C84ECFB"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46778071" w14:textId="77777777" w:rsidTr="00C727DD">
        <w:trPr>
          <w:trHeight w:val="958"/>
        </w:trPr>
        <w:tc>
          <w:tcPr>
            <w:tcW w:w="404" w:type="pct"/>
            <w:vAlign w:val="center"/>
          </w:tcPr>
          <w:p w14:paraId="66134E93" w14:textId="28109F77"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16</w:t>
            </w:r>
          </w:p>
        </w:tc>
        <w:tc>
          <w:tcPr>
            <w:tcW w:w="1157" w:type="pct"/>
            <w:gridSpan w:val="4"/>
            <w:vAlign w:val="center"/>
          </w:tcPr>
          <w:p w14:paraId="0DBA5272"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87" w:type="pct"/>
            <w:gridSpan w:val="3"/>
            <w:vAlign w:val="center"/>
          </w:tcPr>
          <w:p w14:paraId="3FF98840" w14:textId="77777777" w:rsidR="007211A0" w:rsidRPr="00A172BB" w:rsidRDefault="007211A0" w:rsidP="007211A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62ECD8DD" w14:textId="6E09B49D" w:rsidR="007211A0" w:rsidRPr="00A172BB" w:rsidRDefault="007211A0" w:rsidP="007211A0">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D35CB0" w:rsidRPr="00A172BB">
              <w:rPr>
                <w:rFonts w:ascii="Times New Roman" w:hAnsi="Times New Roman" w:cs="Times New Roman"/>
                <w:sz w:val="26"/>
                <w:szCs w:val="26"/>
              </w:rPr>
              <w:t xml:space="preserve"> </w:t>
            </w:r>
            <w:r w:rsidRPr="00A172BB">
              <w:rPr>
                <w:rFonts w:ascii="Times New Roman" w:hAnsi="Times New Roman" w:cs="Times New Roman"/>
                <w:sz w:val="26"/>
                <w:szCs w:val="26"/>
              </w:rPr>
              <w:t>và theo nơi nhận trong văn bản.</w:t>
            </w:r>
          </w:p>
        </w:tc>
        <w:tc>
          <w:tcPr>
            <w:tcW w:w="567" w:type="pct"/>
            <w:gridSpan w:val="2"/>
            <w:vAlign w:val="center"/>
          </w:tcPr>
          <w:p w14:paraId="3348796B"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585" w:type="pct"/>
            <w:gridSpan w:val="2"/>
            <w:vAlign w:val="center"/>
          </w:tcPr>
          <w:p w14:paraId="7E66BD42"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214DEF6D" w14:textId="77777777" w:rsidTr="00C727DD">
        <w:trPr>
          <w:trHeight w:val="920"/>
        </w:trPr>
        <w:tc>
          <w:tcPr>
            <w:tcW w:w="404" w:type="pct"/>
            <w:vAlign w:val="center"/>
          </w:tcPr>
          <w:p w14:paraId="71874571" w14:textId="5B3DB523"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17</w:t>
            </w:r>
          </w:p>
        </w:tc>
        <w:tc>
          <w:tcPr>
            <w:tcW w:w="1157" w:type="pct"/>
            <w:gridSpan w:val="4"/>
            <w:vAlign w:val="center"/>
          </w:tcPr>
          <w:p w14:paraId="6D7FEA72" w14:textId="3F1832A2"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87" w:type="pct"/>
            <w:gridSpan w:val="3"/>
            <w:vAlign w:val="center"/>
          </w:tcPr>
          <w:p w14:paraId="49A22B1C" w14:textId="776FB516" w:rsidR="007211A0" w:rsidRPr="00A172BB" w:rsidRDefault="007211A0" w:rsidP="007211A0">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6AF95ECC" w14:textId="6D5CB18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67" w:type="pct"/>
            <w:gridSpan w:val="2"/>
            <w:vAlign w:val="center"/>
          </w:tcPr>
          <w:p w14:paraId="7BB6B9BB" w14:textId="0ECDAEDB" w:rsidR="007211A0" w:rsidRPr="00A172BB" w:rsidRDefault="00976034"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7211A0" w:rsidRPr="00A172BB">
              <w:rPr>
                <w:rFonts w:ascii="Times New Roman" w:hAnsi="Times New Roman" w:cs="Times New Roman"/>
                <w:sz w:val="26"/>
                <w:szCs w:val="26"/>
              </w:rPr>
              <w:t xml:space="preserve"> </w:t>
            </w:r>
          </w:p>
        </w:tc>
        <w:tc>
          <w:tcPr>
            <w:tcW w:w="585" w:type="pct"/>
            <w:gridSpan w:val="2"/>
            <w:vAlign w:val="center"/>
          </w:tcPr>
          <w:p w14:paraId="2C00446E"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71F3A82C" w14:textId="77777777" w:rsidTr="00C727DD">
        <w:trPr>
          <w:trHeight w:val="358"/>
        </w:trPr>
        <w:tc>
          <w:tcPr>
            <w:tcW w:w="3848" w:type="pct"/>
            <w:gridSpan w:val="8"/>
            <w:vAlign w:val="center"/>
          </w:tcPr>
          <w:p w14:paraId="45E6FCAB" w14:textId="77777777" w:rsidR="007211A0" w:rsidRPr="00A172BB" w:rsidRDefault="007211A0" w:rsidP="00AF512F">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Tổng thời gian giải quyết tại Sở Nội vụ và Hội đồng Giám định Y khoa</w:t>
            </w:r>
          </w:p>
        </w:tc>
        <w:tc>
          <w:tcPr>
            <w:tcW w:w="567" w:type="pct"/>
            <w:gridSpan w:val="2"/>
            <w:vAlign w:val="center"/>
          </w:tcPr>
          <w:p w14:paraId="4977FE51" w14:textId="77777777" w:rsidR="007211A0" w:rsidRPr="00A172BB" w:rsidRDefault="007211A0" w:rsidP="007211A0">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672 giờ</w:t>
            </w:r>
          </w:p>
        </w:tc>
        <w:tc>
          <w:tcPr>
            <w:tcW w:w="585" w:type="pct"/>
            <w:gridSpan w:val="2"/>
            <w:vAlign w:val="center"/>
          </w:tcPr>
          <w:p w14:paraId="1B644D3C" w14:textId="77777777" w:rsidR="007211A0" w:rsidRPr="00A172BB" w:rsidRDefault="007211A0" w:rsidP="007211A0">
            <w:pPr>
              <w:spacing w:after="0" w:line="240" w:lineRule="auto"/>
              <w:jc w:val="center"/>
              <w:rPr>
                <w:rFonts w:ascii="Times New Roman" w:hAnsi="Times New Roman" w:cs="Times New Roman"/>
                <w:b/>
                <w:sz w:val="26"/>
                <w:szCs w:val="26"/>
              </w:rPr>
            </w:pPr>
          </w:p>
        </w:tc>
      </w:tr>
      <w:tr w:rsidR="00A172BB" w:rsidRPr="00A172BB" w14:paraId="5079C14C" w14:textId="77777777" w:rsidTr="00C727DD">
        <w:trPr>
          <w:trHeight w:val="550"/>
        </w:trPr>
        <w:tc>
          <w:tcPr>
            <w:tcW w:w="1558" w:type="pct"/>
            <w:gridSpan w:val="4"/>
            <w:vAlign w:val="center"/>
          </w:tcPr>
          <w:p w14:paraId="2B8794B9" w14:textId="77777777" w:rsidR="00AF512F" w:rsidRPr="00A172BB" w:rsidRDefault="00AF512F" w:rsidP="00AF512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42" w:type="pct"/>
            <w:gridSpan w:val="8"/>
            <w:vAlign w:val="center"/>
          </w:tcPr>
          <w:p w14:paraId="30553908" w14:textId="78F4E6DB" w:rsidR="00AF512F" w:rsidRPr="00A172BB" w:rsidRDefault="00AF512F"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 và 672 giờ (05 ngày làm việc và 84 ngày kể từ ngày nhận đủ hồ sơ).</w:t>
            </w:r>
          </w:p>
        </w:tc>
      </w:tr>
      <w:tr w:rsidR="00A172BB" w:rsidRPr="00A172BB" w14:paraId="1C52337F" w14:textId="77777777" w:rsidTr="00C727DD">
        <w:trPr>
          <w:trHeight w:val="675"/>
        </w:trPr>
        <w:tc>
          <w:tcPr>
            <w:tcW w:w="5000" w:type="pct"/>
            <w:gridSpan w:val="12"/>
            <w:vAlign w:val="center"/>
          </w:tcPr>
          <w:p w14:paraId="69F94ED5" w14:textId="6250F911" w:rsidR="007211A0" w:rsidRPr="00A172BB" w:rsidRDefault="007211A0" w:rsidP="007211A0">
            <w:pPr>
              <w:spacing w:after="0" w:line="240" w:lineRule="auto"/>
              <w:jc w:val="both"/>
              <w:rPr>
                <w:rFonts w:ascii="Times New Roman" w:hAnsi="Times New Roman" w:cs="Times New Roman"/>
                <w:b/>
                <w:bCs/>
                <w:i/>
                <w:sz w:val="26"/>
                <w:szCs w:val="26"/>
              </w:rPr>
            </w:pPr>
            <w:r w:rsidRPr="00A172BB">
              <w:rPr>
                <w:rFonts w:ascii="Times New Roman" w:hAnsi="Times New Roman" w:cs="Times New Roman"/>
                <w:b/>
                <w:bCs/>
                <w:i/>
                <w:sz w:val="26"/>
                <w:szCs w:val="26"/>
              </w:rPr>
              <w:t xml:space="preserve">23.2. Trường hợp </w:t>
            </w:r>
            <w:r w:rsidRPr="00A172BB">
              <w:rPr>
                <w:rFonts w:ascii="Times New Roman" w:hAnsi="Times New Roman" w:cs="Times New Roman"/>
                <w:b/>
                <w:bCs/>
                <w:i/>
                <w:iCs/>
                <w:sz w:val="26"/>
                <w:szCs w:val="26"/>
                <w:lang w:val="vi"/>
              </w:rPr>
              <w:t>với người hoạt động kháng chiến có con đẻ bị dị dạng, dị tật đã được hưởng chế độ</w:t>
            </w:r>
            <w:r w:rsidRPr="00A172BB">
              <w:rPr>
                <w:rFonts w:ascii="Times New Roman" w:hAnsi="Times New Roman" w:cs="Times New Roman"/>
                <w:b/>
                <w:bCs/>
                <w:i/>
                <w:iCs/>
                <w:spacing w:val="-1"/>
                <w:sz w:val="26"/>
                <w:szCs w:val="26"/>
                <w:lang w:val="vi"/>
              </w:rPr>
              <w:t xml:space="preserve"> </w:t>
            </w:r>
            <w:r w:rsidRPr="00A172BB">
              <w:rPr>
                <w:rFonts w:ascii="Times New Roman" w:hAnsi="Times New Roman" w:cs="Times New Roman"/>
                <w:b/>
                <w:bCs/>
                <w:i/>
                <w:iCs/>
                <w:sz w:val="26"/>
                <w:szCs w:val="26"/>
                <w:lang w:val="vi"/>
              </w:rPr>
              <w:t>ưu đãi đối với con đẻ</w:t>
            </w:r>
            <w:r w:rsidRPr="00A172BB">
              <w:rPr>
                <w:rFonts w:ascii="Times New Roman" w:hAnsi="Times New Roman" w:cs="Times New Roman"/>
                <w:b/>
                <w:bCs/>
                <w:i/>
                <w:iCs/>
                <w:spacing w:val="-4"/>
                <w:sz w:val="26"/>
                <w:szCs w:val="26"/>
                <w:lang w:val="vi"/>
              </w:rPr>
              <w:t xml:space="preserve"> </w:t>
            </w:r>
            <w:r w:rsidRPr="00A172BB">
              <w:rPr>
                <w:rFonts w:ascii="Times New Roman" w:hAnsi="Times New Roman" w:cs="Times New Roman"/>
                <w:b/>
                <w:bCs/>
                <w:i/>
                <w:iCs/>
                <w:sz w:val="26"/>
                <w:szCs w:val="26"/>
                <w:lang w:val="vi"/>
              </w:rPr>
              <w:t>mà bố (mẹ) chưa được công nhận là người hoạt động kháng chiến bị nhiễm chất độc hóa học</w:t>
            </w:r>
          </w:p>
        </w:tc>
      </w:tr>
      <w:tr w:rsidR="00A172BB" w:rsidRPr="00A172BB" w14:paraId="388E4975" w14:textId="77777777" w:rsidTr="00C727DD">
        <w:trPr>
          <w:trHeight w:val="1266"/>
        </w:trPr>
        <w:tc>
          <w:tcPr>
            <w:tcW w:w="404" w:type="pct"/>
            <w:vAlign w:val="center"/>
          </w:tcPr>
          <w:p w14:paraId="188E5B1E" w14:textId="77777777"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57" w:type="pct"/>
            <w:gridSpan w:val="4"/>
            <w:vAlign w:val="center"/>
          </w:tcPr>
          <w:p w14:paraId="284A486B"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87" w:type="pct"/>
            <w:gridSpan w:val="3"/>
            <w:vAlign w:val="center"/>
          </w:tcPr>
          <w:p w14:paraId="44C90564"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 gửi phiếu hẹn trả kết quả cho cá nhân, tổ chức;</w:t>
            </w:r>
          </w:p>
          <w:p w14:paraId="6EE0A2F8" w14:textId="64A41171"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hoá hồ sơ (scan), chuyển hồ sơ đến Phòng Văn hóa – Xã hội.</w:t>
            </w:r>
          </w:p>
        </w:tc>
        <w:tc>
          <w:tcPr>
            <w:tcW w:w="567" w:type="pct"/>
            <w:gridSpan w:val="2"/>
            <w:vAlign w:val="center"/>
          </w:tcPr>
          <w:p w14:paraId="3AD8F589"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Merge w:val="restart"/>
            <w:vAlign w:val="center"/>
          </w:tcPr>
          <w:p w14:paraId="305062E9" w14:textId="77777777" w:rsidR="007211A0" w:rsidRPr="00A172BB" w:rsidRDefault="007211A0" w:rsidP="007211A0">
            <w:pPr>
              <w:spacing w:after="0" w:line="240" w:lineRule="auto"/>
              <w:jc w:val="center"/>
              <w:rPr>
                <w:rFonts w:ascii="Times New Roman" w:hAnsi="Times New Roman" w:cs="Times New Roman"/>
                <w:sz w:val="26"/>
                <w:szCs w:val="26"/>
              </w:rPr>
            </w:pPr>
          </w:p>
          <w:p w14:paraId="16EF4BD4"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p w14:paraId="753CCCEB"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7D0E4CBF" w14:textId="77777777" w:rsidTr="00C727DD">
        <w:trPr>
          <w:trHeight w:val="663"/>
        </w:trPr>
        <w:tc>
          <w:tcPr>
            <w:tcW w:w="404" w:type="pct"/>
            <w:vAlign w:val="center"/>
          </w:tcPr>
          <w:p w14:paraId="45A4F188" w14:textId="77777777"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57" w:type="pct"/>
            <w:gridSpan w:val="4"/>
            <w:vAlign w:val="center"/>
          </w:tcPr>
          <w:p w14:paraId="63D2DB0D"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87" w:type="pct"/>
            <w:gridSpan w:val="3"/>
            <w:vAlign w:val="center"/>
          </w:tcPr>
          <w:p w14:paraId="2B2A6A19"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67" w:type="pct"/>
            <w:gridSpan w:val="2"/>
            <w:vAlign w:val="center"/>
          </w:tcPr>
          <w:p w14:paraId="15351BE6" w14:textId="77777777"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Merge/>
            <w:vAlign w:val="center"/>
          </w:tcPr>
          <w:p w14:paraId="317BFFBA"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468C5596" w14:textId="77777777" w:rsidTr="00C727DD">
        <w:trPr>
          <w:trHeight w:val="838"/>
        </w:trPr>
        <w:tc>
          <w:tcPr>
            <w:tcW w:w="404" w:type="pct"/>
            <w:vAlign w:val="center"/>
          </w:tcPr>
          <w:p w14:paraId="28A334D9" w14:textId="77777777" w:rsidR="007211A0" w:rsidRPr="00A172BB" w:rsidRDefault="007211A0" w:rsidP="007211A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57" w:type="pct"/>
            <w:gridSpan w:val="4"/>
            <w:vAlign w:val="center"/>
          </w:tcPr>
          <w:p w14:paraId="182F2D3F" w14:textId="77777777"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287" w:type="pct"/>
            <w:gridSpan w:val="3"/>
            <w:vAlign w:val="center"/>
          </w:tcPr>
          <w:p w14:paraId="64E77724" w14:textId="056F2C7C" w:rsidR="007211A0" w:rsidRPr="00A172BB" w:rsidRDefault="007211A0" w:rsidP="007211A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tham mưu lãnh đạo</w:t>
            </w:r>
            <w:r w:rsidR="00050CDA" w:rsidRPr="00A172BB">
              <w:rPr>
                <w:rFonts w:ascii="Times New Roman" w:hAnsi="Times New Roman" w:cs="Times New Roman"/>
                <w:sz w:val="26"/>
                <w:szCs w:val="26"/>
              </w:rPr>
              <w:t xml:space="preserve"> phòng</w:t>
            </w:r>
            <w:r w:rsidRPr="00A172BB">
              <w:rPr>
                <w:rFonts w:ascii="Times New Roman" w:hAnsi="Times New Roman" w:cs="Times New Roman"/>
                <w:sz w:val="26"/>
                <w:szCs w:val="26"/>
              </w:rPr>
              <w:t xml:space="preserve"> xử lý hồ sơ</w:t>
            </w:r>
          </w:p>
        </w:tc>
        <w:tc>
          <w:tcPr>
            <w:tcW w:w="567" w:type="pct"/>
            <w:gridSpan w:val="2"/>
            <w:vAlign w:val="center"/>
          </w:tcPr>
          <w:p w14:paraId="1ED29532" w14:textId="46BFB12B" w:rsidR="007211A0" w:rsidRPr="00A172BB" w:rsidRDefault="007211A0" w:rsidP="007211A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w:t>
            </w:r>
            <w:r w:rsidR="00050CDA" w:rsidRPr="00A172BB">
              <w:rPr>
                <w:rFonts w:ascii="Times New Roman" w:hAnsi="Times New Roman" w:cs="Times New Roman"/>
                <w:sz w:val="26"/>
                <w:szCs w:val="26"/>
              </w:rPr>
              <w:t>0</w:t>
            </w:r>
            <w:r w:rsidRPr="00A172BB">
              <w:rPr>
                <w:rFonts w:ascii="Times New Roman" w:hAnsi="Times New Roman" w:cs="Times New Roman"/>
                <w:sz w:val="26"/>
                <w:szCs w:val="26"/>
              </w:rPr>
              <w:t xml:space="preserve"> giờ làm việc</w:t>
            </w:r>
          </w:p>
        </w:tc>
        <w:tc>
          <w:tcPr>
            <w:tcW w:w="585" w:type="pct"/>
            <w:gridSpan w:val="2"/>
            <w:vMerge/>
            <w:vAlign w:val="center"/>
          </w:tcPr>
          <w:p w14:paraId="0FB24EF9" w14:textId="77777777" w:rsidR="007211A0" w:rsidRPr="00A172BB" w:rsidRDefault="007211A0" w:rsidP="007211A0">
            <w:pPr>
              <w:spacing w:after="0" w:line="240" w:lineRule="auto"/>
              <w:jc w:val="center"/>
              <w:rPr>
                <w:rFonts w:ascii="Times New Roman" w:hAnsi="Times New Roman" w:cs="Times New Roman"/>
                <w:sz w:val="26"/>
                <w:szCs w:val="26"/>
              </w:rPr>
            </w:pPr>
          </w:p>
        </w:tc>
      </w:tr>
      <w:tr w:rsidR="00A172BB" w:rsidRPr="00A172BB" w14:paraId="7C6C384A" w14:textId="77777777" w:rsidTr="00C727DD">
        <w:trPr>
          <w:trHeight w:val="745"/>
        </w:trPr>
        <w:tc>
          <w:tcPr>
            <w:tcW w:w="404" w:type="pct"/>
            <w:vAlign w:val="center"/>
          </w:tcPr>
          <w:p w14:paraId="28923041" w14:textId="2BCD1522"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57" w:type="pct"/>
            <w:gridSpan w:val="4"/>
            <w:vAlign w:val="center"/>
          </w:tcPr>
          <w:p w14:paraId="0B51F938" w14:textId="75B07FEE"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87" w:type="pct"/>
            <w:gridSpan w:val="3"/>
            <w:vAlign w:val="center"/>
          </w:tcPr>
          <w:p w14:paraId="62D29762" w14:textId="0F28D1B6"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67" w:type="pct"/>
            <w:gridSpan w:val="2"/>
            <w:vAlign w:val="center"/>
          </w:tcPr>
          <w:p w14:paraId="440673BA" w14:textId="7185809C"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Merge/>
            <w:vAlign w:val="center"/>
          </w:tcPr>
          <w:p w14:paraId="46927A57"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6314577F" w14:textId="77777777" w:rsidTr="00C727DD">
        <w:trPr>
          <w:trHeight w:val="745"/>
        </w:trPr>
        <w:tc>
          <w:tcPr>
            <w:tcW w:w="404" w:type="pct"/>
            <w:vAlign w:val="center"/>
          </w:tcPr>
          <w:p w14:paraId="10BC3F00" w14:textId="0FA05B92"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57" w:type="pct"/>
            <w:gridSpan w:val="4"/>
            <w:vAlign w:val="center"/>
          </w:tcPr>
          <w:p w14:paraId="20C99EDF"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287" w:type="pct"/>
            <w:gridSpan w:val="3"/>
            <w:vAlign w:val="center"/>
          </w:tcPr>
          <w:p w14:paraId="71E08981"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567" w:type="pct"/>
            <w:gridSpan w:val="2"/>
            <w:vAlign w:val="center"/>
          </w:tcPr>
          <w:p w14:paraId="4E08186B"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Merge/>
            <w:vAlign w:val="center"/>
          </w:tcPr>
          <w:p w14:paraId="279D92C5"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12CDCA85" w14:textId="77777777" w:rsidTr="00C727DD">
        <w:trPr>
          <w:trHeight w:val="1030"/>
        </w:trPr>
        <w:tc>
          <w:tcPr>
            <w:tcW w:w="404" w:type="pct"/>
            <w:vAlign w:val="center"/>
          </w:tcPr>
          <w:p w14:paraId="1E6D8B5D" w14:textId="25D2EFB9"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57" w:type="pct"/>
            <w:gridSpan w:val="4"/>
            <w:vAlign w:val="center"/>
          </w:tcPr>
          <w:p w14:paraId="6B883BA9" w14:textId="58144E29"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287" w:type="pct"/>
            <w:gridSpan w:val="3"/>
            <w:vAlign w:val="center"/>
          </w:tcPr>
          <w:p w14:paraId="6465AA2B" w14:textId="77777777" w:rsidR="00050CDA" w:rsidRPr="00A172BB" w:rsidRDefault="00050CDA" w:rsidP="00050CDA">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2B3E237E" w14:textId="3684ACB0"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567" w:type="pct"/>
            <w:gridSpan w:val="2"/>
            <w:vAlign w:val="center"/>
          </w:tcPr>
          <w:p w14:paraId="09E45385"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85" w:type="pct"/>
            <w:gridSpan w:val="2"/>
            <w:vMerge/>
            <w:vAlign w:val="center"/>
          </w:tcPr>
          <w:p w14:paraId="1764D861"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612F497A" w14:textId="77777777" w:rsidTr="00C727DD">
        <w:trPr>
          <w:trHeight w:val="484"/>
        </w:trPr>
        <w:tc>
          <w:tcPr>
            <w:tcW w:w="3848" w:type="pct"/>
            <w:gridSpan w:val="8"/>
            <w:vAlign w:val="center"/>
          </w:tcPr>
          <w:p w14:paraId="7BDF1C84"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567" w:type="pct"/>
            <w:gridSpan w:val="2"/>
            <w:vAlign w:val="center"/>
          </w:tcPr>
          <w:p w14:paraId="3955E9BE"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làm việc</w:t>
            </w:r>
          </w:p>
        </w:tc>
        <w:tc>
          <w:tcPr>
            <w:tcW w:w="585" w:type="pct"/>
            <w:gridSpan w:val="2"/>
            <w:vMerge/>
          </w:tcPr>
          <w:p w14:paraId="2FF4E62E"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416E5483" w14:textId="77777777" w:rsidTr="00C727DD">
        <w:trPr>
          <w:trHeight w:val="998"/>
        </w:trPr>
        <w:tc>
          <w:tcPr>
            <w:tcW w:w="404" w:type="pct"/>
            <w:vAlign w:val="center"/>
          </w:tcPr>
          <w:p w14:paraId="6E22B432" w14:textId="698D1A8D"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57" w:type="pct"/>
            <w:gridSpan w:val="4"/>
            <w:vAlign w:val="center"/>
          </w:tcPr>
          <w:p w14:paraId="4467CB10" w14:textId="303BCF3D"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287" w:type="pct"/>
            <w:gridSpan w:val="3"/>
            <w:vAlign w:val="center"/>
          </w:tcPr>
          <w:p w14:paraId="5CE60A0A" w14:textId="77777777" w:rsidR="00050CDA" w:rsidRPr="00A172BB" w:rsidRDefault="00050CDA" w:rsidP="00050CDA">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001C0AB0"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567" w:type="pct"/>
            <w:gridSpan w:val="2"/>
            <w:vAlign w:val="center"/>
          </w:tcPr>
          <w:p w14:paraId="4ED2A860"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Merge/>
            <w:vAlign w:val="center"/>
          </w:tcPr>
          <w:p w14:paraId="02924BB0"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64C87F34" w14:textId="77777777" w:rsidTr="00C727DD">
        <w:trPr>
          <w:trHeight w:val="563"/>
        </w:trPr>
        <w:tc>
          <w:tcPr>
            <w:tcW w:w="404" w:type="pct"/>
            <w:vAlign w:val="center"/>
          </w:tcPr>
          <w:p w14:paraId="40ACFA90" w14:textId="76AA0DB1"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57" w:type="pct"/>
            <w:gridSpan w:val="4"/>
            <w:vAlign w:val="center"/>
          </w:tcPr>
          <w:p w14:paraId="4715300B"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87" w:type="pct"/>
            <w:gridSpan w:val="3"/>
            <w:vAlign w:val="center"/>
          </w:tcPr>
          <w:p w14:paraId="12E0E5A6"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Phân công cán bộ xử lý và trực tiếp chỉ đạo giải quyết</w:t>
            </w:r>
          </w:p>
        </w:tc>
        <w:tc>
          <w:tcPr>
            <w:tcW w:w="567" w:type="pct"/>
            <w:gridSpan w:val="2"/>
            <w:vAlign w:val="center"/>
          </w:tcPr>
          <w:p w14:paraId="58D6C800"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Merge/>
            <w:vAlign w:val="center"/>
          </w:tcPr>
          <w:p w14:paraId="42C398C4"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3CE481B7" w14:textId="77777777" w:rsidTr="00C727DD">
        <w:trPr>
          <w:trHeight w:val="1394"/>
        </w:trPr>
        <w:tc>
          <w:tcPr>
            <w:tcW w:w="404" w:type="pct"/>
            <w:vAlign w:val="center"/>
          </w:tcPr>
          <w:p w14:paraId="7AC4CC39" w14:textId="4104239B"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57" w:type="pct"/>
            <w:gridSpan w:val="4"/>
            <w:vAlign w:val="center"/>
          </w:tcPr>
          <w:p w14:paraId="6ADB9AD8"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87" w:type="pct"/>
            <w:gridSpan w:val="3"/>
            <w:vAlign w:val="center"/>
          </w:tcPr>
          <w:p w14:paraId="05D03F4B"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2118C63D"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Giấy giới thiệu khám giám định y khoa kèm bản sao giấy tờ ghi nhận mắc bệnh trình Lãnh đạo Phòng.</w:t>
            </w:r>
          </w:p>
        </w:tc>
        <w:tc>
          <w:tcPr>
            <w:tcW w:w="567" w:type="pct"/>
            <w:gridSpan w:val="2"/>
            <w:vAlign w:val="center"/>
          </w:tcPr>
          <w:p w14:paraId="4E79C928"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76 giờ</w:t>
            </w:r>
          </w:p>
        </w:tc>
        <w:tc>
          <w:tcPr>
            <w:tcW w:w="585" w:type="pct"/>
            <w:gridSpan w:val="2"/>
            <w:vMerge/>
            <w:vAlign w:val="center"/>
          </w:tcPr>
          <w:p w14:paraId="3126E9CF"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731AC882" w14:textId="77777777" w:rsidTr="00C727DD">
        <w:trPr>
          <w:trHeight w:val="638"/>
        </w:trPr>
        <w:tc>
          <w:tcPr>
            <w:tcW w:w="404" w:type="pct"/>
            <w:vAlign w:val="center"/>
          </w:tcPr>
          <w:p w14:paraId="25512951" w14:textId="1AB7A2A8"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57" w:type="pct"/>
            <w:gridSpan w:val="4"/>
            <w:vAlign w:val="center"/>
          </w:tcPr>
          <w:p w14:paraId="35AAC81E"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87" w:type="pct"/>
            <w:gridSpan w:val="3"/>
            <w:vAlign w:val="center"/>
          </w:tcPr>
          <w:p w14:paraId="73CBE982"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Thẩm định, xác nhận dự thảo Giấy giới thiệu khám giám định y khoa và hồ sơ liên quan trước khi trình Lãnh đạo Sở;</w:t>
            </w:r>
          </w:p>
        </w:tc>
        <w:tc>
          <w:tcPr>
            <w:tcW w:w="567" w:type="pct"/>
            <w:gridSpan w:val="2"/>
            <w:vAlign w:val="center"/>
          </w:tcPr>
          <w:p w14:paraId="70CA0C6C"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Merge/>
            <w:vAlign w:val="center"/>
          </w:tcPr>
          <w:p w14:paraId="124B702A" w14:textId="77777777" w:rsidR="00050CDA" w:rsidRPr="00A172BB" w:rsidRDefault="00050CDA" w:rsidP="00050CDA">
            <w:pPr>
              <w:spacing w:after="0" w:line="240" w:lineRule="auto"/>
              <w:rPr>
                <w:rFonts w:ascii="Times New Roman" w:hAnsi="Times New Roman" w:cs="Times New Roman"/>
                <w:sz w:val="26"/>
                <w:szCs w:val="26"/>
              </w:rPr>
            </w:pPr>
          </w:p>
        </w:tc>
      </w:tr>
      <w:tr w:rsidR="00A172BB" w:rsidRPr="00A172BB" w14:paraId="2036BC7A" w14:textId="77777777" w:rsidTr="00C727DD">
        <w:trPr>
          <w:trHeight w:val="764"/>
        </w:trPr>
        <w:tc>
          <w:tcPr>
            <w:tcW w:w="404" w:type="pct"/>
            <w:vAlign w:val="center"/>
          </w:tcPr>
          <w:p w14:paraId="658B077B" w14:textId="032FB04A"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57" w:type="pct"/>
            <w:gridSpan w:val="4"/>
            <w:vAlign w:val="center"/>
          </w:tcPr>
          <w:p w14:paraId="21AAD506"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287" w:type="pct"/>
            <w:gridSpan w:val="3"/>
            <w:vAlign w:val="center"/>
          </w:tcPr>
          <w:p w14:paraId="31BB0AC4"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duyệt Giấy giới thiệu khám giám định y khoa và hồ sơ liên quan và chuyển công chức được phân công xử lý</w:t>
            </w:r>
          </w:p>
        </w:tc>
        <w:tc>
          <w:tcPr>
            <w:tcW w:w="567" w:type="pct"/>
            <w:gridSpan w:val="2"/>
            <w:vAlign w:val="center"/>
          </w:tcPr>
          <w:p w14:paraId="6F98D4E5"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Merge/>
            <w:vAlign w:val="center"/>
          </w:tcPr>
          <w:p w14:paraId="552C5146"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5FBC53C0" w14:textId="77777777" w:rsidTr="00C727DD">
        <w:trPr>
          <w:trHeight w:val="1781"/>
        </w:trPr>
        <w:tc>
          <w:tcPr>
            <w:tcW w:w="404" w:type="pct"/>
            <w:vAlign w:val="center"/>
          </w:tcPr>
          <w:p w14:paraId="6EE96A30" w14:textId="7F3ED70D"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57" w:type="pct"/>
            <w:gridSpan w:val="4"/>
            <w:vAlign w:val="center"/>
          </w:tcPr>
          <w:p w14:paraId="0B9B936D" w14:textId="051F630E" w:rsidR="00050CDA" w:rsidRPr="00A172BB" w:rsidRDefault="009157FF"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87" w:type="pct"/>
            <w:gridSpan w:val="3"/>
            <w:vAlign w:val="center"/>
          </w:tcPr>
          <w:p w14:paraId="6A7363EF" w14:textId="77A413F6" w:rsidR="00050CDA" w:rsidRPr="00A172BB" w:rsidRDefault="00050CDA" w:rsidP="00050CDA">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9157FF" w:rsidRPr="00A172BB">
              <w:rPr>
                <w:rFonts w:ascii="Times New Roman" w:hAnsi="Times New Roman" w:cs="Times New Roman"/>
                <w:sz w:val="26"/>
                <w:szCs w:val="26"/>
              </w:rPr>
              <w:t>L</w:t>
            </w:r>
            <w:r w:rsidRPr="00A172BB">
              <w:rPr>
                <w:rFonts w:ascii="Times New Roman" w:hAnsi="Times New Roman" w:cs="Times New Roman"/>
                <w:sz w:val="26"/>
                <w:szCs w:val="26"/>
              </w:rPr>
              <w:t>ấy số, phát hành văn bản;</w:t>
            </w:r>
          </w:p>
          <w:p w14:paraId="67CDAF86" w14:textId="77777777" w:rsidR="00050CDA" w:rsidRPr="00A172BB" w:rsidRDefault="00050CDA" w:rsidP="00050CDA">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Gửi Giấy giới thiệu và hồ sơ liên quan của đối tượng đến Hội đồng Giám định y khoa. Đồng thời Thông báo cho đối tượng biết để chuẩn bị đi khám giám định;</w:t>
            </w:r>
          </w:p>
          <w:p w14:paraId="58D39081" w14:textId="2381A13A" w:rsidR="00050CDA" w:rsidRPr="00A172BB" w:rsidRDefault="00050CDA" w:rsidP="00050CDA">
            <w:pPr>
              <w:spacing w:after="0" w:line="240" w:lineRule="auto"/>
              <w:ind w:left="-16"/>
              <w:jc w:val="both"/>
              <w:rPr>
                <w:rFonts w:ascii="Times New Roman" w:hAnsi="Times New Roman" w:cs="Times New Roman"/>
                <w:sz w:val="26"/>
                <w:szCs w:val="26"/>
              </w:rPr>
            </w:pPr>
            <w:r w:rsidRPr="00A172BB">
              <w:rPr>
                <w:rFonts w:ascii="Times New Roman" w:hAnsi="Times New Roman" w:cs="Times New Roman"/>
                <w:bCs/>
                <w:iCs/>
                <w:sz w:val="26"/>
                <w:szCs w:val="26"/>
                <w:shd w:val="clear" w:color="auto" w:fill="FFFFFF"/>
              </w:rPr>
              <w:t xml:space="preserve">- Xác nhận trên </w:t>
            </w:r>
            <w:r w:rsidR="008B20F4" w:rsidRPr="00A172BB">
              <w:rPr>
                <w:rFonts w:ascii="Times New Roman" w:hAnsi="Times New Roman" w:cs="Times New Roman"/>
                <w:bCs/>
                <w:iCs/>
                <w:sz w:val="26"/>
                <w:szCs w:val="26"/>
                <w:shd w:val="clear" w:color="auto" w:fill="FFFFFF"/>
              </w:rPr>
              <w:t>Hệ thống giải quyết thủ tục hành chính tỉnh</w:t>
            </w:r>
            <w:r w:rsidRPr="00A172BB">
              <w:rPr>
                <w:rFonts w:ascii="Times New Roman" w:hAnsi="Times New Roman" w:cs="Times New Roman"/>
                <w:bCs/>
                <w:iCs/>
                <w:sz w:val="26"/>
                <w:szCs w:val="26"/>
                <w:shd w:val="clear" w:color="auto" w:fill="FFFFFF"/>
              </w:rPr>
              <w:t>.</w:t>
            </w:r>
          </w:p>
        </w:tc>
        <w:tc>
          <w:tcPr>
            <w:tcW w:w="567" w:type="pct"/>
            <w:gridSpan w:val="2"/>
            <w:vAlign w:val="center"/>
          </w:tcPr>
          <w:p w14:paraId="475B831F"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5" w:type="pct"/>
            <w:gridSpan w:val="2"/>
            <w:vMerge/>
            <w:vAlign w:val="center"/>
          </w:tcPr>
          <w:p w14:paraId="1CC2296F"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1C00F0F0" w14:textId="77777777" w:rsidTr="00C727DD">
        <w:trPr>
          <w:trHeight w:val="837"/>
        </w:trPr>
        <w:tc>
          <w:tcPr>
            <w:tcW w:w="3848" w:type="pct"/>
            <w:gridSpan w:val="8"/>
            <w:vAlign w:val="center"/>
          </w:tcPr>
          <w:p w14:paraId="56E5D114" w14:textId="77777777" w:rsidR="00050CDA" w:rsidRPr="00A172BB" w:rsidRDefault="00050CDA" w:rsidP="00050CDA">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Tạm dừng chờ Hội đồng giám định y khoa thực hiện </w:t>
            </w:r>
            <w:r w:rsidRPr="00A172BB">
              <w:rPr>
                <w:rFonts w:ascii="Times New Roman" w:hAnsi="Times New Roman" w:cs="Times New Roman"/>
                <w:sz w:val="26"/>
                <w:szCs w:val="26"/>
                <w:shd w:val="clear" w:color="auto" w:fill="FFFFFF"/>
              </w:rPr>
              <w:t>tổ chức khám giám định, ban hành biên bản giám định y khoa </w:t>
            </w:r>
            <w:r w:rsidRPr="00A172BB">
              <w:rPr>
                <w:rFonts w:ascii="Times New Roman" w:hAnsi="Times New Roman" w:cs="Times New Roman"/>
                <w:i/>
                <w:sz w:val="26"/>
                <w:szCs w:val="26"/>
              </w:rPr>
              <w:t xml:space="preserve"> </w:t>
            </w:r>
          </w:p>
        </w:tc>
        <w:tc>
          <w:tcPr>
            <w:tcW w:w="567" w:type="pct"/>
            <w:gridSpan w:val="2"/>
            <w:vAlign w:val="center"/>
          </w:tcPr>
          <w:p w14:paraId="4992CE6C"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480 giờ</w:t>
            </w:r>
          </w:p>
        </w:tc>
        <w:tc>
          <w:tcPr>
            <w:tcW w:w="585" w:type="pct"/>
            <w:gridSpan w:val="2"/>
            <w:vAlign w:val="center"/>
          </w:tcPr>
          <w:p w14:paraId="2005DD21"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77ADBFA4" w14:textId="77777777" w:rsidTr="00C727DD">
        <w:trPr>
          <w:trHeight w:val="856"/>
        </w:trPr>
        <w:tc>
          <w:tcPr>
            <w:tcW w:w="404" w:type="pct"/>
            <w:vAlign w:val="center"/>
          </w:tcPr>
          <w:p w14:paraId="6B27F8A2" w14:textId="5CCD1828"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57" w:type="pct"/>
            <w:gridSpan w:val="4"/>
            <w:vAlign w:val="center"/>
          </w:tcPr>
          <w:p w14:paraId="777A49B2"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287" w:type="pct"/>
            <w:gridSpan w:val="3"/>
            <w:vAlign w:val="center"/>
          </w:tcPr>
          <w:p w14:paraId="296A32C4"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Tiếp nhận Biên bản giám định y khoa từ Hội đồng giám định y và dự thảo kết quả giải quyết Thủ tục hành chính trình Lãnh đạo Sở ký</w:t>
            </w:r>
          </w:p>
          <w:p w14:paraId="6A2A61D7" w14:textId="77777777" w:rsidR="00050CDA" w:rsidRPr="00A172BB" w:rsidRDefault="00050CDA" w:rsidP="00050CDA">
            <w:pPr>
              <w:spacing w:after="0" w:line="240" w:lineRule="auto"/>
              <w:ind w:left="-16"/>
              <w:jc w:val="both"/>
              <w:rPr>
                <w:rFonts w:ascii="Times New Roman" w:hAnsi="Times New Roman" w:cs="Times New Roman"/>
                <w:sz w:val="26"/>
                <w:szCs w:val="26"/>
              </w:rPr>
            </w:pPr>
          </w:p>
        </w:tc>
        <w:tc>
          <w:tcPr>
            <w:tcW w:w="567" w:type="pct"/>
            <w:gridSpan w:val="2"/>
            <w:vAlign w:val="center"/>
          </w:tcPr>
          <w:p w14:paraId="76F870BC"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28 giờ</w:t>
            </w:r>
          </w:p>
        </w:tc>
        <w:tc>
          <w:tcPr>
            <w:tcW w:w="585" w:type="pct"/>
            <w:gridSpan w:val="2"/>
            <w:vAlign w:val="center"/>
          </w:tcPr>
          <w:p w14:paraId="3409D143"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69B03198" w14:textId="77777777" w:rsidTr="00C727DD">
        <w:trPr>
          <w:trHeight w:val="846"/>
        </w:trPr>
        <w:tc>
          <w:tcPr>
            <w:tcW w:w="404" w:type="pct"/>
            <w:vAlign w:val="center"/>
          </w:tcPr>
          <w:p w14:paraId="5F9E01A5" w14:textId="075FEB86"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14</w:t>
            </w:r>
          </w:p>
        </w:tc>
        <w:tc>
          <w:tcPr>
            <w:tcW w:w="1157" w:type="pct"/>
            <w:gridSpan w:val="4"/>
            <w:vAlign w:val="center"/>
          </w:tcPr>
          <w:p w14:paraId="4BB1F593"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87" w:type="pct"/>
            <w:gridSpan w:val="3"/>
            <w:vAlign w:val="center"/>
          </w:tcPr>
          <w:p w14:paraId="0526F20E"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w:t>
            </w:r>
          </w:p>
        </w:tc>
        <w:tc>
          <w:tcPr>
            <w:tcW w:w="567" w:type="pct"/>
            <w:gridSpan w:val="2"/>
            <w:vAlign w:val="center"/>
          </w:tcPr>
          <w:p w14:paraId="4220BAE8"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Align w:val="center"/>
          </w:tcPr>
          <w:p w14:paraId="7CAF3C7B"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5429682B" w14:textId="77777777" w:rsidTr="00C727DD">
        <w:trPr>
          <w:trHeight w:val="702"/>
        </w:trPr>
        <w:tc>
          <w:tcPr>
            <w:tcW w:w="404" w:type="pct"/>
            <w:vAlign w:val="center"/>
          </w:tcPr>
          <w:p w14:paraId="276B7840" w14:textId="443AA988"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15</w:t>
            </w:r>
          </w:p>
        </w:tc>
        <w:tc>
          <w:tcPr>
            <w:tcW w:w="1157" w:type="pct"/>
            <w:gridSpan w:val="4"/>
            <w:vAlign w:val="center"/>
          </w:tcPr>
          <w:p w14:paraId="60F0F588"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287" w:type="pct"/>
            <w:gridSpan w:val="3"/>
            <w:vAlign w:val="center"/>
          </w:tcPr>
          <w:p w14:paraId="17084AC9"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duyệt Kết quả giải quyết thủ tục hành chính, chuyển hồ sơ đến Văn thư xử lý hồ sơ</w:t>
            </w:r>
          </w:p>
        </w:tc>
        <w:tc>
          <w:tcPr>
            <w:tcW w:w="567" w:type="pct"/>
            <w:gridSpan w:val="2"/>
            <w:vAlign w:val="center"/>
          </w:tcPr>
          <w:p w14:paraId="3429B578"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5" w:type="pct"/>
            <w:gridSpan w:val="2"/>
            <w:vAlign w:val="center"/>
          </w:tcPr>
          <w:p w14:paraId="3F239C21"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238540DF" w14:textId="77777777" w:rsidTr="00C727DD">
        <w:trPr>
          <w:trHeight w:val="908"/>
        </w:trPr>
        <w:tc>
          <w:tcPr>
            <w:tcW w:w="404" w:type="pct"/>
            <w:vAlign w:val="center"/>
          </w:tcPr>
          <w:p w14:paraId="538E0CB7" w14:textId="5DA56C2C"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16</w:t>
            </w:r>
          </w:p>
        </w:tc>
        <w:tc>
          <w:tcPr>
            <w:tcW w:w="1157" w:type="pct"/>
            <w:gridSpan w:val="4"/>
            <w:vAlign w:val="center"/>
          </w:tcPr>
          <w:p w14:paraId="0B8AB32F"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87" w:type="pct"/>
            <w:gridSpan w:val="3"/>
            <w:vAlign w:val="center"/>
          </w:tcPr>
          <w:p w14:paraId="6308B85C" w14:textId="77777777" w:rsidR="00050CDA" w:rsidRPr="00A172BB" w:rsidRDefault="00050CDA" w:rsidP="00050CDA">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60959AA7" w14:textId="2DF0F9E3" w:rsidR="00050CDA" w:rsidRPr="00A172BB" w:rsidRDefault="00050CDA" w:rsidP="00050CDA">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67" w:type="pct"/>
            <w:gridSpan w:val="2"/>
            <w:vAlign w:val="center"/>
          </w:tcPr>
          <w:p w14:paraId="665AF4D2"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5" w:type="pct"/>
            <w:gridSpan w:val="2"/>
            <w:vAlign w:val="center"/>
          </w:tcPr>
          <w:p w14:paraId="4A6F1BAB"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0A0C89C9" w14:textId="77777777" w:rsidTr="00C727DD">
        <w:trPr>
          <w:trHeight w:val="964"/>
        </w:trPr>
        <w:tc>
          <w:tcPr>
            <w:tcW w:w="404" w:type="pct"/>
            <w:vAlign w:val="center"/>
          </w:tcPr>
          <w:p w14:paraId="4A166502" w14:textId="11CB105E"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17</w:t>
            </w:r>
          </w:p>
        </w:tc>
        <w:tc>
          <w:tcPr>
            <w:tcW w:w="1157" w:type="pct"/>
            <w:gridSpan w:val="4"/>
            <w:vAlign w:val="center"/>
          </w:tcPr>
          <w:p w14:paraId="582DC7D4" w14:textId="312FD39B"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87" w:type="pct"/>
            <w:gridSpan w:val="3"/>
            <w:vAlign w:val="center"/>
          </w:tcPr>
          <w:p w14:paraId="3E0305CB" w14:textId="547D1159" w:rsidR="00050CDA" w:rsidRPr="00A172BB" w:rsidRDefault="00050CDA" w:rsidP="00050CDA">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E64FDAF" w14:textId="15020C2C"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67" w:type="pct"/>
            <w:gridSpan w:val="2"/>
            <w:vAlign w:val="center"/>
          </w:tcPr>
          <w:p w14:paraId="2364EEEE" w14:textId="0A233919" w:rsidR="00050CDA" w:rsidRPr="00A172BB" w:rsidRDefault="00976034"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050CDA" w:rsidRPr="00A172BB">
              <w:rPr>
                <w:rFonts w:ascii="Times New Roman" w:hAnsi="Times New Roman" w:cs="Times New Roman"/>
                <w:sz w:val="26"/>
                <w:szCs w:val="26"/>
              </w:rPr>
              <w:t xml:space="preserve"> </w:t>
            </w:r>
          </w:p>
        </w:tc>
        <w:tc>
          <w:tcPr>
            <w:tcW w:w="585" w:type="pct"/>
            <w:gridSpan w:val="2"/>
            <w:vAlign w:val="center"/>
          </w:tcPr>
          <w:p w14:paraId="722ED775"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418D02FF" w14:textId="77777777" w:rsidTr="00C727DD">
        <w:trPr>
          <w:trHeight w:val="359"/>
        </w:trPr>
        <w:tc>
          <w:tcPr>
            <w:tcW w:w="3848" w:type="pct"/>
            <w:gridSpan w:val="8"/>
            <w:vAlign w:val="center"/>
          </w:tcPr>
          <w:p w14:paraId="1E0E9540" w14:textId="77777777" w:rsidR="00AF512F" w:rsidRPr="00A172BB" w:rsidRDefault="00AF512F" w:rsidP="00050CDA">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 xml:space="preserve">Tổng thời gian giải quyết tại Sở </w:t>
            </w:r>
            <w:r w:rsidRPr="00A172BB">
              <w:rPr>
                <w:rFonts w:ascii="Times New Roman" w:hAnsi="Times New Roman" w:cs="Times New Roman"/>
                <w:b/>
                <w:bCs/>
                <w:sz w:val="26"/>
                <w:szCs w:val="26"/>
              </w:rPr>
              <w:t>Nội vụ</w:t>
            </w:r>
            <w:r w:rsidRPr="00A172BB">
              <w:rPr>
                <w:rFonts w:ascii="Times New Roman" w:hAnsi="Times New Roman" w:cs="Times New Roman"/>
                <w:b/>
                <w:sz w:val="26"/>
                <w:szCs w:val="26"/>
              </w:rPr>
              <w:t xml:space="preserve"> và Hội đồng Giám định Y khoa</w:t>
            </w:r>
          </w:p>
        </w:tc>
        <w:tc>
          <w:tcPr>
            <w:tcW w:w="1152" w:type="pct"/>
            <w:gridSpan w:val="4"/>
            <w:vAlign w:val="center"/>
          </w:tcPr>
          <w:p w14:paraId="4BA2D9DE" w14:textId="3D2F735A" w:rsidR="00AF512F" w:rsidRPr="00A172BB" w:rsidRDefault="00AF512F" w:rsidP="00050CDA">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616 giờ</w:t>
            </w:r>
          </w:p>
        </w:tc>
      </w:tr>
      <w:tr w:rsidR="00A172BB" w:rsidRPr="00A172BB" w14:paraId="1C8C8822" w14:textId="77777777" w:rsidTr="00C727DD">
        <w:trPr>
          <w:trHeight w:val="550"/>
        </w:trPr>
        <w:tc>
          <w:tcPr>
            <w:tcW w:w="1553" w:type="pct"/>
            <w:gridSpan w:val="3"/>
            <w:vAlign w:val="center"/>
          </w:tcPr>
          <w:p w14:paraId="59B8D94F" w14:textId="77777777" w:rsidR="00AF512F" w:rsidRPr="00A172BB" w:rsidRDefault="00AF512F"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47" w:type="pct"/>
            <w:gridSpan w:val="9"/>
            <w:vAlign w:val="center"/>
          </w:tcPr>
          <w:p w14:paraId="72E37F03" w14:textId="6585E3C9" w:rsidR="00AF512F" w:rsidRPr="00A172BB" w:rsidRDefault="00AF512F" w:rsidP="00F36999">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 và 616 giờ (5 ngày làm việc và 77 ngày kể từ ngày nhận đủ hồ sơ)</w:t>
            </w:r>
          </w:p>
        </w:tc>
      </w:tr>
      <w:tr w:rsidR="00A172BB" w:rsidRPr="00A172BB" w14:paraId="3A2A7F2B" w14:textId="77777777" w:rsidTr="00C727DD">
        <w:trPr>
          <w:trHeight w:val="374"/>
        </w:trPr>
        <w:tc>
          <w:tcPr>
            <w:tcW w:w="5000" w:type="pct"/>
            <w:gridSpan w:val="12"/>
            <w:vAlign w:val="center"/>
          </w:tcPr>
          <w:p w14:paraId="564F4582" w14:textId="0AD44914" w:rsidR="00050CDA" w:rsidRPr="00A172BB" w:rsidRDefault="00050CDA" w:rsidP="00050CDA">
            <w:pPr>
              <w:spacing w:after="0" w:line="240" w:lineRule="auto"/>
              <w:jc w:val="both"/>
              <w:rPr>
                <w:rFonts w:ascii="Times New Roman" w:hAnsi="Times New Roman" w:cs="Times New Roman"/>
                <w:b/>
                <w:bCs/>
                <w:i/>
                <w:iCs/>
                <w:sz w:val="26"/>
                <w:szCs w:val="26"/>
              </w:rPr>
            </w:pPr>
            <w:r w:rsidRPr="00A172BB">
              <w:rPr>
                <w:rFonts w:ascii="Times New Roman" w:hAnsi="Times New Roman" w:cs="Times New Roman"/>
                <w:b/>
                <w:bCs/>
                <w:i/>
                <w:iCs/>
                <w:sz w:val="26"/>
                <w:szCs w:val="26"/>
              </w:rPr>
              <w:t xml:space="preserve">        23.3. Đối với trường hợp người hoạt động kháng chiến có vợ hoặc chồng nhưng không có con đẻ</w:t>
            </w:r>
          </w:p>
        </w:tc>
      </w:tr>
      <w:tr w:rsidR="00A172BB" w:rsidRPr="00A172BB" w14:paraId="668AB61C" w14:textId="77777777" w:rsidTr="00C727DD">
        <w:trPr>
          <w:trHeight w:val="674"/>
        </w:trPr>
        <w:tc>
          <w:tcPr>
            <w:tcW w:w="446" w:type="pct"/>
            <w:gridSpan w:val="2"/>
            <w:vAlign w:val="center"/>
          </w:tcPr>
          <w:p w14:paraId="0B5D6087" w14:textId="77777777"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201" w:type="pct"/>
            <w:gridSpan w:val="4"/>
            <w:vAlign w:val="center"/>
          </w:tcPr>
          <w:p w14:paraId="184CCE99"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075" w:type="pct"/>
            <w:vAlign w:val="center"/>
          </w:tcPr>
          <w:p w14:paraId="2190A403" w14:textId="77777777" w:rsidR="00050CDA" w:rsidRPr="00A172BB" w:rsidRDefault="00050CDA" w:rsidP="00050CDA">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44F0CEF2" w14:textId="77777777" w:rsidR="00050CDA" w:rsidRPr="00A172BB" w:rsidRDefault="00050CDA" w:rsidP="00050CDA">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653FFB2B" w14:textId="30E39941" w:rsidR="00050CDA" w:rsidRPr="00A172BB" w:rsidRDefault="00050CDA" w:rsidP="00050CDA">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3B1C4E31" w14:textId="4A71B612"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w:t>
            </w:r>
            <w:r w:rsidR="00D35CB0" w:rsidRPr="00A172BB">
              <w:rPr>
                <w:rFonts w:ascii="Times New Roman" w:eastAsia="Calibri" w:hAnsi="Times New Roman" w:cs="Times New Roman"/>
                <w:spacing w:val="3"/>
                <w:sz w:val="26"/>
                <w:szCs w:val="26"/>
                <w:shd w:val="clear" w:color="auto" w:fill="FFFFFF"/>
              </w:rPr>
              <w:t xml:space="preserve"> 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61" w:type="pct"/>
            <w:gridSpan w:val="2"/>
            <w:vAlign w:val="center"/>
          </w:tcPr>
          <w:p w14:paraId="47F07C67"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17" w:type="pct"/>
            <w:gridSpan w:val="3"/>
            <w:vMerge w:val="restart"/>
            <w:vAlign w:val="center"/>
          </w:tcPr>
          <w:p w14:paraId="6FE143A5" w14:textId="77777777" w:rsidR="00050CDA" w:rsidRPr="00A172BB" w:rsidRDefault="00050CDA" w:rsidP="00050CDA">
            <w:pPr>
              <w:spacing w:after="0" w:line="240" w:lineRule="auto"/>
              <w:jc w:val="center"/>
              <w:rPr>
                <w:rFonts w:ascii="Times New Roman" w:hAnsi="Times New Roman" w:cs="Times New Roman"/>
                <w:sz w:val="26"/>
                <w:szCs w:val="26"/>
              </w:rPr>
            </w:pPr>
          </w:p>
          <w:p w14:paraId="2FED150B"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p w14:paraId="354D0377"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47651F1B" w14:textId="77777777" w:rsidTr="00F36999">
        <w:trPr>
          <w:trHeight w:val="514"/>
        </w:trPr>
        <w:tc>
          <w:tcPr>
            <w:tcW w:w="446" w:type="pct"/>
            <w:gridSpan w:val="2"/>
            <w:vAlign w:val="center"/>
          </w:tcPr>
          <w:p w14:paraId="72792DC1" w14:textId="77777777"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201" w:type="pct"/>
            <w:gridSpan w:val="4"/>
            <w:vAlign w:val="center"/>
          </w:tcPr>
          <w:p w14:paraId="2DDD404C"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075" w:type="pct"/>
            <w:vAlign w:val="center"/>
          </w:tcPr>
          <w:p w14:paraId="1BF86EC4"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61" w:type="pct"/>
            <w:gridSpan w:val="2"/>
            <w:vAlign w:val="center"/>
          </w:tcPr>
          <w:p w14:paraId="24BE0FCD"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17" w:type="pct"/>
            <w:gridSpan w:val="3"/>
            <w:vMerge/>
            <w:vAlign w:val="center"/>
          </w:tcPr>
          <w:p w14:paraId="2A70E099"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01D850A7" w14:textId="77777777" w:rsidTr="00C727DD">
        <w:trPr>
          <w:trHeight w:val="948"/>
        </w:trPr>
        <w:tc>
          <w:tcPr>
            <w:tcW w:w="446" w:type="pct"/>
            <w:gridSpan w:val="2"/>
            <w:vAlign w:val="center"/>
          </w:tcPr>
          <w:p w14:paraId="0D671A44" w14:textId="77777777"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201" w:type="pct"/>
            <w:gridSpan w:val="4"/>
            <w:vAlign w:val="center"/>
          </w:tcPr>
          <w:p w14:paraId="476752CF"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075" w:type="pct"/>
            <w:vAlign w:val="center"/>
          </w:tcPr>
          <w:p w14:paraId="61E09A33" w14:textId="661F4C5F"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61" w:type="pct"/>
            <w:gridSpan w:val="2"/>
            <w:vAlign w:val="center"/>
          </w:tcPr>
          <w:p w14:paraId="00888FEA" w14:textId="1EE2E9CB"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76 giờ </w:t>
            </w:r>
          </w:p>
        </w:tc>
        <w:tc>
          <w:tcPr>
            <w:tcW w:w="617" w:type="pct"/>
            <w:gridSpan w:val="3"/>
            <w:vMerge/>
            <w:vAlign w:val="center"/>
          </w:tcPr>
          <w:p w14:paraId="1205C161"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1019234F" w14:textId="77777777" w:rsidTr="00C727DD">
        <w:trPr>
          <w:trHeight w:val="749"/>
        </w:trPr>
        <w:tc>
          <w:tcPr>
            <w:tcW w:w="446" w:type="pct"/>
            <w:gridSpan w:val="2"/>
            <w:vAlign w:val="center"/>
          </w:tcPr>
          <w:p w14:paraId="6222EADF" w14:textId="0E5AF86F"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201" w:type="pct"/>
            <w:gridSpan w:val="4"/>
            <w:vAlign w:val="center"/>
          </w:tcPr>
          <w:p w14:paraId="70995D1A" w14:textId="52F967A8"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075" w:type="pct"/>
            <w:vAlign w:val="center"/>
          </w:tcPr>
          <w:p w14:paraId="4695A475" w14:textId="450A6DC0"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61" w:type="pct"/>
            <w:gridSpan w:val="2"/>
            <w:vAlign w:val="center"/>
          </w:tcPr>
          <w:p w14:paraId="75D2F9A3" w14:textId="31628CF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17" w:type="pct"/>
            <w:gridSpan w:val="3"/>
            <w:vMerge/>
            <w:vAlign w:val="center"/>
          </w:tcPr>
          <w:p w14:paraId="39BFD9F3"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02518C76" w14:textId="77777777" w:rsidTr="00C727DD">
        <w:trPr>
          <w:trHeight w:val="749"/>
        </w:trPr>
        <w:tc>
          <w:tcPr>
            <w:tcW w:w="446" w:type="pct"/>
            <w:gridSpan w:val="2"/>
            <w:vAlign w:val="center"/>
          </w:tcPr>
          <w:p w14:paraId="629ACE4D" w14:textId="51C30E87"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201" w:type="pct"/>
            <w:gridSpan w:val="4"/>
            <w:vAlign w:val="center"/>
          </w:tcPr>
          <w:p w14:paraId="67E947F0"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075" w:type="pct"/>
            <w:vAlign w:val="center"/>
          </w:tcPr>
          <w:p w14:paraId="7B79A0D2"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61" w:type="pct"/>
            <w:gridSpan w:val="2"/>
            <w:vAlign w:val="center"/>
          </w:tcPr>
          <w:p w14:paraId="041B81F1"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17" w:type="pct"/>
            <w:gridSpan w:val="3"/>
            <w:vMerge/>
            <w:vAlign w:val="center"/>
          </w:tcPr>
          <w:p w14:paraId="2E54B286"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7B1B2B24" w14:textId="77777777" w:rsidTr="00C727DD">
        <w:trPr>
          <w:trHeight w:val="724"/>
        </w:trPr>
        <w:tc>
          <w:tcPr>
            <w:tcW w:w="446" w:type="pct"/>
            <w:gridSpan w:val="2"/>
            <w:vAlign w:val="center"/>
          </w:tcPr>
          <w:p w14:paraId="0D862CD0" w14:textId="05422ACB"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201" w:type="pct"/>
            <w:gridSpan w:val="4"/>
            <w:vAlign w:val="center"/>
          </w:tcPr>
          <w:p w14:paraId="6F71E5E7" w14:textId="1E4F93AC"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075" w:type="pct"/>
            <w:vAlign w:val="center"/>
          </w:tcPr>
          <w:p w14:paraId="7F8DC48D" w14:textId="77777777" w:rsidR="00050CDA" w:rsidRPr="00A172BB" w:rsidRDefault="00050CDA" w:rsidP="00050CDA">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7CBA5C51" w14:textId="6029E369"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661" w:type="pct"/>
            <w:gridSpan w:val="2"/>
            <w:vAlign w:val="center"/>
          </w:tcPr>
          <w:p w14:paraId="14747C73"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17" w:type="pct"/>
            <w:gridSpan w:val="3"/>
            <w:vMerge/>
            <w:vAlign w:val="center"/>
          </w:tcPr>
          <w:p w14:paraId="53D70657"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6C796439" w14:textId="77777777" w:rsidTr="00C727DD">
        <w:trPr>
          <w:trHeight w:val="343"/>
        </w:trPr>
        <w:tc>
          <w:tcPr>
            <w:tcW w:w="3722" w:type="pct"/>
            <w:gridSpan w:val="7"/>
            <w:vAlign w:val="center"/>
          </w:tcPr>
          <w:p w14:paraId="5C5307BA" w14:textId="77777777" w:rsidR="00050CDA" w:rsidRPr="00A172BB" w:rsidRDefault="00050CDA" w:rsidP="00AF512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661" w:type="pct"/>
            <w:gridSpan w:val="2"/>
            <w:vAlign w:val="center"/>
          </w:tcPr>
          <w:p w14:paraId="785C49F3"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 xml:space="preserve">96 giờ </w:t>
            </w:r>
          </w:p>
        </w:tc>
        <w:tc>
          <w:tcPr>
            <w:tcW w:w="617" w:type="pct"/>
            <w:gridSpan w:val="3"/>
            <w:vMerge/>
          </w:tcPr>
          <w:p w14:paraId="078DF840"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4A62B503" w14:textId="77777777" w:rsidTr="00F36999">
        <w:trPr>
          <w:trHeight w:val="1142"/>
        </w:trPr>
        <w:tc>
          <w:tcPr>
            <w:tcW w:w="446" w:type="pct"/>
            <w:gridSpan w:val="2"/>
            <w:vAlign w:val="center"/>
          </w:tcPr>
          <w:p w14:paraId="0806C8A9" w14:textId="5E3467AC"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201" w:type="pct"/>
            <w:gridSpan w:val="4"/>
            <w:vAlign w:val="center"/>
          </w:tcPr>
          <w:p w14:paraId="074CA8E1" w14:textId="2A477BC3"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075" w:type="pct"/>
            <w:vAlign w:val="center"/>
          </w:tcPr>
          <w:p w14:paraId="22F77D08" w14:textId="77777777" w:rsidR="00050CDA" w:rsidRPr="00A172BB" w:rsidRDefault="00050CDA" w:rsidP="00050CDA">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0B8465B7" w14:textId="50DAF2D0"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61" w:type="pct"/>
            <w:gridSpan w:val="2"/>
            <w:vAlign w:val="center"/>
          </w:tcPr>
          <w:p w14:paraId="713ECDBB"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17" w:type="pct"/>
            <w:gridSpan w:val="3"/>
            <w:vMerge/>
            <w:vAlign w:val="center"/>
          </w:tcPr>
          <w:p w14:paraId="11677E3D"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5A84ED39" w14:textId="77777777" w:rsidTr="00C727DD">
        <w:trPr>
          <w:trHeight w:val="477"/>
        </w:trPr>
        <w:tc>
          <w:tcPr>
            <w:tcW w:w="446" w:type="pct"/>
            <w:gridSpan w:val="2"/>
            <w:vAlign w:val="center"/>
          </w:tcPr>
          <w:p w14:paraId="47C71F89" w14:textId="352AF427"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201" w:type="pct"/>
            <w:gridSpan w:val="4"/>
            <w:vAlign w:val="center"/>
          </w:tcPr>
          <w:p w14:paraId="3D11B6BE"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75" w:type="pct"/>
            <w:vAlign w:val="center"/>
          </w:tcPr>
          <w:p w14:paraId="6B9C670B"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661" w:type="pct"/>
            <w:gridSpan w:val="2"/>
            <w:vAlign w:val="center"/>
          </w:tcPr>
          <w:p w14:paraId="6A2A10E5"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17" w:type="pct"/>
            <w:gridSpan w:val="3"/>
            <w:vMerge/>
            <w:vAlign w:val="center"/>
          </w:tcPr>
          <w:p w14:paraId="6AD723CA"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7C6736C8" w14:textId="77777777" w:rsidTr="00F36999">
        <w:trPr>
          <w:trHeight w:val="641"/>
        </w:trPr>
        <w:tc>
          <w:tcPr>
            <w:tcW w:w="446" w:type="pct"/>
            <w:gridSpan w:val="2"/>
            <w:vAlign w:val="center"/>
          </w:tcPr>
          <w:p w14:paraId="388D92D4" w14:textId="35080018"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201" w:type="pct"/>
            <w:gridSpan w:val="4"/>
            <w:vAlign w:val="center"/>
          </w:tcPr>
          <w:p w14:paraId="2A4690CE"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075" w:type="pct"/>
            <w:vAlign w:val="center"/>
          </w:tcPr>
          <w:p w14:paraId="702DF4BE"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2E1308EC"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w:t>
            </w:r>
          </w:p>
        </w:tc>
        <w:tc>
          <w:tcPr>
            <w:tcW w:w="661" w:type="pct"/>
            <w:gridSpan w:val="2"/>
            <w:vAlign w:val="center"/>
          </w:tcPr>
          <w:p w14:paraId="2B4A0ECB"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56 giờ</w:t>
            </w:r>
          </w:p>
        </w:tc>
        <w:tc>
          <w:tcPr>
            <w:tcW w:w="617" w:type="pct"/>
            <w:gridSpan w:val="3"/>
            <w:vMerge/>
            <w:vAlign w:val="center"/>
          </w:tcPr>
          <w:p w14:paraId="5326390B"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2B910D89" w14:textId="77777777" w:rsidTr="00C727DD">
        <w:trPr>
          <w:trHeight w:val="1170"/>
        </w:trPr>
        <w:tc>
          <w:tcPr>
            <w:tcW w:w="446" w:type="pct"/>
            <w:gridSpan w:val="2"/>
            <w:vAlign w:val="center"/>
          </w:tcPr>
          <w:p w14:paraId="1EAD840E" w14:textId="6A3901AC"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201" w:type="pct"/>
            <w:gridSpan w:val="4"/>
            <w:vAlign w:val="center"/>
          </w:tcPr>
          <w:p w14:paraId="01AFC80F"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75" w:type="pct"/>
            <w:vAlign w:val="center"/>
          </w:tcPr>
          <w:p w14:paraId="4F9A990D"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và hồ sơ liên quan trước khi trình Lãnh đạo Sở</w:t>
            </w:r>
          </w:p>
        </w:tc>
        <w:tc>
          <w:tcPr>
            <w:tcW w:w="661" w:type="pct"/>
            <w:gridSpan w:val="2"/>
            <w:vAlign w:val="center"/>
          </w:tcPr>
          <w:p w14:paraId="78EE6B00"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w:t>
            </w:r>
          </w:p>
        </w:tc>
        <w:tc>
          <w:tcPr>
            <w:tcW w:w="617" w:type="pct"/>
            <w:gridSpan w:val="3"/>
            <w:vMerge/>
            <w:vAlign w:val="center"/>
          </w:tcPr>
          <w:p w14:paraId="6D8BE9B1" w14:textId="77777777" w:rsidR="00050CDA" w:rsidRPr="00A172BB" w:rsidRDefault="00050CDA" w:rsidP="00050CDA">
            <w:pPr>
              <w:spacing w:after="0" w:line="240" w:lineRule="auto"/>
              <w:rPr>
                <w:rFonts w:ascii="Times New Roman" w:hAnsi="Times New Roman" w:cs="Times New Roman"/>
                <w:sz w:val="26"/>
                <w:szCs w:val="26"/>
              </w:rPr>
            </w:pPr>
          </w:p>
        </w:tc>
      </w:tr>
      <w:tr w:rsidR="00A172BB" w:rsidRPr="00A172BB" w14:paraId="44F0BD5F" w14:textId="77777777" w:rsidTr="00C727DD">
        <w:trPr>
          <w:trHeight w:val="759"/>
        </w:trPr>
        <w:tc>
          <w:tcPr>
            <w:tcW w:w="446" w:type="pct"/>
            <w:gridSpan w:val="2"/>
            <w:vAlign w:val="center"/>
          </w:tcPr>
          <w:p w14:paraId="76C0F956" w14:textId="74F1EAAD"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201" w:type="pct"/>
            <w:gridSpan w:val="4"/>
            <w:vAlign w:val="center"/>
          </w:tcPr>
          <w:p w14:paraId="642A5DC3"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075" w:type="pct"/>
            <w:vAlign w:val="center"/>
          </w:tcPr>
          <w:p w14:paraId="485BF60E"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duyệt kết quả giải quyết thủ tục hành chính và chuyển văn thư phát hành</w:t>
            </w:r>
          </w:p>
        </w:tc>
        <w:tc>
          <w:tcPr>
            <w:tcW w:w="661" w:type="pct"/>
            <w:gridSpan w:val="2"/>
            <w:vAlign w:val="center"/>
          </w:tcPr>
          <w:p w14:paraId="0AFB465D"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12 giờ</w:t>
            </w:r>
          </w:p>
        </w:tc>
        <w:tc>
          <w:tcPr>
            <w:tcW w:w="617" w:type="pct"/>
            <w:gridSpan w:val="3"/>
            <w:vMerge/>
            <w:vAlign w:val="center"/>
          </w:tcPr>
          <w:p w14:paraId="64C71801"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73C0F15D" w14:textId="77777777" w:rsidTr="00C727DD">
        <w:trPr>
          <w:trHeight w:val="1170"/>
        </w:trPr>
        <w:tc>
          <w:tcPr>
            <w:tcW w:w="446" w:type="pct"/>
            <w:gridSpan w:val="2"/>
            <w:vAlign w:val="center"/>
          </w:tcPr>
          <w:p w14:paraId="629DCBA3" w14:textId="3F646ADE"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201" w:type="pct"/>
            <w:gridSpan w:val="4"/>
            <w:vAlign w:val="center"/>
          </w:tcPr>
          <w:p w14:paraId="5A9A1C28" w14:textId="77777777"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075" w:type="pct"/>
            <w:vAlign w:val="center"/>
          </w:tcPr>
          <w:p w14:paraId="6537129B" w14:textId="77777777" w:rsidR="00050CDA" w:rsidRPr="00A172BB" w:rsidRDefault="00050CDA" w:rsidP="00050CDA">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0CD1A99D" w14:textId="721A53B3" w:rsidR="00050CDA" w:rsidRPr="00A172BB" w:rsidRDefault="00050CDA" w:rsidP="00050CDA">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661" w:type="pct"/>
            <w:gridSpan w:val="2"/>
            <w:vAlign w:val="center"/>
          </w:tcPr>
          <w:p w14:paraId="6264B5B0" w14:textId="77777777"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17" w:type="pct"/>
            <w:gridSpan w:val="3"/>
            <w:vMerge/>
            <w:vAlign w:val="center"/>
          </w:tcPr>
          <w:p w14:paraId="4C9B0FFB"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15FB6C5E" w14:textId="77777777" w:rsidTr="00F36999">
        <w:trPr>
          <w:trHeight w:val="854"/>
        </w:trPr>
        <w:tc>
          <w:tcPr>
            <w:tcW w:w="446" w:type="pct"/>
            <w:gridSpan w:val="2"/>
            <w:vAlign w:val="center"/>
          </w:tcPr>
          <w:p w14:paraId="4BF86D2D" w14:textId="53115A33" w:rsidR="00050CDA" w:rsidRPr="00A172BB" w:rsidRDefault="00050CDA" w:rsidP="00050CDA">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201" w:type="pct"/>
            <w:gridSpan w:val="4"/>
            <w:vAlign w:val="center"/>
          </w:tcPr>
          <w:p w14:paraId="148142DF" w14:textId="52660703"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075" w:type="pct"/>
            <w:vAlign w:val="center"/>
          </w:tcPr>
          <w:p w14:paraId="46D387D8" w14:textId="5B54731E" w:rsidR="00050CDA" w:rsidRPr="00A172BB" w:rsidRDefault="00050CDA" w:rsidP="00050CDA">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C4E39C3" w14:textId="3C0F5059" w:rsidR="00050CDA" w:rsidRPr="00A172BB" w:rsidRDefault="00050CDA" w:rsidP="00050CD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61" w:type="pct"/>
            <w:gridSpan w:val="2"/>
            <w:vAlign w:val="center"/>
          </w:tcPr>
          <w:p w14:paraId="000AA165" w14:textId="5D0F7E47" w:rsidR="00050CDA" w:rsidRPr="00A172BB" w:rsidRDefault="00976034"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050CDA" w:rsidRPr="00A172BB">
              <w:rPr>
                <w:rFonts w:ascii="Times New Roman" w:hAnsi="Times New Roman" w:cs="Times New Roman"/>
                <w:sz w:val="26"/>
                <w:szCs w:val="26"/>
              </w:rPr>
              <w:t xml:space="preserve"> </w:t>
            </w:r>
          </w:p>
        </w:tc>
        <w:tc>
          <w:tcPr>
            <w:tcW w:w="617" w:type="pct"/>
            <w:gridSpan w:val="3"/>
            <w:vMerge/>
            <w:vAlign w:val="center"/>
          </w:tcPr>
          <w:p w14:paraId="32DE51F8" w14:textId="77777777" w:rsidR="00050CDA" w:rsidRPr="00A172BB" w:rsidRDefault="00050CDA" w:rsidP="00050CDA">
            <w:pPr>
              <w:spacing w:after="0" w:line="240" w:lineRule="auto"/>
              <w:jc w:val="center"/>
              <w:rPr>
                <w:rFonts w:ascii="Times New Roman" w:hAnsi="Times New Roman" w:cs="Times New Roman"/>
                <w:sz w:val="26"/>
                <w:szCs w:val="26"/>
              </w:rPr>
            </w:pPr>
          </w:p>
        </w:tc>
      </w:tr>
      <w:tr w:rsidR="00A172BB" w:rsidRPr="00A172BB" w14:paraId="7E595E36" w14:textId="77777777" w:rsidTr="00C727DD">
        <w:trPr>
          <w:trHeight w:val="334"/>
        </w:trPr>
        <w:tc>
          <w:tcPr>
            <w:tcW w:w="3722" w:type="pct"/>
            <w:gridSpan w:val="7"/>
            <w:vAlign w:val="center"/>
          </w:tcPr>
          <w:p w14:paraId="69790805" w14:textId="77777777" w:rsidR="00050CDA" w:rsidRPr="00A172BB" w:rsidRDefault="00050CDA" w:rsidP="00AF512F">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Tổng thời gian giải quyết tại Sở Nội vụ</w:t>
            </w:r>
          </w:p>
        </w:tc>
        <w:tc>
          <w:tcPr>
            <w:tcW w:w="661" w:type="pct"/>
            <w:gridSpan w:val="2"/>
            <w:vAlign w:val="center"/>
          </w:tcPr>
          <w:p w14:paraId="633598A8" w14:textId="77777777" w:rsidR="00050CDA" w:rsidRPr="00A172BB" w:rsidRDefault="00050CDA" w:rsidP="00050CDA">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p>
        </w:tc>
        <w:tc>
          <w:tcPr>
            <w:tcW w:w="617" w:type="pct"/>
            <w:gridSpan w:val="3"/>
            <w:vMerge/>
            <w:vAlign w:val="center"/>
          </w:tcPr>
          <w:p w14:paraId="1A2E5401" w14:textId="77777777" w:rsidR="00050CDA" w:rsidRPr="00A172BB" w:rsidRDefault="00050CDA" w:rsidP="00050CDA">
            <w:pPr>
              <w:spacing w:after="0" w:line="240" w:lineRule="auto"/>
              <w:jc w:val="center"/>
              <w:rPr>
                <w:rFonts w:ascii="Times New Roman" w:hAnsi="Times New Roman" w:cs="Times New Roman"/>
                <w:b/>
                <w:sz w:val="26"/>
                <w:szCs w:val="26"/>
              </w:rPr>
            </w:pPr>
          </w:p>
        </w:tc>
      </w:tr>
      <w:tr w:rsidR="00A172BB" w:rsidRPr="00A172BB" w14:paraId="1BF179B0" w14:textId="77777777" w:rsidTr="00C727DD">
        <w:trPr>
          <w:trHeight w:val="529"/>
        </w:trPr>
        <w:tc>
          <w:tcPr>
            <w:tcW w:w="1647" w:type="pct"/>
            <w:gridSpan w:val="6"/>
            <w:vAlign w:val="center"/>
          </w:tcPr>
          <w:p w14:paraId="45803221" w14:textId="77777777" w:rsidR="00050CDA" w:rsidRPr="00A172BB" w:rsidRDefault="00050CDA" w:rsidP="00AF512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353" w:type="pct"/>
            <w:gridSpan w:val="6"/>
            <w:vAlign w:val="center"/>
          </w:tcPr>
          <w:p w14:paraId="62100735" w14:textId="21173541" w:rsidR="00050CDA" w:rsidRPr="00A172BB" w:rsidRDefault="00050CDA" w:rsidP="00050CDA">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192 giờ (24  ngày kể từ ngày nhận đủ hồ sơ)</w:t>
            </w:r>
            <w:r w:rsidR="00AF512F" w:rsidRPr="00A172BB">
              <w:rPr>
                <w:rFonts w:ascii="Times New Roman" w:hAnsi="Times New Roman" w:cs="Times New Roman"/>
                <w:b/>
                <w:sz w:val="26"/>
                <w:szCs w:val="26"/>
              </w:rPr>
              <w:t>.</w:t>
            </w:r>
          </w:p>
        </w:tc>
      </w:tr>
    </w:tbl>
    <w:p w14:paraId="19D60AF7" w14:textId="77777777" w:rsidR="000169E7" w:rsidRPr="00A172BB" w:rsidRDefault="000169E7" w:rsidP="00945D6F">
      <w:pPr>
        <w:spacing w:after="0" w:line="240" w:lineRule="auto"/>
        <w:rPr>
          <w:rFonts w:ascii="Times New Roman" w:hAnsi="Times New Roman" w:cs="Times New Roman"/>
          <w:sz w:val="26"/>
          <w:szCs w:val="26"/>
        </w:rPr>
      </w:pPr>
    </w:p>
    <w:tbl>
      <w:tblPr>
        <w:tblW w:w="50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3439"/>
        <w:gridCol w:w="21"/>
        <w:gridCol w:w="6159"/>
        <w:gridCol w:w="6"/>
        <w:gridCol w:w="2020"/>
        <w:gridCol w:w="1846"/>
      </w:tblGrid>
      <w:tr w:rsidR="00A172BB" w:rsidRPr="00A172BB" w14:paraId="656EDC90" w14:textId="77777777" w:rsidTr="00C727DD">
        <w:trPr>
          <w:trHeight w:val="467"/>
        </w:trPr>
        <w:tc>
          <w:tcPr>
            <w:tcW w:w="5000" w:type="pct"/>
            <w:gridSpan w:val="7"/>
            <w:vAlign w:val="center"/>
          </w:tcPr>
          <w:p w14:paraId="21877A63" w14:textId="40CC6E42" w:rsidR="000169E7" w:rsidRPr="00A172BB" w:rsidRDefault="000169E7"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sz w:val="26"/>
                <w:szCs w:val="26"/>
              </w:rPr>
              <w:br w:type="page"/>
            </w:r>
            <w:r w:rsidR="00AE4940" w:rsidRPr="00A172BB">
              <w:rPr>
                <w:rFonts w:ascii="Times New Roman" w:hAnsi="Times New Roman" w:cs="Times New Roman"/>
                <w:b/>
                <w:bCs/>
                <w:sz w:val="26"/>
                <w:szCs w:val="26"/>
              </w:rPr>
              <w:t>24</w:t>
            </w:r>
            <w:r w:rsidRPr="00A172BB">
              <w:rPr>
                <w:rFonts w:ascii="Times New Roman" w:hAnsi="Times New Roman" w:cs="Times New Roman"/>
                <w:b/>
                <w:bCs/>
                <w:sz w:val="26"/>
                <w:szCs w:val="26"/>
              </w:rPr>
              <w:t xml:space="preserve">. </w:t>
            </w:r>
            <w:r w:rsidRPr="00A172BB">
              <w:rPr>
                <w:rFonts w:ascii="Times New Roman" w:hAnsi="Times New Roman" w:cs="Times New Roman"/>
                <w:b/>
                <w:sz w:val="26"/>
                <w:szCs w:val="26"/>
              </w:rPr>
              <w:t xml:space="preserve">Công nhận </w:t>
            </w:r>
            <w:bookmarkStart w:id="2" w:name="dieu_17_1"/>
            <w:r w:rsidRPr="00A172BB">
              <w:rPr>
                <w:rFonts w:ascii="Times New Roman" w:hAnsi="Times New Roman" w:cs="Times New Roman"/>
                <w:b/>
                <w:bCs/>
                <w:sz w:val="26"/>
                <w:szCs w:val="26"/>
                <w:shd w:val="clear" w:color="auto" w:fill="FFFFFF"/>
              </w:rPr>
              <w:t>và giải quyết chế độ con đẻ của người hoạt động kháng chiến bị nhiễm chất độc hóa học</w:t>
            </w:r>
            <w:bookmarkEnd w:id="2"/>
          </w:p>
        </w:tc>
      </w:tr>
      <w:tr w:rsidR="00A172BB" w:rsidRPr="00A172BB" w14:paraId="69DE8898" w14:textId="77777777" w:rsidTr="00C727DD">
        <w:trPr>
          <w:trHeight w:val="855"/>
        </w:trPr>
        <w:tc>
          <w:tcPr>
            <w:tcW w:w="426" w:type="pct"/>
            <w:vAlign w:val="center"/>
          </w:tcPr>
          <w:p w14:paraId="69106DC8"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66" w:type="pct"/>
            <w:vAlign w:val="center"/>
          </w:tcPr>
          <w:p w14:paraId="365079F5"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vị/người thực hiện</w:t>
            </w:r>
          </w:p>
        </w:tc>
        <w:tc>
          <w:tcPr>
            <w:tcW w:w="2095" w:type="pct"/>
            <w:gridSpan w:val="2"/>
            <w:vAlign w:val="center"/>
          </w:tcPr>
          <w:p w14:paraId="48637FD9"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87" w:type="pct"/>
            <w:gridSpan w:val="2"/>
            <w:vAlign w:val="center"/>
          </w:tcPr>
          <w:p w14:paraId="2C2C8B7D"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26" w:type="pct"/>
            <w:vAlign w:val="center"/>
          </w:tcPr>
          <w:p w14:paraId="43F00437"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25B567F1" w14:textId="77777777" w:rsidTr="00F36999">
        <w:trPr>
          <w:trHeight w:val="984"/>
        </w:trPr>
        <w:tc>
          <w:tcPr>
            <w:tcW w:w="426" w:type="pct"/>
            <w:vAlign w:val="center"/>
          </w:tcPr>
          <w:p w14:paraId="192B2E86"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66" w:type="pct"/>
            <w:vAlign w:val="center"/>
          </w:tcPr>
          <w:p w14:paraId="28A49576"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095" w:type="pct"/>
            <w:gridSpan w:val="2"/>
            <w:vAlign w:val="center"/>
          </w:tcPr>
          <w:p w14:paraId="36B0A8CE"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3248C459"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2CA1582F" w14:textId="608A3282"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0F81C648" w14:textId="0CD3F9C1"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w:t>
            </w:r>
            <w:r w:rsidR="004B1A98" w:rsidRPr="00A172BB">
              <w:rPr>
                <w:rFonts w:ascii="Times New Roman" w:eastAsia="Calibri" w:hAnsi="Times New Roman" w:cs="Times New Roman"/>
                <w:spacing w:val="3"/>
                <w:sz w:val="26"/>
                <w:szCs w:val="26"/>
                <w:shd w:val="clear" w:color="auto" w:fill="FFFFFF"/>
              </w:rPr>
              <w:t xml:space="preserve"> 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87" w:type="pct"/>
            <w:gridSpan w:val="2"/>
            <w:vAlign w:val="center"/>
          </w:tcPr>
          <w:p w14:paraId="00A06172"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6" w:type="pct"/>
            <w:vMerge w:val="restart"/>
            <w:vAlign w:val="center"/>
          </w:tcPr>
          <w:p w14:paraId="23C7091D"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70AE5731" w14:textId="77777777" w:rsidTr="00C727DD">
        <w:trPr>
          <w:trHeight w:val="831"/>
        </w:trPr>
        <w:tc>
          <w:tcPr>
            <w:tcW w:w="426" w:type="pct"/>
            <w:vAlign w:val="center"/>
          </w:tcPr>
          <w:p w14:paraId="3B6155B1"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66" w:type="pct"/>
            <w:vAlign w:val="center"/>
          </w:tcPr>
          <w:p w14:paraId="20212DE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095" w:type="pct"/>
            <w:gridSpan w:val="2"/>
            <w:vAlign w:val="center"/>
          </w:tcPr>
          <w:p w14:paraId="33EB84F6"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87" w:type="pct"/>
            <w:gridSpan w:val="2"/>
            <w:vAlign w:val="center"/>
          </w:tcPr>
          <w:p w14:paraId="6D589D1E"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6" w:type="pct"/>
            <w:vMerge/>
            <w:vAlign w:val="center"/>
          </w:tcPr>
          <w:p w14:paraId="7B907A3C"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7F4518D" w14:textId="77777777" w:rsidTr="00C727DD">
        <w:trPr>
          <w:trHeight w:val="856"/>
        </w:trPr>
        <w:tc>
          <w:tcPr>
            <w:tcW w:w="426" w:type="pct"/>
            <w:vAlign w:val="center"/>
          </w:tcPr>
          <w:p w14:paraId="6B53D554" w14:textId="77777777"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66" w:type="pct"/>
            <w:vAlign w:val="center"/>
          </w:tcPr>
          <w:p w14:paraId="0A2BF254"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095" w:type="pct"/>
            <w:gridSpan w:val="2"/>
            <w:vAlign w:val="center"/>
          </w:tcPr>
          <w:p w14:paraId="52FC28E7" w14:textId="08CBCF54"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87" w:type="pct"/>
            <w:gridSpan w:val="2"/>
            <w:vAlign w:val="center"/>
          </w:tcPr>
          <w:p w14:paraId="2EB9FC16" w14:textId="6DB16C26"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626" w:type="pct"/>
            <w:vMerge/>
            <w:vAlign w:val="center"/>
          </w:tcPr>
          <w:p w14:paraId="3008AD7D"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4CAFB0CC" w14:textId="77777777" w:rsidTr="00C727DD">
        <w:trPr>
          <w:trHeight w:val="699"/>
        </w:trPr>
        <w:tc>
          <w:tcPr>
            <w:tcW w:w="426" w:type="pct"/>
            <w:vAlign w:val="center"/>
          </w:tcPr>
          <w:p w14:paraId="036FFB80" w14:textId="467C1702"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66" w:type="pct"/>
            <w:vAlign w:val="center"/>
          </w:tcPr>
          <w:p w14:paraId="7A101133" w14:textId="15023C4C"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095" w:type="pct"/>
            <w:gridSpan w:val="2"/>
            <w:vAlign w:val="center"/>
          </w:tcPr>
          <w:p w14:paraId="5570B81A" w14:textId="0DDD8862"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87" w:type="pct"/>
            <w:gridSpan w:val="2"/>
            <w:vAlign w:val="center"/>
          </w:tcPr>
          <w:p w14:paraId="6053B0E8" w14:textId="6F5415AF"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6" w:type="pct"/>
            <w:vMerge/>
            <w:vAlign w:val="center"/>
          </w:tcPr>
          <w:p w14:paraId="05B6B0F7"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7F7A5156" w14:textId="77777777" w:rsidTr="00C727DD">
        <w:trPr>
          <w:trHeight w:val="699"/>
        </w:trPr>
        <w:tc>
          <w:tcPr>
            <w:tcW w:w="426" w:type="pct"/>
            <w:vAlign w:val="center"/>
          </w:tcPr>
          <w:p w14:paraId="52E97074" w14:textId="218B895C"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66" w:type="pct"/>
            <w:vAlign w:val="center"/>
          </w:tcPr>
          <w:p w14:paraId="608BF100"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095" w:type="pct"/>
            <w:gridSpan w:val="2"/>
            <w:vAlign w:val="center"/>
          </w:tcPr>
          <w:p w14:paraId="73A96530"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87" w:type="pct"/>
            <w:gridSpan w:val="2"/>
            <w:vAlign w:val="center"/>
          </w:tcPr>
          <w:p w14:paraId="449BDA9F"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6" w:type="pct"/>
            <w:vMerge/>
            <w:vAlign w:val="center"/>
          </w:tcPr>
          <w:p w14:paraId="2A1EED17"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4466EA88" w14:textId="77777777" w:rsidTr="00C727DD">
        <w:trPr>
          <w:trHeight w:val="651"/>
        </w:trPr>
        <w:tc>
          <w:tcPr>
            <w:tcW w:w="426" w:type="pct"/>
            <w:vAlign w:val="center"/>
          </w:tcPr>
          <w:p w14:paraId="128F431C" w14:textId="1872F04B"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66" w:type="pct"/>
            <w:vAlign w:val="center"/>
          </w:tcPr>
          <w:p w14:paraId="1D0E4E2F" w14:textId="6A30EBDC"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095" w:type="pct"/>
            <w:gridSpan w:val="2"/>
            <w:vAlign w:val="center"/>
          </w:tcPr>
          <w:p w14:paraId="48DA1FB7" w14:textId="77777777" w:rsidR="00965172" w:rsidRPr="00A172BB" w:rsidRDefault="00965172" w:rsidP="00965172">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72FF839F" w14:textId="013202ED"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687" w:type="pct"/>
            <w:gridSpan w:val="2"/>
            <w:vAlign w:val="center"/>
          </w:tcPr>
          <w:p w14:paraId="4F696A4A"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6" w:type="pct"/>
            <w:vMerge/>
            <w:vAlign w:val="center"/>
          </w:tcPr>
          <w:p w14:paraId="1A1F78B8"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376BEECA" w14:textId="77777777" w:rsidTr="00C727DD">
        <w:trPr>
          <w:trHeight w:val="385"/>
        </w:trPr>
        <w:tc>
          <w:tcPr>
            <w:tcW w:w="3689" w:type="pct"/>
            <w:gridSpan w:val="5"/>
            <w:vAlign w:val="center"/>
          </w:tcPr>
          <w:p w14:paraId="3B404C62" w14:textId="1B29516E" w:rsidR="00965172" w:rsidRPr="00A172BB" w:rsidRDefault="00965172" w:rsidP="00532D8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cấp xã</w:t>
            </w:r>
          </w:p>
        </w:tc>
        <w:tc>
          <w:tcPr>
            <w:tcW w:w="685" w:type="pct"/>
            <w:vAlign w:val="center"/>
          </w:tcPr>
          <w:p w14:paraId="2CBF1170"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626" w:type="pct"/>
            <w:vAlign w:val="center"/>
          </w:tcPr>
          <w:p w14:paraId="390CB441"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790E51C9" w14:textId="77777777" w:rsidTr="00C727DD">
        <w:trPr>
          <w:trHeight w:val="1020"/>
        </w:trPr>
        <w:tc>
          <w:tcPr>
            <w:tcW w:w="426" w:type="pct"/>
            <w:vAlign w:val="center"/>
          </w:tcPr>
          <w:p w14:paraId="42B498AB" w14:textId="1CDCD49C"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66" w:type="pct"/>
            <w:vAlign w:val="center"/>
          </w:tcPr>
          <w:p w14:paraId="2551B76F" w14:textId="27E6C7E0"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095" w:type="pct"/>
            <w:gridSpan w:val="2"/>
            <w:vAlign w:val="center"/>
          </w:tcPr>
          <w:p w14:paraId="4AF6D299"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79FA170A"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87" w:type="pct"/>
            <w:gridSpan w:val="2"/>
            <w:vAlign w:val="center"/>
          </w:tcPr>
          <w:p w14:paraId="0A52C436"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26" w:type="pct"/>
            <w:vAlign w:val="center"/>
          </w:tcPr>
          <w:p w14:paraId="243DFC8C"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43DA1603" w14:textId="77777777" w:rsidTr="00C727DD">
        <w:trPr>
          <w:trHeight w:val="695"/>
        </w:trPr>
        <w:tc>
          <w:tcPr>
            <w:tcW w:w="426" w:type="pct"/>
            <w:vAlign w:val="center"/>
          </w:tcPr>
          <w:p w14:paraId="35647E70" w14:textId="5ED530F3"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66" w:type="pct"/>
            <w:vAlign w:val="center"/>
          </w:tcPr>
          <w:p w14:paraId="6B53503F"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95" w:type="pct"/>
            <w:gridSpan w:val="2"/>
            <w:vAlign w:val="center"/>
          </w:tcPr>
          <w:p w14:paraId="763A7E9D"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687" w:type="pct"/>
            <w:gridSpan w:val="2"/>
            <w:vAlign w:val="center"/>
          </w:tcPr>
          <w:p w14:paraId="3D184572"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26" w:type="pct"/>
            <w:vAlign w:val="center"/>
          </w:tcPr>
          <w:p w14:paraId="672CFC5B"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4C4917D1" w14:textId="77777777" w:rsidTr="00C727DD">
        <w:trPr>
          <w:trHeight w:val="1252"/>
        </w:trPr>
        <w:tc>
          <w:tcPr>
            <w:tcW w:w="426" w:type="pct"/>
            <w:vAlign w:val="center"/>
          </w:tcPr>
          <w:p w14:paraId="208B3A99" w14:textId="33C3B0AC"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66" w:type="pct"/>
            <w:vAlign w:val="center"/>
          </w:tcPr>
          <w:p w14:paraId="1853BA54"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095" w:type="pct"/>
            <w:gridSpan w:val="2"/>
            <w:vAlign w:val="center"/>
          </w:tcPr>
          <w:p w14:paraId="5F1FEB93"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669D560B"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Dự thảo Giấy giới thiệu khám giám định y khoa kèm bản sao giấy tờ ghi nhận mắc bệnh trình Lãnh đạo Phòng.</w:t>
            </w:r>
          </w:p>
        </w:tc>
        <w:tc>
          <w:tcPr>
            <w:tcW w:w="687" w:type="pct"/>
            <w:gridSpan w:val="2"/>
            <w:vAlign w:val="center"/>
          </w:tcPr>
          <w:p w14:paraId="3CFAD690"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76 giờ</w:t>
            </w:r>
          </w:p>
        </w:tc>
        <w:tc>
          <w:tcPr>
            <w:tcW w:w="626" w:type="pct"/>
            <w:vAlign w:val="center"/>
          </w:tcPr>
          <w:p w14:paraId="7E0621BC"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71753433" w14:textId="77777777" w:rsidTr="00C727DD">
        <w:trPr>
          <w:trHeight w:val="993"/>
        </w:trPr>
        <w:tc>
          <w:tcPr>
            <w:tcW w:w="426" w:type="pct"/>
            <w:vAlign w:val="center"/>
          </w:tcPr>
          <w:p w14:paraId="2B2383C5" w14:textId="755D7A84"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66" w:type="pct"/>
            <w:vAlign w:val="center"/>
          </w:tcPr>
          <w:p w14:paraId="0C82E40D"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95" w:type="pct"/>
            <w:gridSpan w:val="2"/>
            <w:vAlign w:val="center"/>
          </w:tcPr>
          <w:p w14:paraId="14738524"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Giấy giới thiệu khám giám định y khoa và hồ sơ liên quan  trước khi trình Lãnh đạo Sở;</w:t>
            </w:r>
          </w:p>
        </w:tc>
        <w:tc>
          <w:tcPr>
            <w:tcW w:w="687" w:type="pct"/>
            <w:gridSpan w:val="2"/>
            <w:vAlign w:val="center"/>
          </w:tcPr>
          <w:p w14:paraId="2EC77552"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26" w:type="pct"/>
            <w:vAlign w:val="center"/>
          </w:tcPr>
          <w:p w14:paraId="34EC89F4"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767BBC5B" w14:textId="77777777" w:rsidTr="00C727DD">
        <w:trPr>
          <w:trHeight w:val="708"/>
        </w:trPr>
        <w:tc>
          <w:tcPr>
            <w:tcW w:w="426" w:type="pct"/>
            <w:vAlign w:val="center"/>
          </w:tcPr>
          <w:p w14:paraId="38606B35" w14:textId="1E321776"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66" w:type="pct"/>
            <w:vAlign w:val="center"/>
          </w:tcPr>
          <w:p w14:paraId="65FDB2A2"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095" w:type="pct"/>
            <w:gridSpan w:val="2"/>
            <w:vAlign w:val="center"/>
          </w:tcPr>
          <w:p w14:paraId="50BADDA6"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Ký duyệt Giấy giới thiệu khám giám định y khoa và hồ sơ liên quan và chuyển công chức được phân công xử lý</w:t>
            </w:r>
          </w:p>
        </w:tc>
        <w:tc>
          <w:tcPr>
            <w:tcW w:w="687" w:type="pct"/>
            <w:gridSpan w:val="2"/>
            <w:vAlign w:val="center"/>
          </w:tcPr>
          <w:p w14:paraId="2BD5F941"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26" w:type="pct"/>
            <w:vAlign w:val="center"/>
          </w:tcPr>
          <w:p w14:paraId="4AC8052F"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16E4CF34" w14:textId="77777777" w:rsidTr="00C727DD">
        <w:trPr>
          <w:trHeight w:val="289"/>
        </w:trPr>
        <w:tc>
          <w:tcPr>
            <w:tcW w:w="426" w:type="pct"/>
            <w:vAlign w:val="center"/>
          </w:tcPr>
          <w:p w14:paraId="03F5D890" w14:textId="0E5A6D21"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66" w:type="pct"/>
            <w:vAlign w:val="center"/>
          </w:tcPr>
          <w:p w14:paraId="0981B633" w14:textId="010A2613" w:rsidR="00965172" w:rsidRPr="00A172BB" w:rsidRDefault="009157FF"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095" w:type="pct"/>
            <w:gridSpan w:val="2"/>
            <w:vAlign w:val="center"/>
          </w:tcPr>
          <w:p w14:paraId="50378A9C" w14:textId="1F57807B" w:rsidR="00965172" w:rsidRPr="00A172BB" w:rsidRDefault="00965172" w:rsidP="00965172">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9157FF" w:rsidRPr="00A172BB">
              <w:rPr>
                <w:rFonts w:ascii="Times New Roman" w:hAnsi="Times New Roman" w:cs="Times New Roman"/>
                <w:sz w:val="26"/>
                <w:szCs w:val="26"/>
              </w:rPr>
              <w:t>L</w:t>
            </w:r>
            <w:r w:rsidRPr="00A172BB">
              <w:rPr>
                <w:rFonts w:ascii="Times New Roman" w:hAnsi="Times New Roman" w:cs="Times New Roman"/>
                <w:sz w:val="26"/>
                <w:szCs w:val="26"/>
              </w:rPr>
              <w:t>ấy số, phát hành văn bản điện tử và đóng dấu văn bản;</w:t>
            </w:r>
          </w:p>
          <w:p w14:paraId="7DCD5278" w14:textId="77777777" w:rsidR="00965172" w:rsidRPr="00A172BB" w:rsidRDefault="00965172" w:rsidP="00965172">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Gửi Giấy giới thiệu và hồ sơ liên quan của đối tượng đến Hội đồng Giám định y khoa. Đồng thời Thông báo cho đối tượng biết để chuẩn bị đi khám giám định;</w:t>
            </w:r>
          </w:p>
          <w:p w14:paraId="48E1B097" w14:textId="67D3F2EF"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bCs/>
                <w:iCs/>
                <w:sz w:val="26"/>
                <w:szCs w:val="26"/>
                <w:shd w:val="clear" w:color="auto" w:fill="FFFFFF"/>
              </w:rPr>
              <w:t xml:space="preserve">- Xác nhận trên </w:t>
            </w:r>
            <w:r w:rsidR="008B20F4" w:rsidRPr="00A172BB">
              <w:rPr>
                <w:rFonts w:ascii="Times New Roman" w:hAnsi="Times New Roman" w:cs="Times New Roman"/>
                <w:bCs/>
                <w:iCs/>
                <w:sz w:val="26"/>
                <w:szCs w:val="26"/>
                <w:shd w:val="clear" w:color="auto" w:fill="FFFFFF"/>
              </w:rPr>
              <w:t>Hệ thống giải quyết thủ tục hành chính tỉnh</w:t>
            </w:r>
            <w:r w:rsidRPr="00A172BB">
              <w:rPr>
                <w:rFonts w:ascii="Times New Roman" w:hAnsi="Times New Roman" w:cs="Times New Roman"/>
                <w:bCs/>
                <w:iCs/>
                <w:sz w:val="26"/>
                <w:szCs w:val="26"/>
                <w:shd w:val="clear" w:color="auto" w:fill="FFFFFF"/>
              </w:rPr>
              <w:t>.</w:t>
            </w:r>
          </w:p>
        </w:tc>
        <w:tc>
          <w:tcPr>
            <w:tcW w:w="687" w:type="pct"/>
            <w:gridSpan w:val="2"/>
            <w:vAlign w:val="center"/>
          </w:tcPr>
          <w:p w14:paraId="15407962"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6" w:type="pct"/>
            <w:vAlign w:val="center"/>
          </w:tcPr>
          <w:p w14:paraId="657D66FC"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182B31E8" w14:textId="77777777" w:rsidTr="00C727DD">
        <w:trPr>
          <w:trHeight w:val="589"/>
        </w:trPr>
        <w:tc>
          <w:tcPr>
            <w:tcW w:w="3687" w:type="pct"/>
            <w:gridSpan w:val="4"/>
            <w:vAlign w:val="center"/>
          </w:tcPr>
          <w:p w14:paraId="62EDC8D1"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xml:space="preserve">Tạm dừng chờ Hội đồng giám định y khoa thực hiện </w:t>
            </w:r>
            <w:r w:rsidRPr="00A172BB">
              <w:rPr>
                <w:rFonts w:ascii="Times New Roman" w:hAnsi="Times New Roman" w:cs="Times New Roman"/>
                <w:sz w:val="26"/>
                <w:szCs w:val="26"/>
                <w:shd w:val="clear" w:color="auto" w:fill="FFFFFF"/>
              </w:rPr>
              <w:t xml:space="preserve">tổ chức khám giám định, ban hành biên bản giám định y khoa </w:t>
            </w:r>
          </w:p>
        </w:tc>
        <w:tc>
          <w:tcPr>
            <w:tcW w:w="687" w:type="pct"/>
            <w:gridSpan w:val="2"/>
            <w:vAlign w:val="center"/>
          </w:tcPr>
          <w:p w14:paraId="573DEC57"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480 giờ</w:t>
            </w:r>
          </w:p>
        </w:tc>
        <w:tc>
          <w:tcPr>
            <w:tcW w:w="626" w:type="pct"/>
            <w:vAlign w:val="center"/>
          </w:tcPr>
          <w:p w14:paraId="7DA0AD74"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0E73EAD2" w14:textId="77777777" w:rsidTr="00C727DD">
        <w:trPr>
          <w:trHeight w:val="1123"/>
        </w:trPr>
        <w:tc>
          <w:tcPr>
            <w:tcW w:w="426" w:type="pct"/>
            <w:vAlign w:val="center"/>
          </w:tcPr>
          <w:p w14:paraId="4C264103" w14:textId="3826DEB6"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66" w:type="pct"/>
            <w:vAlign w:val="center"/>
          </w:tcPr>
          <w:p w14:paraId="7298DE9D"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095" w:type="pct"/>
            <w:gridSpan w:val="2"/>
            <w:vAlign w:val="center"/>
          </w:tcPr>
          <w:p w14:paraId="57A27953"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Biên bản giám định y khoa do Hội đồng giám định y khoa gửi đến;</w:t>
            </w:r>
          </w:p>
          <w:p w14:paraId="3F744D0C" w14:textId="7739BD99"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Dự thảo kết quả giải quyết Thủ tục hành chính. </w:t>
            </w:r>
          </w:p>
        </w:tc>
        <w:tc>
          <w:tcPr>
            <w:tcW w:w="687" w:type="pct"/>
            <w:gridSpan w:val="2"/>
            <w:vAlign w:val="center"/>
          </w:tcPr>
          <w:p w14:paraId="6BBC918F"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72 giờ</w:t>
            </w:r>
          </w:p>
        </w:tc>
        <w:tc>
          <w:tcPr>
            <w:tcW w:w="626" w:type="pct"/>
            <w:vAlign w:val="center"/>
          </w:tcPr>
          <w:p w14:paraId="3C2910BD"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09AD8C4C" w14:textId="77777777" w:rsidTr="00C727DD">
        <w:trPr>
          <w:trHeight w:val="699"/>
        </w:trPr>
        <w:tc>
          <w:tcPr>
            <w:tcW w:w="426" w:type="pct"/>
            <w:vAlign w:val="center"/>
          </w:tcPr>
          <w:p w14:paraId="10042AB2" w14:textId="463ACCED"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14</w:t>
            </w:r>
          </w:p>
        </w:tc>
        <w:tc>
          <w:tcPr>
            <w:tcW w:w="1166" w:type="pct"/>
            <w:vAlign w:val="center"/>
          </w:tcPr>
          <w:p w14:paraId="0AE6AF2E"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95" w:type="pct"/>
            <w:gridSpan w:val="2"/>
            <w:vAlign w:val="center"/>
          </w:tcPr>
          <w:p w14:paraId="4EDB3A3F"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w:t>
            </w:r>
          </w:p>
        </w:tc>
        <w:tc>
          <w:tcPr>
            <w:tcW w:w="687" w:type="pct"/>
            <w:gridSpan w:val="2"/>
            <w:vAlign w:val="center"/>
          </w:tcPr>
          <w:p w14:paraId="4B56681D"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26" w:type="pct"/>
            <w:vAlign w:val="center"/>
          </w:tcPr>
          <w:p w14:paraId="4CE50996"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676A76AB" w14:textId="77777777" w:rsidTr="00C727DD">
        <w:trPr>
          <w:trHeight w:val="695"/>
        </w:trPr>
        <w:tc>
          <w:tcPr>
            <w:tcW w:w="426" w:type="pct"/>
            <w:vAlign w:val="center"/>
          </w:tcPr>
          <w:p w14:paraId="61EBFA0D" w14:textId="58D46DA6"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15</w:t>
            </w:r>
          </w:p>
        </w:tc>
        <w:tc>
          <w:tcPr>
            <w:tcW w:w="1166" w:type="pct"/>
            <w:vAlign w:val="center"/>
          </w:tcPr>
          <w:p w14:paraId="34E4B8A3"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095" w:type="pct"/>
            <w:gridSpan w:val="2"/>
            <w:vAlign w:val="center"/>
          </w:tcPr>
          <w:p w14:paraId="458C1EFB" w14:textId="77777777"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Ký duyệt Kết quả giải quyết thủ tục hành chính, chuyển hồ sơ đến Văn thư xử lý hồ sơ</w:t>
            </w:r>
          </w:p>
        </w:tc>
        <w:tc>
          <w:tcPr>
            <w:tcW w:w="687" w:type="pct"/>
            <w:gridSpan w:val="2"/>
            <w:vAlign w:val="center"/>
          </w:tcPr>
          <w:p w14:paraId="2B8D4DE4"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w:t>
            </w:r>
          </w:p>
        </w:tc>
        <w:tc>
          <w:tcPr>
            <w:tcW w:w="626" w:type="pct"/>
            <w:vAlign w:val="center"/>
          </w:tcPr>
          <w:p w14:paraId="66F1DAF9"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3653CFF1" w14:textId="77777777" w:rsidTr="00C727DD">
        <w:trPr>
          <w:trHeight w:val="1252"/>
        </w:trPr>
        <w:tc>
          <w:tcPr>
            <w:tcW w:w="426" w:type="pct"/>
            <w:vAlign w:val="center"/>
          </w:tcPr>
          <w:p w14:paraId="7A5773C1" w14:textId="687F5311"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16</w:t>
            </w:r>
          </w:p>
        </w:tc>
        <w:tc>
          <w:tcPr>
            <w:tcW w:w="1166" w:type="pct"/>
            <w:vAlign w:val="center"/>
          </w:tcPr>
          <w:p w14:paraId="0800BA10"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095" w:type="pct"/>
            <w:gridSpan w:val="2"/>
            <w:vAlign w:val="center"/>
          </w:tcPr>
          <w:p w14:paraId="1EEEB089" w14:textId="77777777" w:rsidR="00965172" w:rsidRPr="00A172BB" w:rsidRDefault="00965172" w:rsidP="00965172">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45F73E80" w14:textId="08FD5B2E" w:rsidR="00965172" w:rsidRPr="00A172BB" w:rsidRDefault="00965172" w:rsidP="0096517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687" w:type="pct"/>
            <w:gridSpan w:val="2"/>
            <w:vAlign w:val="center"/>
          </w:tcPr>
          <w:p w14:paraId="3925A053"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26" w:type="pct"/>
            <w:vAlign w:val="center"/>
          </w:tcPr>
          <w:p w14:paraId="7384523C"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15A9A310" w14:textId="77777777" w:rsidTr="00C727DD">
        <w:trPr>
          <w:trHeight w:val="1010"/>
        </w:trPr>
        <w:tc>
          <w:tcPr>
            <w:tcW w:w="426" w:type="pct"/>
            <w:vAlign w:val="center"/>
          </w:tcPr>
          <w:p w14:paraId="485D2C0A" w14:textId="59020F13" w:rsidR="00965172" w:rsidRPr="00A172BB" w:rsidRDefault="00965172" w:rsidP="0096517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17</w:t>
            </w:r>
          </w:p>
        </w:tc>
        <w:tc>
          <w:tcPr>
            <w:tcW w:w="1166" w:type="pct"/>
            <w:vAlign w:val="center"/>
          </w:tcPr>
          <w:p w14:paraId="396F4D28" w14:textId="58B87B4D"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095" w:type="pct"/>
            <w:gridSpan w:val="2"/>
            <w:vAlign w:val="center"/>
          </w:tcPr>
          <w:p w14:paraId="794EB1E0" w14:textId="470B36EA" w:rsidR="00965172" w:rsidRPr="00A172BB" w:rsidRDefault="00965172" w:rsidP="00965172">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72181403" w14:textId="5B0AC76C"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87" w:type="pct"/>
            <w:gridSpan w:val="2"/>
            <w:vAlign w:val="center"/>
          </w:tcPr>
          <w:p w14:paraId="20C4A89C" w14:textId="743D1A92" w:rsidR="00965172" w:rsidRPr="00A172BB" w:rsidRDefault="00976034"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965172" w:rsidRPr="00A172BB">
              <w:rPr>
                <w:rFonts w:ascii="Times New Roman" w:hAnsi="Times New Roman" w:cs="Times New Roman"/>
                <w:sz w:val="26"/>
                <w:szCs w:val="26"/>
              </w:rPr>
              <w:t xml:space="preserve"> </w:t>
            </w:r>
          </w:p>
        </w:tc>
        <w:tc>
          <w:tcPr>
            <w:tcW w:w="626" w:type="pct"/>
            <w:vMerge w:val="restart"/>
            <w:vAlign w:val="center"/>
          </w:tcPr>
          <w:p w14:paraId="33852358"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3E700334" w14:textId="77777777" w:rsidTr="00C727DD">
        <w:trPr>
          <w:trHeight w:val="561"/>
        </w:trPr>
        <w:tc>
          <w:tcPr>
            <w:tcW w:w="3687" w:type="pct"/>
            <w:gridSpan w:val="4"/>
            <w:vAlign w:val="center"/>
          </w:tcPr>
          <w:p w14:paraId="27E16A37"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Tổng thời gian giải quyết tại Sở Nội vụ và Hội đồng Giám định Y khoa</w:t>
            </w:r>
          </w:p>
        </w:tc>
        <w:tc>
          <w:tcPr>
            <w:tcW w:w="687" w:type="pct"/>
            <w:gridSpan w:val="2"/>
            <w:vAlign w:val="center"/>
          </w:tcPr>
          <w:p w14:paraId="0DB48BD0" w14:textId="77777777" w:rsidR="00965172" w:rsidRPr="00A172BB" w:rsidRDefault="00965172" w:rsidP="00965172">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672 giờ</w:t>
            </w:r>
          </w:p>
        </w:tc>
        <w:tc>
          <w:tcPr>
            <w:tcW w:w="626" w:type="pct"/>
            <w:vMerge/>
            <w:vAlign w:val="center"/>
          </w:tcPr>
          <w:p w14:paraId="62645725" w14:textId="77777777" w:rsidR="00965172" w:rsidRPr="00A172BB" w:rsidRDefault="00965172" w:rsidP="00965172">
            <w:pPr>
              <w:spacing w:after="0" w:line="240" w:lineRule="auto"/>
              <w:jc w:val="center"/>
              <w:rPr>
                <w:rFonts w:ascii="Times New Roman" w:hAnsi="Times New Roman" w:cs="Times New Roman"/>
                <w:sz w:val="26"/>
                <w:szCs w:val="26"/>
              </w:rPr>
            </w:pPr>
          </w:p>
        </w:tc>
      </w:tr>
      <w:tr w:rsidR="00A172BB" w:rsidRPr="00A172BB" w14:paraId="2A8DB4EA" w14:textId="77777777" w:rsidTr="00C727DD">
        <w:trPr>
          <w:trHeight w:val="697"/>
        </w:trPr>
        <w:tc>
          <w:tcPr>
            <w:tcW w:w="1599" w:type="pct"/>
            <w:gridSpan w:val="3"/>
            <w:vAlign w:val="center"/>
          </w:tcPr>
          <w:p w14:paraId="6A37B6C8" w14:textId="77777777"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01" w:type="pct"/>
            <w:gridSpan w:val="4"/>
            <w:vAlign w:val="center"/>
          </w:tcPr>
          <w:p w14:paraId="766C0F23" w14:textId="1CCC6581" w:rsidR="00965172" w:rsidRPr="00A172BB" w:rsidRDefault="00965172" w:rsidP="00965172">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40 giờ làm việc và 672 giờ (05 ngày làm việc và 84 ngày kể từ ngày nhận đủ hồ sơ).</w:t>
            </w:r>
          </w:p>
        </w:tc>
      </w:tr>
    </w:tbl>
    <w:p w14:paraId="6BC828E1" w14:textId="77777777" w:rsidR="000169E7" w:rsidRPr="00A172BB" w:rsidRDefault="000169E7" w:rsidP="00945D6F">
      <w:pPr>
        <w:spacing w:after="0" w:line="240" w:lineRule="auto"/>
        <w:ind w:firstLine="720"/>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2"/>
        <w:gridCol w:w="3414"/>
        <w:gridCol w:w="7"/>
        <w:gridCol w:w="6115"/>
        <w:gridCol w:w="1996"/>
        <w:gridCol w:w="1958"/>
      </w:tblGrid>
      <w:tr w:rsidR="00A172BB" w:rsidRPr="00A172BB" w14:paraId="27E61398" w14:textId="77777777" w:rsidTr="00C727DD">
        <w:trPr>
          <w:trHeight w:val="509"/>
        </w:trPr>
        <w:tc>
          <w:tcPr>
            <w:tcW w:w="5000" w:type="pct"/>
            <w:gridSpan w:val="6"/>
            <w:vAlign w:val="center"/>
          </w:tcPr>
          <w:p w14:paraId="78D53F30" w14:textId="7F7FA40A" w:rsidR="000169E7" w:rsidRPr="00A172BB" w:rsidRDefault="00AE4940"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25</w:t>
            </w:r>
            <w:r w:rsidR="000169E7" w:rsidRPr="00A172BB">
              <w:rPr>
                <w:rFonts w:ascii="Times New Roman" w:hAnsi="Times New Roman" w:cs="Times New Roman"/>
                <w:b/>
                <w:bCs/>
                <w:sz w:val="26"/>
                <w:szCs w:val="26"/>
              </w:rPr>
              <w:t xml:space="preserve">. </w:t>
            </w:r>
            <w:bookmarkStart w:id="3" w:name="dieu_18_1"/>
            <w:r w:rsidR="000169E7" w:rsidRPr="00A172BB">
              <w:rPr>
                <w:rFonts w:ascii="Times New Roman" w:hAnsi="Times New Roman" w:cs="Times New Roman"/>
                <w:b/>
                <w:bCs/>
                <w:sz w:val="26"/>
                <w:szCs w:val="26"/>
                <w:shd w:val="clear" w:color="auto" w:fill="FFFFFF"/>
              </w:rPr>
              <w:t>Công nhận và giải quyết chế độ người hoạt động cách mạng, kháng chiến, bảo vệ tổ quốc, làm nghĩa vụ quốc tế bị địch bắt tù, đày</w:t>
            </w:r>
            <w:bookmarkEnd w:id="3"/>
          </w:p>
        </w:tc>
      </w:tr>
      <w:tr w:rsidR="00A172BB" w:rsidRPr="00A172BB" w14:paraId="78880D01" w14:textId="77777777" w:rsidTr="00C727DD">
        <w:trPr>
          <w:trHeight w:val="855"/>
        </w:trPr>
        <w:tc>
          <w:tcPr>
            <w:tcW w:w="425" w:type="pct"/>
            <w:vAlign w:val="center"/>
          </w:tcPr>
          <w:p w14:paraId="408A6B23"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58" w:type="pct"/>
            <w:vAlign w:val="center"/>
          </w:tcPr>
          <w:p w14:paraId="193CEB0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076" w:type="pct"/>
            <w:gridSpan w:val="2"/>
            <w:vAlign w:val="center"/>
          </w:tcPr>
          <w:p w14:paraId="5111C9D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77" w:type="pct"/>
            <w:vAlign w:val="center"/>
          </w:tcPr>
          <w:p w14:paraId="3279ADA0"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64" w:type="pct"/>
            <w:vAlign w:val="center"/>
          </w:tcPr>
          <w:p w14:paraId="0106AF84"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524DFB63" w14:textId="77777777" w:rsidTr="00C727DD">
        <w:trPr>
          <w:trHeight w:val="714"/>
        </w:trPr>
        <w:tc>
          <w:tcPr>
            <w:tcW w:w="425" w:type="pct"/>
            <w:vAlign w:val="center"/>
          </w:tcPr>
          <w:p w14:paraId="1667C618"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58" w:type="pct"/>
            <w:vAlign w:val="center"/>
          </w:tcPr>
          <w:p w14:paraId="262746EF"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076" w:type="pct"/>
            <w:gridSpan w:val="2"/>
            <w:vAlign w:val="center"/>
          </w:tcPr>
          <w:p w14:paraId="094AE553"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94C4472"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1DEA9219" w14:textId="713EDB8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60A8798B" w14:textId="40C05486"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4B1A98"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77" w:type="pct"/>
            <w:vAlign w:val="center"/>
          </w:tcPr>
          <w:p w14:paraId="3A4BB10C"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4" w:type="pct"/>
            <w:vMerge w:val="restart"/>
            <w:vAlign w:val="center"/>
          </w:tcPr>
          <w:p w14:paraId="04D3F440"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06BB5284" w14:textId="77777777" w:rsidTr="00C727DD">
        <w:trPr>
          <w:trHeight w:val="716"/>
        </w:trPr>
        <w:tc>
          <w:tcPr>
            <w:tcW w:w="425" w:type="pct"/>
            <w:vAlign w:val="center"/>
          </w:tcPr>
          <w:p w14:paraId="14B1F164"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58" w:type="pct"/>
            <w:vAlign w:val="center"/>
          </w:tcPr>
          <w:p w14:paraId="09863670"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076" w:type="pct"/>
            <w:gridSpan w:val="2"/>
            <w:vAlign w:val="center"/>
          </w:tcPr>
          <w:p w14:paraId="7CE3277F"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77" w:type="pct"/>
            <w:vAlign w:val="center"/>
          </w:tcPr>
          <w:p w14:paraId="316F37E9"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4" w:type="pct"/>
            <w:vMerge/>
            <w:vAlign w:val="center"/>
          </w:tcPr>
          <w:p w14:paraId="12C0BA64"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8AD37CF" w14:textId="77777777" w:rsidTr="00C727DD">
        <w:trPr>
          <w:trHeight w:val="898"/>
        </w:trPr>
        <w:tc>
          <w:tcPr>
            <w:tcW w:w="425" w:type="pct"/>
            <w:vAlign w:val="center"/>
          </w:tcPr>
          <w:p w14:paraId="5B5950AB"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58" w:type="pct"/>
            <w:vAlign w:val="center"/>
          </w:tcPr>
          <w:p w14:paraId="0C788B3D"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076" w:type="pct"/>
            <w:gridSpan w:val="2"/>
            <w:vAlign w:val="center"/>
          </w:tcPr>
          <w:p w14:paraId="078251D8" w14:textId="6E58F920"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77" w:type="pct"/>
            <w:vAlign w:val="center"/>
          </w:tcPr>
          <w:p w14:paraId="2D8A852A" w14:textId="64E3FF85"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664" w:type="pct"/>
            <w:vMerge/>
            <w:vAlign w:val="center"/>
          </w:tcPr>
          <w:p w14:paraId="362370DA"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0DA1FE87" w14:textId="77777777" w:rsidTr="00C727DD">
        <w:trPr>
          <w:trHeight w:val="557"/>
        </w:trPr>
        <w:tc>
          <w:tcPr>
            <w:tcW w:w="425" w:type="pct"/>
            <w:vAlign w:val="center"/>
          </w:tcPr>
          <w:p w14:paraId="1333CC2A" w14:textId="13B13168"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58" w:type="pct"/>
            <w:vAlign w:val="center"/>
          </w:tcPr>
          <w:p w14:paraId="452C103E" w14:textId="0FC1101E"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076" w:type="pct"/>
            <w:gridSpan w:val="2"/>
            <w:vAlign w:val="center"/>
          </w:tcPr>
          <w:p w14:paraId="46780213" w14:textId="665A319D"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77" w:type="pct"/>
            <w:vAlign w:val="center"/>
          </w:tcPr>
          <w:p w14:paraId="04F46DCB" w14:textId="230DBFDF"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4" w:type="pct"/>
            <w:vMerge/>
            <w:vAlign w:val="center"/>
          </w:tcPr>
          <w:p w14:paraId="3024C4E3"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A1FABFC" w14:textId="77777777" w:rsidTr="00C727DD">
        <w:trPr>
          <w:trHeight w:val="557"/>
        </w:trPr>
        <w:tc>
          <w:tcPr>
            <w:tcW w:w="425" w:type="pct"/>
            <w:vAlign w:val="center"/>
          </w:tcPr>
          <w:p w14:paraId="7842C727" w14:textId="548DD5A9"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58" w:type="pct"/>
            <w:vAlign w:val="center"/>
          </w:tcPr>
          <w:p w14:paraId="34DF23E5"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076" w:type="pct"/>
            <w:gridSpan w:val="2"/>
            <w:vAlign w:val="center"/>
          </w:tcPr>
          <w:p w14:paraId="6F70E46D"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77" w:type="pct"/>
            <w:vAlign w:val="center"/>
          </w:tcPr>
          <w:p w14:paraId="58F81A70"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4" w:type="pct"/>
            <w:vMerge/>
            <w:vAlign w:val="center"/>
          </w:tcPr>
          <w:p w14:paraId="411B29CE"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3C6283E9" w14:textId="77777777" w:rsidTr="00C727DD">
        <w:trPr>
          <w:trHeight w:val="825"/>
        </w:trPr>
        <w:tc>
          <w:tcPr>
            <w:tcW w:w="425" w:type="pct"/>
            <w:vAlign w:val="center"/>
          </w:tcPr>
          <w:p w14:paraId="3C15CED2" w14:textId="26A9EC32"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58" w:type="pct"/>
            <w:vAlign w:val="center"/>
          </w:tcPr>
          <w:p w14:paraId="2BAC13D3" w14:textId="1F2EC74D"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076" w:type="pct"/>
            <w:gridSpan w:val="2"/>
            <w:vAlign w:val="center"/>
          </w:tcPr>
          <w:p w14:paraId="03814EB6"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12B5536B" w14:textId="7ADC851C"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677" w:type="pct"/>
            <w:vAlign w:val="center"/>
          </w:tcPr>
          <w:p w14:paraId="514DE54B"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4" w:type="pct"/>
            <w:vMerge/>
            <w:vAlign w:val="center"/>
          </w:tcPr>
          <w:p w14:paraId="34625BA4"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6E7F0FF3" w14:textId="77777777" w:rsidTr="00F36999">
        <w:trPr>
          <w:trHeight w:val="477"/>
        </w:trPr>
        <w:tc>
          <w:tcPr>
            <w:tcW w:w="3659" w:type="pct"/>
            <w:gridSpan w:val="4"/>
            <w:vAlign w:val="center"/>
          </w:tcPr>
          <w:p w14:paraId="2A6B599D" w14:textId="77777777" w:rsidR="00D61701" w:rsidRPr="00A172BB" w:rsidRDefault="00D61701" w:rsidP="00D61701">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Tổng thời gian giải quyết THHC ở cấp xã</w:t>
            </w:r>
          </w:p>
        </w:tc>
        <w:tc>
          <w:tcPr>
            <w:tcW w:w="677" w:type="pct"/>
            <w:vAlign w:val="center"/>
          </w:tcPr>
          <w:p w14:paraId="735998F3"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664" w:type="pct"/>
            <w:vAlign w:val="center"/>
          </w:tcPr>
          <w:p w14:paraId="4F4D95F7"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5CEB595B" w14:textId="77777777" w:rsidTr="00C727DD">
        <w:trPr>
          <w:trHeight w:val="998"/>
        </w:trPr>
        <w:tc>
          <w:tcPr>
            <w:tcW w:w="425" w:type="pct"/>
            <w:vAlign w:val="center"/>
          </w:tcPr>
          <w:p w14:paraId="1B93DAB6" w14:textId="002CBCEC"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58" w:type="pct"/>
            <w:vAlign w:val="center"/>
          </w:tcPr>
          <w:p w14:paraId="123A2E4B" w14:textId="32110ADB"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076" w:type="pct"/>
            <w:gridSpan w:val="2"/>
            <w:vAlign w:val="center"/>
          </w:tcPr>
          <w:p w14:paraId="5D0EB33C" w14:textId="77777777" w:rsidR="00D61701" w:rsidRPr="00A172BB" w:rsidRDefault="00D61701" w:rsidP="00D61701">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17FEE349"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77" w:type="pct"/>
            <w:vAlign w:val="center"/>
          </w:tcPr>
          <w:p w14:paraId="28621CDF"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64" w:type="pct"/>
            <w:vMerge w:val="restart"/>
            <w:vAlign w:val="center"/>
          </w:tcPr>
          <w:p w14:paraId="56FA5713"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D87A181" w14:textId="77777777" w:rsidTr="00C727DD">
        <w:trPr>
          <w:trHeight w:val="697"/>
        </w:trPr>
        <w:tc>
          <w:tcPr>
            <w:tcW w:w="425" w:type="pct"/>
            <w:vAlign w:val="center"/>
          </w:tcPr>
          <w:p w14:paraId="4BCFCFA6" w14:textId="4F584F7F" w:rsidR="00D61701" w:rsidRPr="00A172BB" w:rsidRDefault="00D61701" w:rsidP="00D61701">
            <w:pPr>
              <w:spacing w:after="0" w:line="240" w:lineRule="auto"/>
              <w:jc w:val="center"/>
              <w:rPr>
                <w:rFonts w:ascii="Times New Roman" w:hAnsi="Times New Roman" w:cs="Times New Roman"/>
                <w:bCs/>
                <w:sz w:val="26"/>
                <w:szCs w:val="26"/>
              </w:rPr>
            </w:pPr>
            <w:bookmarkStart w:id="4" w:name="_Hlk198046569"/>
            <w:r w:rsidRPr="00A172BB">
              <w:rPr>
                <w:rFonts w:ascii="Times New Roman" w:hAnsi="Times New Roman" w:cs="Times New Roman"/>
                <w:bCs/>
                <w:sz w:val="26"/>
                <w:szCs w:val="26"/>
              </w:rPr>
              <w:t>Bước 8</w:t>
            </w:r>
          </w:p>
        </w:tc>
        <w:tc>
          <w:tcPr>
            <w:tcW w:w="1158" w:type="pct"/>
            <w:vAlign w:val="center"/>
          </w:tcPr>
          <w:p w14:paraId="7E5DFA1A"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76" w:type="pct"/>
            <w:gridSpan w:val="2"/>
            <w:vAlign w:val="center"/>
          </w:tcPr>
          <w:p w14:paraId="7650BFBD"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677" w:type="pct"/>
            <w:vAlign w:val="center"/>
          </w:tcPr>
          <w:p w14:paraId="12D89F16"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64" w:type="pct"/>
            <w:vMerge/>
            <w:vAlign w:val="center"/>
          </w:tcPr>
          <w:p w14:paraId="1B5BD859" w14:textId="77777777" w:rsidR="00D61701" w:rsidRPr="00A172BB" w:rsidRDefault="00D61701" w:rsidP="00D61701">
            <w:pPr>
              <w:spacing w:after="0" w:line="240" w:lineRule="auto"/>
              <w:jc w:val="center"/>
              <w:rPr>
                <w:rFonts w:ascii="Times New Roman" w:hAnsi="Times New Roman" w:cs="Times New Roman"/>
                <w:sz w:val="26"/>
                <w:szCs w:val="26"/>
              </w:rPr>
            </w:pPr>
          </w:p>
        </w:tc>
      </w:tr>
      <w:bookmarkEnd w:id="4"/>
      <w:tr w:rsidR="00A172BB" w:rsidRPr="00A172BB" w14:paraId="7C836EDB" w14:textId="77777777" w:rsidTr="00C727DD">
        <w:trPr>
          <w:trHeight w:val="979"/>
        </w:trPr>
        <w:tc>
          <w:tcPr>
            <w:tcW w:w="425" w:type="pct"/>
            <w:vAlign w:val="center"/>
          </w:tcPr>
          <w:p w14:paraId="474B9D2B" w14:textId="09EEA9F6"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58" w:type="pct"/>
            <w:vAlign w:val="center"/>
          </w:tcPr>
          <w:p w14:paraId="3AD94327"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076" w:type="pct"/>
            <w:gridSpan w:val="2"/>
            <w:vAlign w:val="center"/>
          </w:tcPr>
          <w:p w14:paraId="3BF2026A"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4E536EC7"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677" w:type="pct"/>
            <w:vAlign w:val="center"/>
          </w:tcPr>
          <w:p w14:paraId="71CDB310"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72 giờ </w:t>
            </w:r>
          </w:p>
        </w:tc>
        <w:tc>
          <w:tcPr>
            <w:tcW w:w="664" w:type="pct"/>
            <w:vMerge/>
            <w:vAlign w:val="center"/>
          </w:tcPr>
          <w:p w14:paraId="7B5B66CB"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E066464" w14:textId="77777777" w:rsidTr="00C727DD">
        <w:trPr>
          <w:trHeight w:val="837"/>
        </w:trPr>
        <w:tc>
          <w:tcPr>
            <w:tcW w:w="425" w:type="pct"/>
            <w:vAlign w:val="center"/>
          </w:tcPr>
          <w:p w14:paraId="5940C42A" w14:textId="23FAF6AB"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58" w:type="pct"/>
            <w:vAlign w:val="center"/>
          </w:tcPr>
          <w:p w14:paraId="24B25BCC"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76" w:type="pct"/>
            <w:gridSpan w:val="2"/>
            <w:vAlign w:val="center"/>
          </w:tcPr>
          <w:p w14:paraId="69786119"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Sở xem xét, ký phê duyệt.</w:t>
            </w:r>
          </w:p>
        </w:tc>
        <w:tc>
          <w:tcPr>
            <w:tcW w:w="677" w:type="pct"/>
            <w:vAlign w:val="center"/>
          </w:tcPr>
          <w:p w14:paraId="4A31DA91"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64" w:type="pct"/>
            <w:vMerge/>
            <w:vAlign w:val="center"/>
          </w:tcPr>
          <w:p w14:paraId="759AC863"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5D3584B" w14:textId="77777777" w:rsidTr="00C727DD">
        <w:trPr>
          <w:trHeight w:val="637"/>
        </w:trPr>
        <w:tc>
          <w:tcPr>
            <w:tcW w:w="425" w:type="pct"/>
            <w:vAlign w:val="center"/>
          </w:tcPr>
          <w:p w14:paraId="664635DB" w14:textId="6DD5CFB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58" w:type="pct"/>
            <w:vAlign w:val="center"/>
          </w:tcPr>
          <w:p w14:paraId="2E8CF11F" w14:textId="77777777"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076" w:type="pct"/>
            <w:gridSpan w:val="2"/>
            <w:vAlign w:val="center"/>
          </w:tcPr>
          <w:p w14:paraId="700AEE94"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và chuyển Văn thư Sở </w:t>
            </w:r>
          </w:p>
        </w:tc>
        <w:tc>
          <w:tcPr>
            <w:tcW w:w="677" w:type="pct"/>
            <w:vAlign w:val="center"/>
          </w:tcPr>
          <w:p w14:paraId="6E6F8612"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64" w:type="pct"/>
            <w:vMerge/>
            <w:vAlign w:val="center"/>
          </w:tcPr>
          <w:p w14:paraId="4777465E" w14:textId="77777777" w:rsidR="00D61701" w:rsidRPr="00A172BB" w:rsidRDefault="00D61701" w:rsidP="00D61701">
            <w:pPr>
              <w:spacing w:after="0" w:line="240" w:lineRule="auto"/>
              <w:rPr>
                <w:rFonts w:ascii="Times New Roman" w:hAnsi="Times New Roman" w:cs="Times New Roman"/>
                <w:sz w:val="26"/>
                <w:szCs w:val="26"/>
              </w:rPr>
            </w:pPr>
          </w:p>
        </w:tc>
      </w:tr>
      <w:tr w:rsidR="00A172BB" w:rsidRPr="00A172BB" w14:paraId="0920A002" w14:textId="77777777" w:rsidTr="00C727DD">
        <w:trPr>
          <w:trHeight w:val="1407"/>
        </w:trPr>
        <w:tc>
          <w:tcPr>
            <w:tcW w:w="425" w:type="pct"/>
            <w:vAlign w:val="center"/>
          </w:tcPr>
          <w:p w14:paraId="57EF0E69" w14:textId="3E8E9844"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58" w:type="pct"/>
            <w:vAlign w:val="center"/>
          </w:tcPr>
          <w:p w14:paraId="0908B1D5" w14:textId="77777777"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076" w:type="pct"/>
            <w:gridSpan w:val="2"/>
            <w:vAlign w:val="center"/>
          </w:tcPr>
          <w:p w14:paraId="2D9AEA22"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2B14E535" w14:textId="1BD253FD" w:rsidR="00D61701" w:rsidRPr="00A172BB" w:rsidRDefault="00D61701" w:rsidP="00D61701">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677" w:type="pct"/>
            <w:vAlign w:val="center"/>
          </w:tcPr>
          <w:p w14:paraId="5BA9E756"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64" w:type="pct"/>
            <w:vMerge/>
            <w:vAlign w:val="center"/>
          </w:tcPr>
          <w:p w14:paraId="201CBA37"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534CBCFC" w14:textId="77777777" w:rsidTr="00C727DD">
        <w:trPr>
          <w:trHeight w:val="1298"/>
        </w:trPr>
        <w:tc>
          <w:tcPr>
            <w:tcW w:w="425" w:type="pct"/>
            <w:vAlign w:val="center"/>
          </w:tcPr>
          <w:p w14:paraId="43A71FE7" w14:textId="1EDD9ACF"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58" w:type="pct"/>
            <w:vAlign w:val="center"/>
          </w:tcPr>
          <w:p w14:paraId="7D7FBD14" w14:textId="0D61CE31"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076" w:type="pct"/>
            <w:gridSpan w:val="2"/>
            <w:vAlign w:val="center"/>
          </w:tcPr>
          <w:p w14:paraId="3124829B" w14:textId="192DA481" w:rsidR="00D61701" w:rsidRPr="00A172BB" w:rsidRDefault="00D61701" w:rsidP="00D61701">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27443BE2" w14:textId="60B3399E"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77" w:type="pct"/>
            <w:vAlign w:val="center"/>
          </w:tcPr>
          <w:p w14:paraId="7FBA078B" w14:textId="67F1DEAF" w:rsidR="00D61701" w:rsidRPr="00A172BB" w:rsidRDefault="00976034"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64" w:type="pct"/>
            <w:vMerge/>
            <w:vAlign w:val="center"/>
          </w:tcPr>
          <w:p w14:paraId="1EC0536A"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3F83FC6F" w14:textId="77777777" w:rsidTr="00C727DD">
        <w:trPr>
          <w:trHeight w:val="422"/>
        </w:trPr>
        <w:tc>
          <w:tcPr>
            <w:tcW w:w="3659" w:type="pct"/>
            <w:gridSpan w:val="4"/>
            <w:vAlign w:val="center"/>
          </w:tcPr>
          <w:p w14:paraId="41FAE138"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Sở  Nội vụ</w:t>
            </w:r>
          </w:p>
        </w:tc>
        <w:tc>
          <w:tcPr>
            <w:tcW w:w="677" w:type="pct"/>
            <w:vAlign w:val="center"/>
          </w:tcPr>
          <w:p w14:paraId="509EFABC" w14:textId="77777777" w:rsidR="00D61701" w:rsidRPr="00A172BB" w:rsidRDefault="00D61701" w:rsidP="00D61701">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p>
        </w:tc>
        <w:tc>
          <w:tcPr>
            <w:tcW w:w="664" w:type="pct"/>
            <w:vAlign w:val="center"/>
          </w:tcPr>
          <w:p w14:paraId="7E05CC85"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5D3DBF8" w14:textId="77777777" w:rsidTr="00C727DD">
        <w:trPr>
          <w:trHeight w:val="503"/>
        </w:trPr>
        <w:tc>
          <w:tcPr>
            <w:tcW w:w="1585" w:type="pct"/>
            <w:gridSpan w:val="3"/>
            <w:vAlign w:val="center"/>
          </w:tcPr>
          <w:p w14:paraId="4577FA60"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15" w:type="pct"/>
            <w:gridSpan w:val="3"/>
            <w:vAlign w:val="center"/>
          </w:tcPr>
          <w:p w14:paraId="26CD1CBA" w14:textId="2551D1BB"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40 giờ làm việc và 96</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(05</w:t>
            </w:r>
            <w:r w:rsidRPr="00A172BB">
              <w:rPr>
                <w:rFonts w:ascii="Times New Roman" w:hAnsi="Times New Roman" w:cs="Times New Roman"/>
                <w:b/>
                <w:bCs/>
                <w:sz w:val="26"/>
                <w:szCs w:val="26"/>
              </w:rPr>
              <w:t xml:space="preserve"> ngày làm việc và 12</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z w:val="26"/>
                <w:szCs w:val="26"/>
              </w:rPr>
              <w:t>)</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kể</w:t>
            </w:r>
            <w:r w:rsidRPr="00A172BB">
              <w:rPr>
                <w:rFonts w:ascii="Times New Roman" w:hAnsi="Times New Roman" w:cs="Times New Roman"/>
                <w:b/>
                <w:bCs/>
                <w:spacing w:val="-2"/>
                <w:sz w:val="26"/>
                <w:szCs w:val="26"/>
                <w:lang w:val="vi"/>
              </w:rPr>
              <w:t xml:space="preserve"> </w:t>
            </w:r>
            <w:r w:rsidRPr="00A172BB">
              <w:rPr>
                <w:rFonts w:ascii="Times New Roman" w:hAnsi="Times New Roman" w:cs="Times New Roman"/>
                <w:b/>
                <w:bCs/>
                <w:sz w:val="26"/>
                <w:szCs w:val="26"/>
                <w:lang w:val="vi"/>
              </w:rPr>
              <w:t>từ</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nhận</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đủ</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hồ</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sơ</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theo</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quy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định</w:t>
            </w:r>
          </w:p>
        </w:tc>
      </w:tr>
    </w:tbl>
    <w:p w14:paraId="08D805B3" w14:textId="77777777" w:rsidR="00045B5A" w:rsidRPr="00A172BB" w:rsidRDefault="00045B5A" w:rsidP="00945D6F">
      <w:pPr>
        <w:spacing w:after="0" w:line="240" w:lineRule="auto"/>
        <w:rPr>
          <w:rFonts w:ascii="Times New Roman" w:hAnsi="Times New Roman" w:cs="Times New Roman"/>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3447"/>
        <w:gridCol w:w="7"/>
        <w:gridCol w:w="6180"/>
        <w:gridCol w:w="1872"/>
        <w:gridCol w:w="1975"/>
      </w:tblGrid>
      <w:tr w:rsidR="00A172BB" w:rsidRPr="00A172BB" w14:paraId="3A15D7ED" w14:textId="77777777" w:rsidTr="00C727DD">
        <w:trPr>
          <w:trHeight w:val="834"/>
        </w:trPr>
        <w:tc>
          <w:tcPr>
            <w:tcW w:w="5000" w:type="pct"/>
            <w:gridSpan w:val="6"/>
            <w:vAlign w:val="center"/>
          </w:tcPr>
          <w:p w14:paraId="0086451B" w14:textId="4AEFBAF8" w:rsidR="000169E7" w:rsidRPr="00A172BB" w:rsidRDefault="00AE4940"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2</w:t>
            </w:r>
            <w:r w:rsidR="000169E7" w:rsidRPr="00A172BB">
              <w:rPr>
                <w:rFonts w:ascii="Times New Roman" w:hAnsi="Times New Roman" w:cs="Times New Roman"/>
                <w:b/>
                <w:bCs/>
                <w:sz w:val="26"/>
                <w:szCs w:val="26"/>
              </w:rPr>
              <w:t xml:space="preserve">6. Giải quyết chế độ </w:t>
            </w:r>
            <w:r w:rsidR="000169E7" w:rsidRPr="00A172BB">
              <w:rPr>
                <w:rFonts w:ascii="Times New Roman" w:hAnsi="Times New Roman" w:cs="Times New Roman"/>
                <w:b/>
                <w:bCs/>
                <w:sz w:val="26"/>
                <w:szCs w:val="26"/>
                <w:lang w:val="vi-VN"/>
              </w:rPr>
              <w:t>người hoạt động kháng chiến giải phóng dân tộc, bảo vệ tổ quốc và làm nghĩa vụ quốc tế</w:t>
            </w:r>
          </w:p>
        </w:tc>
      </w:tr>
      <w:tr w:rsidR="00A172BB" w:rsidRPr="00A172BB" w14:paraId="7387B653" w14:textId="77777777" w:rsidTr="00C727DD">
        <w:trPr>
          <w:trHeight w:val="855"/>
        </w:trPr>
        <w:tc>
          <w:tcPr>
            <w:tcW w:w="428" w:type="pct"/>
            <w:vAlign w:val="center"/>
          </w:tcPr>
          <w:p w14:paraId="73098500"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69" w:type="pct"/>
            <w:vAlign w:val="center"/>
          </w:tcPr>
          <w:p w14:paraId="4F403780"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098" w:type="pct"/>
            <w:gridSpan w:val="2"/>
            <w:vAlign w:val="center"/>
          </w:tcPr>
          <w:p w14:paraId="6D9E15E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5" w:type="pct"/>
            <w:vAlign w:val="center"/>
          </w:tcPr>
          <w:p w14:paraId="64BBD234"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70" w:type="pct"/>
            <w:vAlign w:val="center"/>
          </w:tcPr>
          <w:p w14:paraId="147BFC38"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F2A465C" w14:textId="77777777" w:rsidTr="00C727DD">
        <w:trPr>
          <w:trHeight w:val="714"/>
        </w:trPr>
        <w:tc>
          <w:tcPr>
            <w:tcW w:w="428" w:type="pct"/>
            <w:vAlign w:val="center"/>
          </w:tcPr>
          <w:p w14:paraId="386A8105"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69" w:type="pct"/>
            <w:vAlign w:val="center"/>
          </w:tcPr>
          <w:p w14:paraId="68E461D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098" w:type="pct"/>
            <w:gridSpan w:val="2"/>
            <w:vAlign w:val="center"/>
          </w:tcPr>
          <w:p w14:paraId="1E57418D"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47A8FF9"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3CF1FD74" w14:textId="0CD604C0"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6BB0C12C" w14:textId="78E67E2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4B1A98"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5" w:type="pct"/>
            <w:vAlign w:val="center"/>
          </w:tcPr>
          <w:p w14:paraId="76EFB482"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0" w:type="pct"/>
            <w:vMerge w:val="restart"/>
            <w:vAlign w:val="center"/>
          </w:tcPr>
          <w:p w14:paraId="64ECE56C"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0C8DEC2C" w14:textId="77777777" w:rsidTr="00C727DD">
        <w:trPr>
          <w:trHeight w:val="741"/>
        </w:trPr>
        <w:tc>
          <w:tcPr>
            <w:tcW w:w="428" w:type="pct"/>
            <w:vAlign w:val="center"/>
          </w:tcPr>
          <w:p w14:paraId="43DA275D"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69" w:type="pct"/>
            <w:vAlign w:val="center"/>
          </w:tcPr>
          <w:p w14:paraId="2325030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098" w:type="pct"/>
            <w:gridSpan w:val="2"/>
            <w:vAlign w:val="center"/>
          </w:tcPr>
          <w:p w14:paraId="5DF156F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5" w:type="pct"/>
            <w:vAlign w:val="center"/>
          </w:tcPr>
          <w:p w14:paraId="0EA22982"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0" w:type="pct"/>
            <w:vMerge/>
            <w:vAlign w:val="center"/>
          </w:tcPr>
          <w:p w14:paraId="7E1F29A7"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28E884A0" w14:textId="77777777" w:rsidTr="00C727DD">
        <w:trPr>
          <w:trHeight w:val="857"/>
        </w:trPr>
        <w:tc>
          <w:tcPr>
            <w:tcW w:w="428" w:type="pct"/>
            <w:vAlign w:val="center"/>
          </w:tcPr>
          <w:p w14:paraId="3BAA1B3E"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69" w:type="pct"/>
            <w:vAlign w:val="center"/>
          </w:tcPr>
          <w:p w14:paraId="07E3E967"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098" w:type="pct"/>
            <w:gridSpan w:val="2"/>
            <w:vAlign w:val="center"/>
          </w:tcPr>
          <w:p w14:paraId="4D7DB9A8" w14:textId="29784662"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35" w:type="pct"/>
            <w:vAlign w:val="center"/>
          </w:tcPr>
          <w:p w14:paraId="6B48466F" w14:textId="3D835C59"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670" w:type="pct"/>
            <w:vMerge/>
            <w:vAlign w:val="center"/>
          </w:tcPr>
          <w:p w14:paraId="4EC2F973"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93326F6" w14:textId="77777777" w:rsidTr="00C727DD">
        <w:trPr>
          <w:trHeight w:val="561"/>
        </w:trPr>
        <w:tc>
          <w:tcPr>
            <w:tcW w:w="428" w:type="pct"/>
            <w:vAlign w:val="center"/>
          </w:tcPr>
          <w:p w14:paraId="7DD1C908" w14:textId="21F544A9"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69" w:type="pct"/>
            <w:vAlign w:val="center"/>
          </w:tcPr>
          <w:p w14:paraId="741A400D" w14:textId="5957DBFD"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098" w:type="pct"/>
            <w:gridSpan w:val="2"/>
            <w:vAlign w:val="center"/>
          </w:tcPr>
          <w:p w14:paraId="2E182524" w14:textId="0630E21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35" w:type="pct"/>
            <w:vAlign w:val="center"/>
          </w:tcPr>
          <w:p w14:paraId="6F5597A3" w14:textId="55751013"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0" w:type="pct"/>
            <w:vMerge/>
            <w:vAlign w:val="center"/>
          </w:tcPr>
          <w:p w14:paraId="41A745F2"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140F3599" w14:textId="77777777" w:rsidTr="00C727DD">
        <w:trPr>
          <w:trHeight w:val="561"/>
        </w:trPr>
        <w:tc>
          <w:tcPr>
            <w:tcW w:w="428" w:type="pct"/>
            <w:vAlign w:val="center"/>
          </w:tcPr>
          <w:p w14:paraId="7B34AB6A" w14:textId="6DA0BCA2"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69" w:type="pct"/>
            <w:vAlign w:val="center"/>
          </w:tcPr>
          <w:p w14:paraId="2EA0F1AD"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098" w:type="pct"/>
            <w:gridSpan w:val="2"/>
            <w:vAlign w:val="center"/>
          </w:tcPr>
          <w:p w14:paraId="6F64508A"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35" w:type="pct"/>
            <w:vAlign w:val="center"/>
          </w:tcPr>
          <w:p w14:paraId="76729E0A"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0" w:type="pct"/>
            <w:vMerge/>
            <w:vAlign w:val="center"/>
          </w:tcPr>
          <w:p w14:paraId="2625D2A8"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55CC0B1" w14:textId="77777777" w:rsidTr="00C727DD">
        <w:trPr>
          <w:trHeight w:val="825"/>
        </w:trPr>
        <w:tc>
          <w:tcPr>
            <w:tcW w:w="428" w:type="pct"/>
            <w:vAlign w:val="center"/>
          </w:tcPr>
          <w:p w14:paraId="2687FBC3" w14:textId="02377102"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69" w:type="pct"/>
            <w:vAlign w:val="center"/>
          </w:tcPr>
          <w:p w14:paraId="49D21EC3" w14:textId="0C3A5773"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098" w:type="pct"/>
            <w:gridSpan w:val="2"/>
            <w:vAlign w:val="center"/>
          </w:tcPr>
          <w:p w14:paraId="1CF2FE27"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310CD371" w14:textId="7E8346F6"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635" w:type="pct"/>
            <w:vAlign w:val="center"/>
          </w:tcPr>
          <w:p w14:paraId="54187582"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0" w:type="pct"/>
            <w:vMerge/>
            <w:vAlign w:val="center"/>
          </w:tcPr>
          <w:p w14:paraId="4960E5CD"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1DAD40D7" w14:textId="77777777" w:rsidTr="00C727DD">
        <w:trPr>
          <w:trHeight w:val="551"/>
        </w:trPr>
        <w:tc>
          <w:tcPr>
            <w:tcW w:w="3694" w:type="pct"/>
            <w:gridSpan w:val="4"/>
            <w:vAlign w:val="center"/>
          </w:tcPr>
          <w:p w14:paraId="72590A42" w14:textId="77777777" w:rsidR="00D61701" w:rsidRPr="00A172BB" w:rsidRDefault="00D61701" w:rsidP="00D61701">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Tổng thời gian giải quyết THHC ở cấp xã</w:t>
            </w:r>
          </w:p>
        </w:tc>
        <w:tc>
          <w:tcPr>
            <w:tcW w:w="635" w:type="pct"/>
            <w:vAlign w:val="center"/>
          </w:tcPr>
          <w:p w14:paraId="5CEB7C83"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670" w:type="pct"/>
            <w:vAlign w:val="center"/>
          </w:tcPr>
          <w:p w14:paraId="51149537"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83BEB68" w14:textId="77777777" w:rsidTr="00C727DD">
        <w:trPr>
          <w:trHeight w:val="1147"/>
        </w:trPr>
        <w:tc>
          <w:tcPr>
            <w:tcW w:w="428" w:type="pct"/>
            <w:vAlign w:val="center"/>
          </w:tcPr>
          <w:p w14:paraId="1A9D3420" w14:textId="72D68595"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69" w:type="pct"/>
            <w:vAlign w:val="center"/>
          </w:tcPr>
          <w:p w14:paraId="1BE5760F" w14:textId="52D9BE5D"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098" w:type="pct"/>
            <w:gridSpan w:val="2"/>
            <w:vAlign w:val="center"/>
          </w:tcPr>
          <w:p w14:paraId="4CEEED66" w14:textId="77777777" w:rsidR="00D61701" w:rsidRPr="00A172BB" w:rsidRDefault="00D61701" w:rsidP="00D61701">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051634A1"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35" w:type="pct"/>
            <w:vAlign w:val="center"/>
          </w:tcPr>
          <w:p w14:paraId="3FEDBE68"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0" w:type="pct"/>
            <w:vMerge w:val="restart"/>
            <w:vAlign w:val="center"/>
          </w:tcPr>
          <w:p w14:paraId="1EAE8548"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2D81161" w14:textId="77777777" w:rsidTr="00C727DD">
        <w:trPr>
          <w:trHeight w:val="697"/>
        </w:trPr>
        <w:tc>
          <w:tcPr>
            <w:tcW w:w="428" w:type="pct"/>
            <w:vAlign w:val="center"/>
          </w:tcPr>
          <w:p w14:paraId="1DC2BCDD" w14:textId="2ACF92FA"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69" w:type="pct"/>
            <w:vAlign w:val="center"/>
          </w:tcPr>
          <w:p w14:paraId="52D43A15"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98" w:type="pct"/>
            <w:gridSpan w:val="2"/>
            <w:vAlign w:val="center"/>
          </w:tcPr>
          <w:p w14:paraId="32C522A1"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635" w:type="pct"/>
            <w:vAlign w:val="center"/>
          </w:tcPr>
          <w:p w14:paraId="4FCE3CA6"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70" w:type="pct"/>
            <w:vMerge/>
            <w:vAlign w:val="center"/>
          </w:tcPr>
          <w:p w14:paraId="35F9950E"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7DDEB2C6" w14:textId="77777777" w:rsidTr="00C727DD">
        <w:trPr>
          <w:trHeight w:val="1134"/>
        </w:trPr>
        <w:tc>
          <w:tcPr>
            <w:tcW w:w="428" w:type="pct"/>
            <w:vAlign w:val="center"/>
          </w:tcPr>
          <w:p w14:paraId="761F812A" w14:textId="78463F62"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69" w:type="pct"/>
            <w:vAlign w:val="center"/>
          </w:tcPr>
          <w:p w14:paraId="31AB1AAD"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098" w:type="pct"/>
            <w:gridSpan w:val="2"/>
            <w:vAlign w:val="center"/>
          </w:tcPr>
          <w:p w14:paraId="0C2B206A"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6D873382"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635" w:type="pct"/>
            <w:vAlign w:val="center"/>
          </w:tcPr>
          <w:p w14:paraId="76CFFA7C"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72 giờ </w:t>
            </w:r>
          </w:p>
        </w:tc>
        <w:tc>
          <w:tcPr>
            <w:tcW w:w="670" w:type="pct"/>
            <w:vMerge/>
            <w:vAlign w:val="center"/>
          </w:tcPr>
          <w:p w14:paraId="23C9556B"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02D4621E" w14:textId="77777777" w:rsidTr="00C727DD">
        <w:trPr>
          <w:trHeight w:val="1096"/>
        </w:trPr>
        <w:tc>
          <w:tcPr>
            <w:tcW w:w="428" w:type="pct"/>
            <w:vAlign w:val="center"/>
          </w:tcPr>
          <w:p w14:paraId="637D4C04" w14:textId="39FA8624"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69" w:type="pct"/>
            <w:vAlign w:val="center"/>
          </w:tcPr>
          <w:p w14:paraId="58DA197B"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098" w:type="pct"/>
            <w:gridSpan w:val="2"/>
            <w:vAlign w:val="center"/>
          </w:tcPr>
          <w:p w14:paraId="42107054"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Sở xem xét, ký phê duyệt.</w:t>
            </w:r>
          </w:p>
        </w:tc>
        <w:tc>
          <w:tcPr>
            <w:tcW w:w="635" w:type="pct"/>
            <w:vAlign w:val="center"/>
          </w:tcPr>
          <w:p w14:paraId="0BB22EE5"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0" w:type="pct"/>
            <w:vMerge/>
            <w:vAlign w:val="center"/>
          </w:tcPr>
          <w:p w14:paraId="4DBDBBA4"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3F0F86D" w14:textId="77777777" w:rsidTr="00C727DD">
        <w:trPr>
          <w:trHeight w:val="849"/>
        </w:trPr>
        <w:tc>
          <w:tcPr>
            <w:tcW w:w="428" w:type="pct"/>
            <w:vAlign w:val="center"/>
          </w:tcPr>
          <w:p w14:paraId="28C4BCB7" w14:textId="5AF8F083"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69" w:type="pct"/>
            <w:vAlign w:val="center"/>
          </w:tcPr>
          <w:p w14:paraId="1E888B95" w14:textId="77777777"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098" w:type="pct"/>
            <w:gridSpan w:val="2"/>
            <w:vAlign w:val="center"/>
          </w:tcPr>
          <w:p w14:paraId="775F881A"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và chuyển Văn thư Sở </w:t>
            </w:r>
          </w:p>
        </w:tc>
        <w:tc>
          <w:tcPr>
            <w:tcW w:w="635" w:type="pct"/>
            <w:vAlign w:val="center"/>
          </w:tcPr>
          <w:p w14:paraId="26F53765"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0" w:type="pct"/>
            <w:vMerge/>
            <w:vAlign w:val="center"/>
          </w:tcPr>
          <w:p w14:paraId="285AF18A" w14:textId="77777777" w:rsidR="00D61701" w:rsidRPr="00A172BB" w:rsidRDefault="00D61701" w:rsidP="00D61701">
            <w:pPr>
              <w:spacing w:after="0" w:line="240" w:lineRule="auto"/>
              <w:rPr>
                <w:rFonts w:ascii="Times New Roman" w:hAnsi="Times New Roman" w:cs="Times New Roman"/>
                <w:sz w:val="26"/>
                <w:szCs w:val="26"/>
              </w:rPr>
            </w:pPr>
          </w:p>
        </w:tc>
      </w:tr>
      <w:tr w:rsidR="00A172BB" w:rsidRPr="00A172BB" w14:paraId="795B6120" w14:textId="77777777" w:rsidTr="00C727DD">
        <w:trPr>
          <w:trHeight w:val="1407"/>
        </w:trPr>
        <w:tc>
          <w:tcPr>
            <w:tcW w:w="428" w:type="pct"/>
            <w:vAlign w:val="center"/>
          </w:tcPr>
          <w:p w14:paraId="0E773768" w14:textId="1B2FBED6"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69" w:type="pct"/>
            <w:vAlign w:val="center"/>
          </w:tcPr>
          <w:p w14:paraId="0E95410A" w14:textId="77777777"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098" w:type="pct"/>
            <w:gridSpan w:val="2"/>
            <w:vAlign w:val="center"/>
          </w:tcPr>
          <w:p w14:paraId="0EECCF36"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2DD61566" w14:textId="7D3A0712" w:rsidR="00D61701" w:rsidRPr="00A172BB" w:rsidRDefault="00D61701" w:rsidP="00D61701">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DC7611" w:rsidRPr="00A172BB">
              <w:rPr>
                <w:rFonts w:ascii="Times New Roman" w:hAnsi="Times New Roman" w:cs="Times New Roman"/>
                <w:sz w:val="26"/>
                <w:szCs w:val="26"/>
              </w:rPr>
              <w:t xml:space="preserve"> </w:t>
            </w:r>
            <w:r w:rsidRPr="00A172BB">
              <w:rPr>
                <w:rFonts w:ascii="Times New Roman" w:hAnsi="Times New Roman" w:cs="Times New Roman"/>
                <w:sz w:val="26"/>
                <w:szCs w:val="26"/>
              </w:rPr>
              <w:t>và theo nơi nhận trong văn bản.</w:t>
            </w:r>
          </w:p>
        </w:tc>
        <w:tc>
          <w:tcPr>
            <w:tcW w:w="635" w:type="pct"/>
            <w:vAlign w:val="center"/>
          </w:tcPr>
          <w:p w14:paraId="08FFA82D"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70" w:type="pct"/>
            <w:vMerge/>
            <w:vAlign w:val="center"/>
          </w:tcPr>
          <w:p w14:paraId="52E369B7"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0006F168" w14:textId="77777777" w:rsidTr="00C727DD">
        <w:trPr>
          <w:trHeight w:val="1298"/>
        </w:trPr>
        <w:tc>
          <w:tcPr>
            <w:tcW w:w="428" w:type="pct"/>
            <w:vAlign w:val="center"/>
          </w:tcPr>
          <w:p w14:paraId="41AA0C0D" w14:textId="4CE0D151"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69" w:type="pct"/>
            <w:vAlign w:val="center"/>
          </w:tcPr>
          <w:p w14:paraId="339D1947" w14:textId="263A3CD3"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098" w:type="pct"/>
            <w:gridSpan w:val="2"/>
            <w:vAlign w:val="center"/>
          </w:tcPr>
          <w:p w14:paraId="284BA0AB" w14:textId="33DCE770" w:rsidR="00D61701" w:rsidRPr="00A172BB" w:rsidRDefault="00D61701" w:rsidP="00D61701">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67F543E" w14:textId="785F9AC8"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35" w:type="pct"/>
            <w:vAlign w:val="center"/>
          </w:tcPr>
          <w:p w14:paraId="2DCF9D0D" w14:textId="1A5A4AB8" w:rsidR="00D61701" w:rsidRPr="00A172BB" w:rsidRDefault="00976034"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70" w:type="pct"/>
            <w:vMerge/>
            <w:vAlign w:val="center"/>
          </w:tcPr>
          <w:p w14:paraId="10C8BCFD"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5B04DA77" w14:textId="77777777" w:rsidTr="00C727DD">
        <w:trPr>
          <w:trHeight w:val="422"/>
        </w:trPr>
        <w:tc>
          <w:tcPr>
            <w:tcW w:w="3694" w:type="pct"/>
            <w:gridSpan w:val="4"/>
            <w:vAlign w:val="center"/>
          </w:tcPr>
          <w:p w14:paraId="2567DECD"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Sở  Nội vụ</w:t>
            </w:r>
          </w:p>
        </w:tc>
        <w:tc>
          <w:tcPr>
            <w:tcW w:w="635" w:type="pct"/>
            <w:vAlign w:val="center"/>
          </w:tcPr>
          <w:p w14:paraId="1CDB24E9" w14:textId="77777777" w:rsidR="00D61701" w:rsidRPr="00A172BB" w:rsidRDefault="00D61701" w:rsidP="00D61701">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p>
        </w:tc>
        <w:tc>
          <w:tcPr>
            <w:tcW w:w="670" w:type="pct"/>
            <w:vAlign w:val="center"/>
          </w:tcPr>
          <w:p w14:paraId="1E23B5DE"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1EED4375" w14:textId="77777777" w:rsidTr="00C727DD">
        <w:trPr>
          <w:trHeight w:val="503"/>
        </w:trPr>
        <w:tc>
          <w:tcPr>
            <w:tcW w:w="1599" w:type="pct"/>
            <w:gridSpan w:val="3"/>
            <w:vAlign w:val="center"/>
          </w:tcPr>
          <w:p w14:paraId="643DF8BF" w14:textId="77777777" w:rsidR="00D61701" w:rsidRPr="00A172BB" w:rsidRDefault="00D61701" w:rsidP="00CE59C8">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01" w:type="pct"/>
            <w:gridSpan w:val="3"/>
            <w:vAlign w:val="center"/>
          </w:tcPr>
          <w:p w14:paraId="387C9858" w14:textId="3BDF16E0"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40 giờ làm việc và 96</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(05</w:t>
            </w:r>
            <w:r w:rsidRPr="00A172BB">
              <w:rPr>
                <w:rFonts w:ascii="Times New Roman" w:hAnsi="Times New Roman" w:cs="Times New Roman"/>
                <w:b/>
                <w:bCs/>
                <w:sz w:val="26"/>
                <w:szCs w:val="26"/>
              </w:rPr>
              <w:t xml:space="preserve"> ngày làm việc và 12</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kể</w:t>
            </w:r>
            <w:r w:rsidRPr="00A172BB">
              <w:rPr>
                <w:rFonts w:ascii="Times New Roman" w:hAnsi="Times New Roman" w:cs="Times New Roman"/>
                <w:b/>
                <w:bCs/>
                <w:spacing w:val="-2"/>
                <w:sz w:val="26"/>
                <w:szCs w:val="26"/>
                <w:lang w:val="vi"/>
              </w:rPr>
              <w:t xml:space="preserve"> </w:t>
            </w:r>
            <w:r w:rsidRPr="00A172BB">
              <w:rPr>
                <w:rFonts w:ascii="Times New Roman" w:hAnsi="Times New Roman" w:cs="Times New Roman"/>
                <w:b/>
                <w:bCs/>
                <w:sz w:val="26"/>
                <w:szCs w:val="26"/>
                <w:lang w:val="vi"/>
              </w:rPr>
              <w:t>từ</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nhận</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đủ</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hồ</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sơ</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theo</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quy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định</w:t>
            </w:r>
            <w:r w:rsidR="00CE59C8" w:rsidRPr="00A172BB">
              <w:rPr>
                <w:rFonts w:ascii="Times New Roman" w:hAnsi="Times New Roman" w:cs="Times New Roman"/>
                <w:b/>
                <w:bCs/>
                <w:sz w:val="26"/>
                <w:szCs w:val="26"/>
              </w:rPr>
              <w:t>)</w:t>
            </w:r>
          </w:p>
        </w:tc>
      </w:tr>
    </w:tbl>
    <w:p w14:paraId="663124FE" w14:textId="77777777" w:rsidR="000169E7" w:rsidRPr="00A172BB" w:rsidRDefault="000169E7" w:rsidP="00945D6F">
      <w:pPr>
        <w:spacing w:after="0" w:line="240" w:lineRule="auto"/>
        <w:ind w:firstLine="720"/>
        <w:rPr>
          <w:rFonts w:ascii="Times New Roman" w:hAnsi="Times New Roman" w:cs="Times New Roman"/>
          <w:b/>
          <w:sz w:val="26"/>
          <w:szCs w:val="26"/>
        </w:rPr>
      </w:pPr>
    </w:p>
    <w:tbl>
      <w:tblPr>
        <w:tblW w:w="50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3407"/>
        <w:gridCol w:w="9"/>
        <w:gridCol w:w="6253"/>
        <w:gridCol w:w="1849"/>
        <w:gridCol w:w="9"/>
        <w:gridCol w:w="1973"/>
      </w:tblGrid>
      <w:tr w:rsidR="00A172BB" w:rsidRPr="00A172BB" w14:paraId="70B3D3CF" w14:textId="77777777" w:rsidTr="00C727DD">
        <w:trPr>
          <w:trHeight w:val="366"/>
        </w:trPr>
        <w:tc>
          <w:tcPr>
            <w:tcW w:w="5000" w:type="pct"/>
            <w:gridSpan w:val="7"/>
            <w:vAlign w:val="center"/>
          </w:tcPr>
          <w:p w14:paraId="0665211C" w14:textId="35BEFCEA" w:rsidR="000169E7" w:rsidRPr="00A172BB" w:rsidRDefault="00AE4940"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2</w:t>
            </w:r>
            <w:r w:rsidR="00FE0E5C" w:rsidRPr="00A172BB">
              <w:rPr>
                <w:rFonts w:ascii="Times New Roman" w:hAnsi="Times New Roman" w:cs="Times New Roman"/>
                <w:b/>
                <w:bCs/>
                <w:sz w:val="26"/>
                <w:szCs w:val="26"/>
              </w:rPr>
              <w:t>7</w:t>
            </w:r>
            <w:r w:rsidR="000169E7" w:rsidRPr="00A172BB">
              <w:rPr>
                <w:rFonts w:ascii="Times New Roman" w:hAnsi="Times New Roman" w:cs="Times New Roman"/>
                <w:b/>
                <w:bCs/>
                <w:sz w:val="26"/>
                <w:szCs w:val="26"/>
              </w:rPr>
              <w:t xml:space="preserve">. </w:t>
            </w:r>
            <w:r w:rsidR="000169E7" w:rsidRPr="00A172BB">
              <w:rPr>
                <w:rFonts w:ascii="Times New Roman" w:eastAsia="Times New Roman" w:hAnsi="Times New Roman" w:cs="Times New Roman"/>
                <w:b/>
                <w:bCs/>
                <w:spacing w:val="-6"/>
                <w:sz w:val="26"/>
                <w:szCs w:val="26"/>
                <w:lang w:val="vi"/>
              </w:rPr>
              <w:t>Giải quyết chế độ người có công giúp đỡ cách mạng</w:t>
            </w:r>
          </w:p>
        </w:tc>
      </w:tr>
      <w:tr w:rsidR="00A172BB" w:rsidRPr="00A172BB" w14:paraId="2BBC6BE0" w14:textId="77777777" w:rsidTr="00C727DD">
        <w:trPr>
          <w:trHeight w:val="855"/>
        </w:trPr>
        <w:tc>
          <w:tcPr>
            <w:tcW w:w="423" w:type="pct"/>
            <w:vAlign w:val="center"/>
          </w:tcPr>
          <w:p w14:paraId="3DD1A595"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55" w:type="pct"/>
            <w:vAlign w:val="center"/>
          </w:tcPr>
          <w:p w14:paraId="2ECA28DC"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123" w:type="pct"/>
            <w:gridSpan w:val="2"/>
            <w:vAlign w:val="center"/>
          </w:tcPr>
          <w:p w14:paraId="1C8E50B2"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0" w:type="pct"/>
            <w:gridSpan w:val="2"/>
            <w:vAlign w:val="center"/>
          </w:tcPr>
          <w:p w14:paraId="1ABA8F2A"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69" w:type="pct"/>
            <w:vAlign w:val="center"/>
          </w:tcPr>
          <w:p w14:paraId="0212F137"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0AEF1302" w14:textId="77777777" w:rsidTr="00C727DD">
        <w:trPr>
          <w:trHeight w:val="714"/>
        </w:trPr>
        <w:tc>
          <w:tcPr>
            <w:tcW w:w="423" w:type="pct"/>
            <w:vAlign w:val="center"/>
          </w:tcPr>
          <w:p w14:paraId="7683403F"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55" w:type="pct"/>
            <w:vAlign w:val="center"/>
          </w:tcPr>
          <w:p w14:paraId="2444B9D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123" w:type="pct"/>
            <w:gridSpan w:val="2"/>
            <w:vAlign w:val="center"/>
          </w:tcPr>
          <w:p w14:paraId="45D0F452"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7C39D124"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51194CBC" w14:textId="03A25D92"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7FD8F823" w14:textId="42F20A6E"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w:t>
            </w:r>
            <w:r w:rsidR="00DC7611" w:rsidRPr="00A172BB">
              <w:rPr>
                <w:rFonts w:ascii="Times New Roman" w:eastAsia="Calibri" w:hAnsi="Times New Roman" w:cs="Times New Roman"/>
                <w:spacing w:val="3"/>
                <w:sz w:val="26"/>
                <w:szCs w:val="26"/>
                <w:shd w:val="clear" w:color="auto" w:fill="FFFFFF"/>
              </w:rPr>
              <w:t xml:space="preserve"> cấp xã </w:t>
            </w:r>
            <w:r w:rsidRPr="00A172BB">
              <w:rPr>
                <w:rFonts w:ascii="Times New Roman" w:eastAsia="Calibri" w:hAnsi="Times New Roman" w:cs="Times New Roman"/>
                <w:spacing w:val="3"/>
                <w:sz w:val="26"/>
                <w:szCs w:val="26"/>
                <w:shd w:val="clear" w:color="auto" w:fill="FFFFFF"/>
              </w:rPr>
              <w:t>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0" w:type="pct"/>
            <w:gridSpan w:val="2"/>
            <w:vAlign w:val="center"/>
          </w:tcPr>
          <w:p w14:paraId="41B450EC"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9" w:type="pct"/>
            <w:vMerge w:val="restart"/>
            <w:vAlign w:val="center"/>
          </w:tcPr>
          <w:p w14:paraId="3D91517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44869350" w14:textId="77777777" w:rsidTr="00C727DD">
        <w:trPr>
          <w:trHeight w:val="728"/>
        </w:trPr>
        <w:tc>
          <w:tcPr>
            <w:tcW w:w="423" w:type="pct"/>
            <w:vAlign w:val="center"/>
          </w:tcPr>
          <w:p w14:paraId="10B8DFDD"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55" w:type="pct"/>
            <w:vAlign w:val="center"/>
          </w:tcPr>
          <w:p w14:paraId="1F70D43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23" w:type="pct"/>
            <w:gridSpan w:val="2"/>
            <w:vAlign w:val="center"/>
          </w:tcPr>
          <w:p w14:paraId="468AEF6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0" w:type="pct"/>
            <w:gridSpan w:val="2"/>
            <w:vAlign w:val="center"/>
          </w:tcPr>
          <w:p w14:paraId="5B0FABBE"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9" w:type="pct"/>
            <w:vMerge/>
            <w:vAlign w:val="center"/>
          </w:tcPr>
          <w:p w14:paraId="033C89F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66B53926" w14:textId="77777777" w:rsidTr="00C727DD">
        <w:trPr>
          <w:trHeight w:val="1000"/>
        </w:trPr>
        <w:tc>
          <w:tcPr>
            <w:tcW w:w="423" w:type="pct"/>
            <w:vAlign w:val="center"/>
          </w:tcPr>
          <w:p w14:paraId="79CE4D30" w14:textId="34C75CB1"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55" w:type="pct"/>
            <w:vAlign w:val="center"/>
          </w:tcPr>
          <w:p w14:paraId="7A741535" w14:textId="13137E43"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123" w:type="pct"/>
            <w:gridSpan w:val="2"/>
            <w:vAlign w:val="center"/>
          </w:tcPr>
          <w:p w14:paraId="525E8C50" w14:textId="35F87642"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30" w:type="pct"/>
            <w:gridSpan w:val="2"/>
            <w:vAlign w:val="center"/>
          </w:tcPr>
          <w:p w14:paraId="1039AEDC" w14:textId="1D4AB73D"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669" w:type="pct"/>
            <w:vMerge/>
            <w:vAlign w:val="center"/>
          </w:tcPr>
          <w:p w14:paraId="0FF5E094"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0372F5A4" w14:textId="77777777" w:rsidTr="00C727DD">
        <w:trPr>
          <w:trHeight w:val="705"/>
        </w:trPr>
        <w:tc>
          <w:tcPr>
            <w:tcW w:w="423" w:type="pct"/>
            <w:vAlign w:val="center"/>
          </w:tcPr>
          <w:p w14:paraId="7647983E" w14:textId="17DD9453"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55" w:type="pct"/>
            <w:vAlign w:val="center"/>
          </w:tcPr>
          <w:p w14:paraId="33A88C3E" w14:textId="2A8FFF88"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23" w:type="pct"/>
            <w:gridSpan w:val="2"/>
            <w:vAlign w:val="center"/>
          </w:tcPr>
          <w:p w14:paraId="6419065B" w14:textId="714AD3E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30" w:type="pct"/>
            <w:gridSpan w:val="2"/>
            <w:vAlign w:val="center"/>
          </w:tcPr>
          <w:p w14:paraId="2F15B71D" w14:textId="4CDA51AA"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9" w:type="pct"/>
            <w:vMerge/>
            <w:vAlign w:val="center"/>
          </w:tcPr>
          <w:p w14:paraId="6F1E9625"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58FDB69E" w14:textId="77777777" w:rsidTr="00C727DD">
        <w:trPr>
          <w:trHeight w:val="705"/>
        </w:trPr>
        <w:tc>
          <w:tcPr>
            <w:tcW w:w="423" w:type="pct"/>
            <w:vAlign w:val="center"/>
          </w:tcPr>
          <w:p w14:paraId="515E4729" w14:textId="63A5F328"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55" w:type="pct"/>
            <w:vAlign w:val="center"/>
          </w:tcPr>
          <w:p w14:paraId="28DCE05D"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123" w:type="pct"/>
            <w:gridSpan w:val="2"/>
            <w:vAlign w:val="center"/>
          </w:tcPr>
          <w:p w14:paraId="3C981BEA"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30" w:type="pct"/>
            <w:gridSpan w:val="2"/>
            <w:vAlign w:val="center"/>
          </w:tcPr>
          <w:p w14:paraId="3273A877"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9" w:type="pct"/>
            <w:vMerge/>
            <w:vAlign w:val="center"/>
          </w:tcPr>
          <w:p w14:paraId="1A12A983"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37DA9D57" w14:textId="77777777" w:rsidTr="00C727DD">
        <w:trPr>
          <w:trHeight w:val="825"/>
        </w:trPr>
        <w:tc>
          <w:tcPr>
            <w:tcW w:w="423" w:type="pct"/>
            <w:vAlign w:val="center"/>
          </w:tcPr>
          <w:p w14:paraId="1853B5CD" w14:textId="511FD2D9"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55" w:type="pct"/>
            <w:vAlign w:val="center"/>
          </w:tcPr>
          <w:p w14:paraId="5E722A40" w14:textId="7BDB6CE2"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123" w:type="pct"/>
            <w:gridSpan w:val="2"/>
            <w:vAlign w:val="center"/>
          </w:tcPr>
          <w:p w14:paraId="5CCBBC9A"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0F0F5A9B" w14:textId="5E8E5D9C"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630" w:type="pct"/>
            <w:gridSpan w:val="2"/>
            <w:vAlign w:val="center"/>
          </w:tcPr>
          <w:p w14:paraId="5B13AD0C"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69" w:type="pct"/>
            <w:vMerge/>
            <w:vAlign w:val="center"/>
          </w:tcPr>
          <w:p w14:paraId="1CE27CCE"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B56CE37" w14:textId="77777777" w:rsidTr="00C727DD">
        <w:trPr>
          <w:trHeight w:val="551"/>
        </w:trPr>
        <w:tc>
          <w:tcPr>
            <w:tcW w:w="3701" w:type="pct"/>
            <w:gridSpan w:val="4"/>
            <w:vAlign w:val="center"/>
          </w:tcPr>
          <w:p w14:paraId="58D2D66A" w14:textId="77777777" w:rsidR="00D61701" w:rsidRPr="00A172BB" w:rsidRDefault="00D61701" w:rsidP="00D61701">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Tổng thời gian giải quyết THHC ở cấp xã</w:t>
            </w:r>
          </w:p>
        </w:tc>
        <w:tc>
          <w:tcPr>
            <w:tcW w:w="627" w:type="pct"/>
            <w:vAlign w:val="center"/>
          </w:tcPr>
          <w:p w14:paraId="2B78891C"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672" w:type="pct"/>
            <w:gridSpan w:val="2"/>
            <w:vAlign w:val="center"/>
          </w:tcPr>
          <w:p w14:paraId="4A30C087"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778C1FCE" w14:textId="77777777" w:rsidTr="00C727DD">
        <w:trPr>
          <w:trHeight w:val="1147"/>
        </w:trPr>
        <w:tc>
          <w:tcPr>
            <w:tcW w:w="423" w:type="pct"/>
            <w:vAlign w:val="center"/>
          </w:tcPr>
          <w:p w14:paraId="5C31DF48" w14:textId="28ED20DC"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55" w:type="pct"/>
            <w:vAlign w:val="center"/>
          </w:tcPr>
          <w:p w14:paraId="004FBC0E" w14:textId="58535C02"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123" w:type="pct"/>
            <w:gridSpan w:val="2"/>
            <w:vAlign w:val="center"/>
          </w:tcPr>
          <w:p w14:paraId="0DEE11F9" w14:textId="77777777" w:rsidR="00D61701" w:rsidRPr="00A172BB" w:rsidRDefault="00D61701" w:rsidP="00D61701">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0134295F"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30" w:type="pct"/>
            <w:gridSpan w:val="2"/>
            <w:vAlign w:val="center"/>
          </w:tcPr>
          <w:p w14:paraId="4923CDED"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69" w:type="pct"/>
            <w:vMerge w:val="restart"/>
            <w:vAlign w:val="center"/>
          </w:tcPr>
          <w:p w14:paraId="7D9FD3C5"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65A6D9D0" w14:textId="77777777" w:rsidTr="00C727DD">
        <w:trPr>
          <w:trHeight w:val="697"/>
        </w:trPr>
        <w:tc>
          <w:tcPr>
            <w:tcW w:w="423" w:type="pct"/>
            <w:vAlign w:val="center"/>
          </w:tcPr>
          <w:p w14:paraId="55AD09C3" w14:textId="56956633"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55" w:type="pct"/>
            <w:vAlign w:val="center"/>
          </w:tcPr>
          <w:p w14:paraId="6A5C5547"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23" w:type="pct"/>
            <w:gridSpan w:val="2"/>
            <w:vAlign w:val="center"/>
          </w:tcPr>
          <w:p w14:paraId="73408405"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630" w:type="pct"/>
            <w:gridSpan w:val="2"/>
            <w:vAlign w:val="center"/>
          </w:tcPr>
          <w:p w14:paraId="0D159DFE"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669" w:type="pct"/>
            <w:vMerge/>
            <w:vAlign w:val="center"/>
          </w:tcPr>
          <w:p w14:paraId="115ADB97"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D13FF3D" w14:textId="77777777" w:rsidTr="00C727DD">
        <w:trPr>
          <w:trHeight w:val="1134"/>
        </w:trPr>
        <w:tc>
          <w:tcPr>
            <w:tcW w:w="423" w:type="pct"/>
            <w:vAlign w:val="center"/>
          </w:tcPr>
          <w:p w14:paraId="4CFEF5FA" w14:textId="5C85B335"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55" w:type="pct"/>
            <w:vAlign w:val="center"/>
          </w:tcPr>
          <w:p w14:paraId="6C2F437F"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123" w:type="pct"/>
            <w:gridSpan w:val="2"/>
            <w:vAlign w:val="center"/>
          </w:tcPr>
          <w:p w14:paraId="6C3D4A82"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0660424F"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hồ sơ thủ tục hành chính trình Lãnh đạo Phòng.</w:t>
            </w:r>
          </w:p>
        </w:tc>
        <w:tc>
          <w:tcPr>
            <w:tcW w:w="630" w:type="pct"/>
            <w:gridSpan w:val="2"/>
            <w:vAlign w:val="center"/>
          </w:tcPr>
          <w:p w14:paraId="35DC8586"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72 giờ </w:t>
            </w:r>
          </w:p>
        </w:tc>
        <w:tc>
          <w:tcPr>
            <w:tcW w:w="669" w:type="pct"/>
            <w:vMerge/>
            <w:vAlign w:val="center"/>
          </w:tcPr>
          <w:p w14:paraId="67FB41B1"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7DB95549" w14:textId="77777777" w:rsidTr="00C727DD">
        <w:trPr>
          <w:trHeight w:val="1096"/>
        </w:trPr>
        <w:tc>
          <w:tcPr>
            <w:tcW w:w="423" w:type="pct"/>
            <w:vAlign w:val="center"/>
          </w:tcPr>
          <w:p w14:paraId="73339C20" w14:textId="7350214E"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55" w:type="pct"/>
            <w:vAlign w:val="center"/>
          </w:tcPr>
          <w:p w14:paraId="1DF97715"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23" w:type="pct"/>
            <w:gridSpan w:val="2"/>
            <w:vAlign w:val="center"/>
          </w:tcPr>
          <w:p w14:paraId="065A130F"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Sở xem xét, ký phê duyệt.</w:t>
            </w:r>
          </w:p>
        </w:tc>
        <w:tc>
          <w:tcPr>
            <w:tcW w:w="630" w:type="pct"/>
            <w:gridSpan w:val="2"/>
            <w:vAlign w:val="center"/>
          </w:tcPr>
          <w:p w14:paraId="4899E34A"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69" w:type="pct"/>
            <w:vMerge/>
            <w:vAlign w:val="center"/>
          </w:tcPr>
          <w:p w14:paraId="52B17A9A"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90ED693" w14:textId="77777777" w:rsidTr="00C727DD">
        <w:trPr>
          <w:trHeight w:val="849"/>
        </w:trPr>
        <w:tc>
          <w:tcPr>
            <w:tcW w:w="423" w:type="pct"/>
            <w:vAlign w:val="center"/>
          </w:tcPr>
          <w:p w14:paraId="4A09CE93" w14:textId="6BF3D629"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55" w:type="pct"/>
            <w:vAlign w:val="center"/>
          </w:tcPr>
          <w:p w14:paraId="7546BD62" w14:textId="77777777"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123" w:type="pct"/>
            <w:gridSpan w:val="2"/>
            <w:vAlign w:val="center"/>
          </w:tcPr>
          <w:p w14:paraId="35DC4C97"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Xem xét, ký phê duyệt kết quả giải quyết thủ tục hành chính và chuyển Văn thư Sở </w:t>
            </w:r>
          </w:p>
        </w:tc>
        <w:tc>
          <w:tcPr>
            <w:tcW w:w="630" w:type="pct"/>
            <w:gridSpan w:val="2"/>
            <w:vAlign w:val="center"/>
          </w:tcPr>
          <w:p w14:paraId="5F731D96"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69" w:type="pct"/>
            <w:vMerge/>
            <w:vAlign w:val="center"/>
          </w:tcPr>
          <w:p w14:paraId="5E42F070" w14:textId="77777777" w:rsidR="00D61701" w:rsidRPr="00A172BB" w:rsidRDefault="00D61701" w:rsidP="00D61701">
            <w:pPr>
              <w:spacing w:after="0" w:line="240" w:lineRule="auto"/>
              <w:rPr>
                <w:rFonts w:ascii="Times New Roman" w:hAnsi="Times New Roman" w:cs="Times New Roman"/>
                <w:sz w:val="26"/>
                <w:szCs w:val="26"/>
              </w:rPr>
            </w:pPr>
          </w:p>
        </w:tc>
      </w:tr>
      <w:tr w:rsidR="00A172BB" w:rsidRPr="00A172BB" w14:paraId="22ED9554" w14:textId="77777777" w:rsidTr="00C727DD">
        <w:trPr>
          <w:trHeight w:val="1407"/>
        </w:trPr>
        <w:tc>
          <w:tcPr>
            <w:tcW w:w="423" w:type="pct"/>
            <w:vAlign w:val="center"/>
          </w:tcPr>
          <w:p w14:paraId="594A8FBB" w14:textId="3659516B"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55" w:type="pct"/>
            <w:vAlign w:val="center"/>
          </w:tcPr>
          <w:p w14:paraId="1C78D9F8" w14:textId="77777777"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123" w:type="pct"/>
            <w:gridSpan w:val="2"/>
            <w:vAlign w:val="center"/>
          </w:tcPr>
          <w:p w14:paraId="634EBB2F"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5E6FEDD6" w14:textId="6B5131D2" w:rsidR="00D61701" w:rsidRPr="00A172BB" w:rsidRDefault="00D61701" w:rsidP="00D61701">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630" w:type="pct"/>
            <w:gridSpan w:val="2"/>
            <w:vAlign w:val="center"/>
          </w:tcPr>
          <w:p w14:paraId="07041CF0"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69" w:type="pct"/>
            <w:vMerge/>
            <w:vAlign w:val="center"/>
          </w:tcPr>
          <w:p w14:paraId="43D6CFC5"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53017FCF" w14:textId="77777777" w:rsidTr="00C727DD">
        <w:trPr>
          <w:trHeight w:val="1146"/>
        </w:trPr>
        <w:tc>
          <w:tcPr>
            <w:tcW w:w="423" w:type="pct"/>
            <w:vAlign w:val="center"/>
          </w:tcPr>
          <w:p w14:paraId="0F868C6A" w14:textId="492B75C8"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55" w:type="pct"/>
            <w:vAlign w:val="center"/>
          </w:tcPr>
          <w:p w14:paraId="37C56A44" w14:textId="52945787" w:rsidR="00D61701" w:rsidRPr="00A172BB" w:rsidRDefault="00D61701" w:rsidP="00D61701">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123" w:type="pct"/>
            <w:gridSpan w:val="2"/>
            <w:vAlign w:val="center"/>
          </w:tcPr>
          <w:p w14:paraId="571F99E5" w14:textId="36113403" w:rsidR="00D61701" w:rsidRPr="00A172BB" w:rsidRDefault="00D61701" w:rsidP="00D61701">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7DB17CFE" w14:textId="725FBF81"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30" w:type="pct"/>
            <w:gridSpan w:val="2"/>
            <w:vAlign w:val="center"/>
          </w:tcPr>
          <w:p w14:paraId="1D1510A4" w14:textId="033CFC9C" w:rsidR="00D61701" w:rsidRPr="00A172BB" w:rsidRDefault="00976034"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69" w:type="pct"/>
            <w:vMerge/>
            <w:vAlign w:val="center"/>
          </w:tcPr>
          <w:p w14:paraId="4C2C1A80"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7F055A66" w14:textId="77777777" w:rsidTr="00C727DD">
        <w:trPr>
          <w:trHeight w:val="422"/>
        </w:trPr>
        <w:tc>
          <w:tcPr>
            <w:tcW w:w="3701" w:type="pct"/>
            <w:gridSpan w:val="4"/>
            <w:vAlign w:val="center"/>
          </w:tcPr>
          <w:p w14:paraId="7B9103D5"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Sở  Nội vụ</w:t>
            </w:r>
          </w:p>
        </w:tc>
        <w:tc>
          <w:tcPr>
            <w:tcW w:w="627" w:type="pct"/>
            <w:vAlign w:val="center"/>
          </w:tcPr>
          <w:p w14:paraId="054D0834" w14:textId="77777777" w:rsidR="00D61701" w:rsidRPr="00A172BB" w:rsidRDefault="00D61701" w:rsidP="00D61701">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p>
        </w:tc>
        <w:tc>
          <w:tcPr>
            <w:tcW w:w="672" w:type="pct"/>
            <w:gridSpan w:val="2"/>
            <w:vAlign w:val="center"/>
          </w:tcPr>
          <w:p w14:paraId="77407640"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0999C153" w14:textId="77777777" w:rsidTr="00C727DD">
        <w:trPr>
          <w:trHeight w:val="503"/>
        </w:trPr>
        <w:tc>
          <w:tcPr>
            <w:tcW w:w="1581" w:type="pct"/>
            <w:gridSpan w:val="3"/>
            <w:vAlign w:val="center"/>
          </w:tcPr>
          <w:p w14:paraId="0B6A03A7" w14:textId="77777777" w:rsidR="00D61701" w:rsidRPr="00A172BB" w:rsidRDefault="00D61701" w:rsidP="00CE59C8">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19" w:type="pct"/>
            <w:gridSpan w:val="4"/>
            <w:vAlign w:val="center"/>
          </w:tcPr>
          <w:p w14:paraId="7D1AD63C" w14:textId="7A032F88"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40 giờ làm việc và 96</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(05</w:t>
            </w:r>
            <w:r w:rsidRPr="00A172BB">
              <w:rPr>
                <w:rFonts w:ascii="Times New Roman" w:hAnsi="Times New Roman" w:cs="Times New Roman"/>
                <w:b/>
                <w:bCs/>
                <w:sz w:val="26"/>
                <w:szCs w:val="26"/>
              </w:rPr>
              <w:t xml:space="preserve"> ngày làm việc và 12</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kể</w:t>
            </w:r>
            <w:r w:rsidRPr="00A172BB">
              <w:rPr>
                <w:rFonts w:ascii="Times New Roman" w:hAnsi="Times New Roman" w:cs="Times New Roman"/>
                <w:b/>
                <w:bCs/>
                <w:spacing w:val="-2"/>
                <w:sz w:val="26"/>
                <w:szCs w:val="26"/>
                <w:lang w:val="vi"/>
              </w:rPr>
              <w:t xml:space="preserve"> </w:t>
            </w:r>
            <w:r w:rsidRPr="00A172BB">
              <w:rPr>
                <w:rFonts w:ascii="Times New Roman" w:hAnsi="Times New Roman" w:cs="Times New Roman"/>
                <w:b/>
                <w:bCs/>
                <w:sz w:val="26"/>
                <w:szCs w:val="26"/>
                <w:lang w:val="vi"/>
              </w:rPr>
              <w:t>từ</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nhận</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đủ</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hồ</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sơ</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theo</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quy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định</w:t>
            </w:r>
            <w:r w:rsidR="00CE59C8" w:rsidRPr="00A172BB">
              <w:rPr>
                <w:rFonts w:ascii="Times New Roman" w:hAnsi="Times New Roman" w:cs="Times New Roman"/>
                <w:b/>
                <w:bCs/>
                <w:sz w:val="26"/>
                <w:szCs w:val="26"/>
              </w:rPr>
              <w:t>)</w:t>
            </w:r>
          </w:p>
        </w:tc>
      </w:tr>
    </w:tbl>
    <w:p w14:paraId="5BC4F9C7" w14:textId="77777777" w:rsidR="000169E7" w:rsidRPr="00A172BB" w:rsidRDefault="000169E7" w:rsidP="00945D6F">
      <w:pPr>
        <w:spacing w:after="0" w:line="240" w:lineRule="auto"/>
        <w:ind w:firstLine="720"/>
        <w:rPr>
          <w:rFonts w:ascii="Times New Roman" w:hAnsi="Times New Roman" w:cs="Times New Roman"/>
          <w:b/>
          <w:sz w:val="26"/>
          <w:szCs w:val="26"/>
        </w:rPr>
      </w:pP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3009"/>
        <w:gridCol w:w="7074"/>
        <w:gridCol w:w="1695"/>
        <w:gridCol w:w="1716"/>
      </w:tblGrid>
      <w:tr w:rsidR="00A172BB" w:rsidRPr="00A172BB" w14:paraId="105D3E1A" w14:textId="77777777" w:rsidTr="00440FAD">
        <w:trPr>
          <w:trHeight w:val="315"/>
        </w:trPr>
        <w:tc>
          <w:tcPr>
            <w:tcW w:w="5000" w:type="pct"/>
            <w:gridSpan w:val="5"/>
            <w:vAlign w:val="center"/>
          </w:tcPr>
          <w:p w14:paraId="2EAF264E" w14:textId="60425E0E" w:rsidR="000169E7" w:rsidRPr="00A172BB" w:rsidRDefault="000169E7"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sz w:val="26"/>
                <w:szCs w:val="26"/>
              </w:rPr>
              <w:br w:type="page"/>
            </w:r>
            <w:r w:rsidR="00045B5A" w:rsidRPr="00A172BB">
              <w:rPr>
                <w:rFonts w:ascii="Times New Roman" w:hAnsi="Times New Roman" w:cs="Times New Roman"/>
                <w:sz w:val="26"/>
                <w:szCs w:val="26"/>
              </w:rPr>
              <w:t xml:space="preserve">     </w:t>
            </w:r>
            <w:r w:rsidR="00AE4940" w:rsidRPr="00A172BB">
              <w:rPr>
                <w:rFonts w:ascii="Times New Roman" w:hAnsi="Times New Roman" w:cs="Times New Roman"/>
                <w:b/>
                <w:bCs/>
                <w:sz w:val="26"/>
                <w:szCs w:val="26"/>
              </w:rPr>
              <w:t>28</w:t>
            </w:r>
            <w:r w:rsidRPr="00A172BB">
              <w:rPr>
                <w:rFonts w:ascii="Times New Roman" w:hAnsi="Times New Roman" w:cs="Times New Roman"/>
                <w:b/>
                <w:bCs/>
                <w:sz w:val="26"/>
                <w:szCs w:val="26"/>
              </w:rPr>
              <w:t xml:space="preserve">. </w:t>
            </w:r>
            <w:r w:rsidRPr="00A172BB">
              <w:rPr>
                <w:rFonts w:ascii="Times New Roman" w:eastAsia="Times New Roman" w:hAnsi="Times New Roman" w:cs="Times New Roman"/>
                <w:b/>
                <w:sz w:val="26"/>
                <w:szCs w:val="26"/>
                <w:lang w:val="vi"/>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r w:rsidRPr="00A172BB">
              <w:rPr>
                <w:rFonts w:ascii="Times New Roman" w:eastAsia="Times New Roman" w:hAnsi="Times New Roman" w:cs="Times New Roman"/>
                <w:b/>
                <w:sz w:val="26"/>
                <w:szCs w:val="26"/>
              </w:rPr>
              <w:t>.</w:t>
            </w:r>
          </w:p>
        </w:tc>
      </w:tr>
      <w:tr w:rsidR="00A172BB" w:rsidRPr="00A172BB" w14:paraId="77C0FEE3" w14:textId="77777777" w:rsidTr="00440FAD">
        <w:trPr>
          <w:trHeight w:val="855"/>
        </w:trPr>
        <w:tc>
          <w:tcPr>
            <w:tcW w:w="439" w:type="pct"/>
            <w:vAlign w:val="center"/>
          </w:tcPr>
          <w:p w14:paraId="64243506"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017" w:type="pct"/>
            <w:vAlign w:val="center"/>
          </w:tcPr>
          <w:p w14:paraId="5C130F41"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91" w:type="pct"/>
            <w:vAlign w:val="center"/>
          </w:tcPr>
          <w:p w14:paraId="623D15EA"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73" w:type="pct"/>
            <w:vAlign w:val="center"/>
          </w:tcPr>
          <w:p w14:paraId="5C7EA206"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80" w:type="pct"/>
            <w:vAlign w:val="center"/>
          </w:tcPr>
          <w:p w14:paraId="011AAF3A"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3FE5E152" w14:textId="77777777" w:rsidTr="00440FAD">
        <w:trPr>
          <w:trHeight w:val="489"/>
        </w:trPr>
        <w:tc>
          <w:tcPr>
            <w:tcW w:w="439" w:type="pct"/>
            <w:vAlign w:val="center"/>
          </w:tcPr>
          <w:p w14:paraId="41FF3ADC"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I</w:t>
            </w:r>
          </w:p>
        </w:tc>
        <w:tc>
          <w:tcPr>
            <w:tcW w:w="3981" w:type="pct"/>
            <w:gridSpan w:val="3"/>
            <w:vAlign w:val="center"/>
          </w:tcPr>
          <w:p w14:paraId="7781DA9E"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eastAsia="Times New Roman" w:hAnsi="Times New Roman" w:cs="Times New Roman"/>
                <w:sz w:val="26"/>
                <w:szCs w:val="26"/>
              </w:rPr>
              <w:t>Ủy ban nhân dân cấp xã</w:t>
            </w:r>
            <w:r w:rsidRPr="00A172BB">
              <w:rPr>
                <w:rFonts w:ascii="Times New Roman" w:eastAsia="Times New Roman" w:hAnsi="Times New Roman" w:cs="Times New Roman"/>
                <w:sz w:val="26"/>
                <w:szCs w:val="26"/>
                <w:lang w:val="vi"/>
              </w:rPr>
              <w:t xml:space="preserve"> hoặc cơ sở nuôi dưỡng, điều dưỡng do địa phương quản lý</w:t>
            </w:r>
          </w:p>
        </w:tc>
        <w:tc>
          <w:tcPr>
            <w:tcW w:w="580" w:type="pct"/>
            <w:vAlign w:val="center"/>
          </w:tcPr>
          <w:p w14:paraId="4BACD14A" w14:textId="77777777" w:rsidR="000169E7" w:rsidRPr="00A172BB" w:rsidRDefault="000169E7" w:rsidP="00945D6F">
            <w:pPr>
              <w:spacing w:after="0" w:line="240" w:lineRule="auto"/>
              <w:jc w:val="center"/>
              <w:rPr>
                <w:rFonts w:ascii="Times New Roman" w:hAnsi="Times New Roman" w:cs="Times New Roman"/>
                <w:b/>
                <w:bCs/>
                <w:sz w:val="26"/>
                <w:szCs w:val="26"/>
              </w:rPr>
            </w:pPr>
          </w:p>
        </w:tc>
      </w:tr>
      <w:tr w:rsidR="00A172BB" w:rsidRPr="00A172BB" w14:paraId="34AD2206" w14:textId="77777777" w:rsidTr="00440FAD">
        <w:trPr>
          <w:trHeight w:val="567"/>
        </w:trPr>
        <w:tc>
          <w:tcPr>
            <w:tcW w:w="4420" w:type="pct"/>
            <w:gridSpan w:val="4"/>
            <w:vAlign w:val="center"/>
          </w:tcPr>
          <w:p w14:paraId="7101CDAB" w14:textId="77777777" w:rsidR="000169E7" w:rsidRPr="00A172BB" w:rsidRDefault="000169E7" w:rsidP="00945D6F">
            <w:pPr>
              <w:spacing w:after="0" w:line="240" w:lineRule="auto"/>
              <w:jc w:val="both"/>
              <w:rPr>
                <w:rFonts w:ascii="Times New Roman" w:hAnsi="Times New Roman" w:cs="Times New Roman"/>
                <w:i/>
                <w:sz w:val="26"/>
                <w:szCs w:val="26"/>
              </w:rPr>
            </w:pPr>
            <w:r w:rsidRPr="00A172BB">
              <w:rPr>
                <w:rFonts w:ascii="Times New Roman" w:hAnsi="Times New Roman" w:cs="Times New Roman"/>
                <w:b/>
                <w:bCs/>
                <w:i/>
                <w:sz w:val="26"/>
                <w:szCs w:val="26"/>
              </w:rPr>
              <w:t xml:space="preserve">Trường hợp 1: Đối với các đối tượng đang sống tại gia đình thì các cá nhân có đơn đề nghị gửi hồ sơ đến UBND cấp xã </w:t>
            </w:r>
          </w:p>
        </w:tc>
        <w:tc>
          <w:tcPr>
            <w:tcW w:w="580" w:type="pct"/>
            <w:vAlign w:val="center"/>
          </w:tcPr>
          <w:p w14:paraId="6D3C12E1" w14:textId="77777777" w:rsidR="000169E7" w:rsidRPr="00A172BB" w:rsidRDefault="000169E7" w:rsidP="00945D6F">
            <w:pPr>
              <w:spacing w:after="0" w:line="240" w:lineRule="auto"/>
              <w:jc w:val="center"/>
              <w:rPr>
                <w:rFonts w:ascii="Times New Roman" w:hAnsi="Times New Roman" w:cs="Times New Roman"/>
                <w:sz w:val="26"/>
                <w:szCs w:val="26"/>
              </w:rPr>
            </w:pPr>
          </w:p>
        </w:tc>
      </w:tr>
      <w:tr w:rsidR="00A172BB" w:rsidRPr="00A172BB" w14:paraId="066FF09A" w14:textId="77777777" w:rsidTr="00440FAD">
        <w:trPr>
          <w:trHeight w:val="684"/>
        </w:trPr>
        <w:tc>
          <w:tcPr>
            <w:tcW w:w="439" w:type="pct"/>
            <w:vAlign w:val="center"/>
          </w:tcPr>
          <w:p w14:paraId="70FF0363"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17" w:type="pct"/>
            <w:vAlign w:val="center"/>
          </w:tcPr>
          <w:p w14:paraId="0231EA8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91" w:type="pct"/>
            <w:vAlign w:val="center"/>
          </w:tcPr>
          <w:p w14:paraId="45F4E928"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FA183AA"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5244EC52" w14:textId="5A55961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21950878" w14:textId="2B4B81F6"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DC7611"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73" w:type="pct"/>
            <w:vAlign w:val="center"/>
          </w:tcPr>
          <w:p w14:paraId="6D72955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0" w:type="pct"/>
            <w:vMerge w:val="restart"/>
            <w:vAlign w:val="center"/>
          </w:tcPr>
          <w:p w14:paraId="5FD8422F"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7091118C" w14:textId="77777777" w:rsidTr="00440FAD">
        <w:trPr>
          <w:trHeight w:val="684"/>
        </w:trPr>
        <w:tc>
          <w:tcPr>
            <w:tcW w:w="439" w:type="pct"/>
            <w:vAlign w:val="center"/>
          </w:tcPr>
          <w:p w14:paraId="0F6DEA29"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17" w:type="pct"/>
            <w:vAlign w:val="center"/>
          </w:tcPr>
          <w:p w14:paraId="06BCF2C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91" w:type="pct"/>
            <w:vAlign w:val="center"/>
          </w:tcPr>
          <w:p w14:paraId="19BB560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73" w:type="pct"/>
            <w:vAlign w:val="center"/>
          </w:tcPr>
          <w:p w14:paraId="42DFFCD2"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0" w:type="pct"/>
            <w:vMerge/>
            <w:vAlign w:val="center"/>
          </w:tcPr>
          <w:p w14:paraId="25F2D98F"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602C60CD" w14:textId="77777777" w:rsidTr="00440FAD">
        <w:trPr>
          <w:trHeight w:val="684"/>
        </w:trPr>
        <w:tc>
          <w:tcPr>
            <w:tcW w:w="439" w:type="pct"/>
            <w:vAlign w:val="center"/>
          </w:tcPr>
          <w:p w14:paraId="085B1675" w14:textId="231DF6A0"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17" w:type="pct"/>
            <w:vAlign w:val="center"/>
          </w:tcPr>
          <w:p w14:paraId="29793DE1" w14:textId="281FF864"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91" w:type="pct"/>
            <w:vAlign w:val="center"/>
          </w:tcPr>
          <w:p w14:paraId="2B479D22" w14:textId="34D5EAF5"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573" w:type="pct"/>
            <w:vAlign w:val="center"/>
          </w:tcPr>
          <w:p w14:paraId="7563E442" w14:textId="3FD26469"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60 giờ </w:t>
            </w:r>
          </w:p>
        </w:tc>
        <w:tc>
          <w:tcPr>
            <w:tcW w:w="580" w:type="pct"/>
            <w:vMerge/>
            <w:vAlign w:val="center"/>
          </w:tcPr>
          <w:p w14:paraId="1438C00D"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093B632" w14:textId="77777777" w:rsidTr="00440FAD">
        <w:trPr>
          <w:trHeight w:val="684"/>
        </w:trPr>
        <w:tc>
          <w:tcPr>
            <w:tcW w:w="439" w:type="pct"/>
            <w:vAlign w:val="center"/>
          </w:tcPr>
          <w:p w14:paraId="459476DF" w14:textId="0DA375C6"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17" w:type="pct"/>
            <w:vAlign w:val="center"/>
          </w:tcPr>
          <w:p w14:paraId="6BA12911" w14:textId="52E9EC51"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91" w:type="pct"/>
            <w:vAlign w:val="center"/>
          </w:tcPr>
          <w:p w14:paraId="20B16C23" w14:textId="731BD2E3"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73" w:type="pct"/>
            <w:vAlign w:val="center"/>
          </w:tcPr>
          <w:p w14:paraId="518E310A" w14:textId="3BA55AC2"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0" w:type="pct"/>
            <w:vMerge/>
            <w:vAlign w:val="center"/>
          </w:tcPr>
          <w:p w14:paraId="56FC1A8F"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1DB681B" w14:textId="77777777" w:rsidTr="00440FAD">
        <w:trPr>
          <w:trHeight w:val="684"/>
        </w:trPr>
        <w:tc>
          <w:tcPr>
            <w:tcW w:w="439" w:type="pct"/>
            <w:vAlign w:val="center"/>
          </w:tcPr>
          <w:p w14:paraId="218A8D83" w14:textId="04EBEF1B"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17" w:type="pct"/>
            <w:vAlign w:val="center"/>
          </w:tcPr>
          <w:p w14:paraId="5B63A9CA"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91" w:type="pct"/>
            <w:vAlign w:val="center"/>
          </w:tcPr>
          <w:p w14:paraId="19758400"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573" w:type="pct"/>
            <w:vAlign w:val="center"/>
          </w:tcPr>
          <w:p w14:paraId="4C55B0C4"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0" w:type="pct"/>
            <w:vMerge/>
            <w:vAlign w:val="center"/>
          </w:tcPr>
          <w:p w14:paraId="0E6B34F6"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5969633" w14:textId="77777777" w:rsidTr="00440FAD">
        <w:trPr>
          <w:trHeight w:val="684"/>
        </w:trPr>
        <w:tc>
          <w:tcPr>
            <w:tcW w:w="439" w:type="pct"/>
            <w:vAlign w:val="center"/>
          </w:tcPr>
          <w:p w14:paraId="1935AA21" w14:textId="4A63EA40"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lang w:val="vi-VN"/>
              </w:rPr>
              <w:t xml:space="preserve">Bước </w:t>
            </w:r>
            <w:r w:rsidRPr="00A172BB">
              <w:rPr>
                <w:rFonts w:ascii="Times New Roman" w:hAnsi="Times New Roman" w:cs="Times New Roman"/>
                <w:bCs/>
                <w:sz w:val="26"/>
                <w:szCs w:val="26"/>
              </w:rPr>
              <w:t>6</w:t>
            </w:r>
          </w:p>
        </w:tc>
        <w:tc>
          <w:tcPr>
            <w:tcW w:w="1017" w:type="pct"/>
            <w:vAlign w:val="center"/>
          </w:tcPr>
          <w:p w14:paraId="3ACC710E" w14:textId="44055DD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91" w:type="pct"/>
            <w:vAlign w:val="center"/>
          </w:tcPr>
          <w:p w14:paraId="501A0159"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10B29651" w14:textId="15B40EFA"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573" w:type="pct"/>
            <w:vAlign w:val="center"/>
          </w:tcPr>
          <w:p w14:paraId="2E3D52E1"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0" w:type="pct"/>
            <w:vMerge/>
            <w:vAlign w:val="center"/>
          </w:tcPr>
          <w:p w14:paraId="01A15716"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735683D" w14:textId="77777777" w:rsidTr="00440FAD">
        <w:trPr>
          <w:trHeight w:val="684"/>
        </w:trPr>
        <w:tc>
          <w:tcPr>
            <w:tcW w:w="439" w:type="pct"/>
            <w:vAlign w:val="center"/>
          </w:tcPr>
          <w:p w14:paraId="1D0CE6A4" w14:textId="0B5CD212"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lang w:val="vi-VN"/>
              </w:rPr>
              <w:t xml:space="preserve">Bước </w:t>
            </w:r>
            <w:r w:rsidRPr="00A172BB">
              <w:rPr>
                <w:rFonts w:ascii="Times New Roman" w:hAnsi="Times New Roman" w:cs="Times New Roman"/>
                <w:bCs/>
                <w:sz w:val="26"/>
                <w:szCs w:val="26"/>
              </w:rPr>
              <w:t>7</w:t>
            </w:r>
          </w:p>
        </w:tc>
        <w:tc>
          <w:tcPr>
            <w:tcW w:w="1017" w:type="pct"/>
            <w:vAlign w:val="center"/>
          </w:tcPr>
          <w:p w14:paraId="12F8E4D4" w14:textId="77777777" w:rsidR="00D61701" w:rsidRPr="00A172BB" w:rsidRDefault="00D61701" w:rsidP="00D61701">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Công chức Phòng Văn hóa - Xã hội phụ trách</w:t>
            </w:r>
          </w:p>
        </w:tc>
        <w:tc>
          <w:tcPr>
            <w:tcW w:w="2391" w:type="pct"/>
            <w:vAlign w:val="center"/>
          </w:tcPr>
          <w:p w14:paraId="716F6088" w14:textId="77777777" w:rsidR="00D61701" w:rsidRPr="00A172BB" w:rsidRDefault="00D61701" w:rsidP="00D61701">
            <w:pPr>
              <w:spacing w:after="0" w:line="240" w:lineRule="auto"/>
              <w:jc w:val="both"/>
              <w:rPr>
                <w:rFonts w:ascii="Times New Roman" w:hAnsi="Times New Roman" w:cs="Times New Roman"/>
                <w:sz w:val="26"/>
                <w:szCs w:val="26"/>
                <w:lang w:val="vi-VN"/>
              </w:rPr>
            </w:pPr>
            <w:r w:rsidRPr="00A172BB">
              <w:rPr>
                <w:rFonts w:ascii="Times New Roman" w:eastAsia="Times New Roman" w:hAnsi="Times New Roman" w:cs="Times New Roman"/>
                <w:sz w:val="26"/>
                <w:szCs w:val="26"/>
              </w:rPr>
              <w:t>Kể từ ngày nhận được quyết định cấp tiền của Sở Nội vụ, có trách nhiệm chi cho người được cấp phương tiện trợ giúp, dụng cụ chỉnh hình, phương tiện, thiết bị phục hồi chức năng</w:t>
            </w:r>
            <w:r w:rsidRPr="00A172BB">
              <w:rPr>
                <w:rFonts w:ascii="Times New Roman" w:hAnsi="Times New Roman" w:cs="Times New Roman"/>
                <w:sz w:val="26"/>
                <w:szCs w:val="26"/>
                <w:lang w:val="vi-VN"/>
              </w:rPr>
              <w:t xml:space="preserve"> </w:t>
            </w:r>
            <w:r w:rsidRPr="00A172BB">
              <w:rPr>
                <w:rFonts w:ascii="Times New Roman" w:eastAsia="Times New Roman" w:hAnsi="Times New Roman" w:cs="Times New Roman"/>
                <w:sz w:val="26"/>
                <w:szCs w:val="26"/>
              </w:rPr>
              <w:t>Đồng thời cập nhật danh sách quản lý người được cấp phương tiện trợ giúp, dụng cụ chỉnh hình, phương tiện, thiết bị phục hồi chức năng.</w:t>
            </w:r>
          </w:p>
        </w:tc>
        <w:tc>
          <w:tcPr>
            <w:tcW w:w="573" w:type="pct"/>
            <w:vAlign w:val="center"/>
          </w:tcPr>
          <w:p w14:paraId="58D73CD9" w14:textId="77777777" w:rsidR="00D61701" w:rsidRPr="00A172BB" w:rsidRDefault="00D61701" w:rsidP="00D61701">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4</w:t>
            </w:r>
            <w:r w:rsidRPr="00A172BB">
              <w:rPr>
                <w:rFonts w:ascii="Times New Roman" w:hAnsi="Times New Roman" w:cs="Times New Roman"/>
                <w:sz w:val="26"/>
                <w:szCs w:val="26"/>
                <w:lang w:val="vi-VN"/>
              </w:rPr>
              <w:t>0 giờ</w:t>
            </w:r>
          </w:p>
        </w:tc>
        <w:tc>
          <w:tcPr>
            <w:tcW w:w="580" w:type="pct"/>
            <w:vMerge/>
            <w:vAlign w:val="center"/>
          </w:tcPr>
          <w:p w14:paraId="54464798"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0C0A821" w14:textId="77777777" w:rsidTr="00440FAD">
        <w:trPr>
          <w:trHeight w:val="538"/>
        </w:trPr>
        <w:tc>
          <w:tcPr>
            <w:tcW w:w="3847" w:type="pct"/>
            <w:gridSpan w:val="3"/>
            <w:vAlign w:val="center"/>
          </w:tcPr>
          <w:p w14:paraId="46ECB3B7" w14:textId="72B29EA3"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Tổng thời gian giải quyết TTHC ở cấp xã</w:t>
            </w:r>
          </w:p>
        </w:tc>
        <w:tc>
          <w:tcPr>
            <w:tcW w:w="573" w:type="pct"/>
            <w:vAlign w:val="center"/>
          </w:tcPr>
          <w:p w14:paraId="01B75F3B"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120 giờ</w:t>
            </w:r>
          </w:p>
        </w:tc>
        <w:tc>
          <w:tcPr>
            <w:tcW w:w="580" w:type="pct"/>
            <w:vMerge/>
            <w:vAlign w:val="center"/>
          </w:tcPr>
          <w:p w14:paraId="72CD158D"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34C29EE2" w14:textId="77777777" w:rsidTr="00440FAD">
        <w:trPr>
          <w:trHeight w:val="675"/>
        </w:trPr>
        <w:tc>
          <w:tcPr>
            <w:tcW w:w="4420" w:type="pct"/>
            <w:gridSpan w:val="4"/>
            <w:vAlign w:val="center"/>
          </w:tcPr>
          <w:p w14:paraId="39FEC5BE"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bCs/>
                <w:i/>
                <w:sz w:val="26"/>
                <w:szCs w:val="26"/>
              </w:rPr>
              <w:t>Trường hợp 2: Đối với các đối tượng đang được nuôi dưỡng tập trung tại các cơ sở nuôi dưỡng, điều dưỡng</w:t>
            </w:r>
          </w:p>
        </w:tc>
        <w:tc>
          <w:tcPr>
            <w:tcW w:w="580" w:type="pct"/>
            <w:vMerge/>
            <w:vAlign w:val="center"/>
          </w:tcPr>
          <w:p w14:paraId="7DF4D5FF"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01B19D7" w14:textId="77777777" w:rsidTr="00440FAD">
        <w:trPr>
          <w:trHeight w:val="1150"/>
        </w:trPr>
        <w:tc>
          <w:tcPr>
            <w:tcW w:w="439" w:type="pct"/>
            <w:vAlign w:val="center"/>
          </w:tcPr>
          <w:p w14:paraId="295618B3"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17" w:type="pct"/>
            <w:vAlign w:val="center"/>
          </w:tcPr>
          <w:p w14:paraId="66FE4146"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Trưởng phòng được giao nhiệm vụ quản lý đối tượng</w:t>
            </w:r>
          </w:p>
        </w:tc>
        <w:tc>
          <w:tcPr>
            <w:tcW w:w="2391" w:type="pct"/>
            <w:vAlign w:val="center"/>
          </w:tcPr>
          <w:p w14:paraId="431B07C0" w14:textId="77777777" w:rsidR="00D61701" w:rsidRPr="00A172BB" w:rsidRDefault="00D61701" w:rsidP="00D61701">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hướng dẫn, tiếp nhận hồ sơ </w:t>
            </w:r>
          </w:p>
          <w:p w14:paraId="7F052B1C" w14:textId="63B700A2" w:rsidR="00D61701" w:rsidRPr="00A172BB" w:rsidRDefault="00D61701" w:rsidP="00D61701">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xml:space="preserve">- Số hóa hồ sơ, nhập thông tin, chuyển hồ sơ trên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tc>
        <w:tc>
          <w:tcPr>
            <w:tcW w:w="573" w:type="pct"/>
            <w:vAlign w:val="center"/>
          </w:tcPr>
          <w:p w14:paraId="0453D3A0"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0" w:type="pct"/>
            <w:vMerge/>
            <w:vAlign w:val="center"/>
          </w:tcPr>
          <w:p w14:paraId="1EEA5DBF"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5FA285F2" w14:textId="77777777" w:rsidTr="00440FAD">
        <w:trPr>
          <w:trHeight w:val="467"/>
        </w:trPr>
        <w:tc>
          <w:tcPr>
            <w:tcW w:w="439" w:type="pct"/>
            <w:vAlign w:val="center"/>
          </w:tcPr>
          <w:p w14:paraId="4ABB2273"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17" w:type="pct"/>
            <w:vAlign w:val="center"/>
          </w:tcPr>
          <w:p w14:paraId="08256B59"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được phân công xử lý hồ sơ</w:t>
            </w:r>
          </w:p>
        </w:tc>
        <w:tc>
          <w:tcPr>
            <w:tcW w:w="2391" w:type="pct"/>
            <w:vAlign w:val="center"/>
          </w:tcPr>
          <w:p w14:paraId="1E93F972"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đối chiếu hồ sơ với quy định hiện hành;</w:t>
            </w:r>
          </w:p>
          <w:p w14:paraId="2DD5422A" w14:textId="77777777" w:rsidR="00D61701" w:rsidRPr="00A172BB" w:rsidRDefault="00D61701" w:rsidP="00D61701">
            <w:pPr>
              <w:spacing w:after="0" w:line="240" w:lineRule="auto"/>
              <w:jc w:val="both"/>
              <w:rPr>
                <w:rFonts w:ascii="Times New Roman" w:hAnsi="Times New Roman" w:cs="Times New Roman"/>
                <w:sz w:val="26"/>
                <w:szCs w:val="26"/>
                <w:shd w:val="clear" w:color="auto" w:fill="FFFFFF"/>
              </w:rPr>
            </w:pPr>
            <w:r w:rsidRPr="00A172BB">
              <w:rPr>
                <w:rFonts w:ascii="Times New Roman" w:hAnsi="Times New Roman" w:cs="Times New Roman"/>
                <w:sz w:val="26"/>
                <w:szCs w:val="26"/>
              </w:rPr>
              <w:t xml:space="preserve">- Lập danh sách </w:t>
            </w:r>
            <w:r w:rsidRPr="00A172BB">
              <w:rPr>
                <w:rFonts w:ascii="Times New Roman" w:hAnsi="Times New Roman" w:cs="Times New Roman"/>
                <w:sz w:val="26"/>
                <w:szCs w:val="26"/>
                <w:shd w:val="clear" w:color="auto" w:fill="FFFFFF"/>
              </w:rPr>
              <w:t>người được cấp sổ theo dõi phương tiện trợ giúp, dụng cụ chỉnh hình, phương tiện, thiết bị phục hồi chức năng theo Mẫu số 87 Phụ lục I Nghị định số </w:t>
            </w:r>
            <w:hyperlink r:id="rId8" w:tgtFrame="_blank" w:tooltip="Nghị định 131/2021/NĐ-CP" w:history="1">
              <w:r w:rsidRPr="00A172BB">
                <w:rPr>
                  <w:rStyle w:val="Hyperlink"/>
                  <w:rFonts w:ascii="Times New Roman" w:hAnsi="Times New Roman" w:cs="Times New Roman"/>
                  <w:color w:val="auto"/>
                  <w:sz w:val="26"/>
                  <w:szCs w:val="26"/>
                  <w:u w:val="none"/>
                  <w:shd w:val="clear" w:color="auto" w:fill="FFFFFF"/>
                </w:rPr>
                <w:t>131/2021/NĐ-CP</w:t>
              </w:r>
            </w:hyperlink>
            <w:r w:rsidRPr="00A172BB">
              <w:rPr>
                <w:rFonts w:ascii="Times New Roman" w:hAnsi="Times New Roman" w:cs="Times New Roman"/>
                <w:sz w:val="26"/>
                <w:szCs w:val="26"/>
                <w:shd w:val="clear" w:color="auto" w:fill="FFFFFF"/>
              </w:rPr>
              <w:t> kèm các giấy tờ liên quan gửi đến Sở Nội vụ.</w:t>
            </w:r>
          </w:p>
          <w:p w14:paraId="6957FE20" w14:textId="77777777" w:rsidR="00D61701" w:rsidRPr="00A172BB" w:rsidRDefault="00D61701" w:rsidP="00D61701">
            <w:pPr>
              <w:spacing w:after="0" w:line="240" w:lineRule="auto"/>
              <w:jc w:val="both"/>
              <w:rPr>
                <w:rFonts w:ascii="Times New Roman" w:hAnsi="Times New Roman" w:cs="Times New Roman"/>
                <w:sz w:val="26"/>
                <w:szCs w:val="26"/>
                <w:shd w:val="clear" w:color="auto" w:fill="FFFFFF"/>
              </w:rPr>
            </w:pPr>
            <w:r w:rsidRPr="00A172BB">
              <w:rPr>
                <w:rFonts w:ascii="Times New Roman" w:hAnsi="Times New Roman" w:cs="Times New Roman"/>
                <w:sz w:val="26"/>
                <w:szCs w:val="26"/>
                <w:shd w:val="clear" w:color="auto" w:fill="FFFFFF"/>
              </w:rPr>
              <w:t>- Dự thảo văn bản và hoàn thiện hồ sơ chuyển Trưởng phòng xác nhận trình Thủ trưởng đơn vị xác nhận và ký duyệt.</w:t>
            </w:r>
          </w:p>
        </w:tc>
        <w:tc>
          <w:tcPr>
            <w:tcW w:w="573" w:type="pct"/>
            <w:vAlign w:val="center"/>
          </w:tcPr>
          <w:p w14:paraId="6FBD0CA8"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68 giờ</w:t>
            </w:r>
          </w:p>
        </w:tc>
        <w:tc>
          <w:tcPr>
            <w:tcW w:w="580" w:type="pct"/>
            <w:vMerge/>
            <w:vAlign w:val="center"/>
          </w:tcPr>
          <w:p w14:paraId="429B6C9C"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0708FB10" w14:textId="77777777" w:rsidTr="00440FAD">
        <w:trPr>
          <w:trHeight w:val="560"/>
        </w:trPr>
        <w:tc>
          <w:tcPr>
            <w:tcW w:w="439" w:type="pct"/>
            <w:vAlign w:val="center"/>
          </w:tcPr>
          <w:p w14:paraId="78F9769E"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17" w:type="pct"/>
            <w:vAlign w:val="center"/>
          </w:tcPr>
          <w:p w14:paraId="15488635"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Thủ trưởng đơn vị</w:t>
            </w:r>
          </w:p>
        </w:tc>
        <w:tc>
          <w:tcPr>
            <w:tcW w:w="2391" w:type="pct"/>
            <w:vAlign w:val="center"/>
          </w:tcPr>
          <w:p w14:paraId="1A516E02"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xác nhận vào hồ sơ, danh sách và văn bản trình Sở Nội vụ và chuyển Văn thư lấy lấy số, phát hành văn bản điện tử</w:t>
            </w:r>
          </w:p>
        </w:tc>
        <w:tc>
          <w:tcPr>
            <w:tcW w:w="573" w:type="pct"/>
            <w:vAlign w:val="center"/>
          </w:tcPr>
          <w:p w14:paraId="40F5F288"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0" w:type="pct"/>
            <w:vMerge/>
            <w:vAlign w:val="center"/>
          </w:tcPr>
          <w:p w14:paraId="366620E6"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6FD1F782" w14:textId="77777777" w:rsidTr="00440FAD">
        <w:trPr>
          <w:trHeight w:val="1411"/>
        </w:trPr>
        <w:tc>
          <w:tcPr>
            <w:tcW w:w="439" w:type="pct"/>
            <w:vMerge w:val="restart"/>
            <w:vAlign w:val="center"/>
          </w:tcPr>
          <w:p w14:paraId="7E9450AD"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17" w:type="pct"/>
            <w:vMerge w:val="restart"/>
            <w:vAlign w:val="center"/>
          </w:tcPr>
          <w:p w14:paraId="1AE80213"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được phân công xử lý hồ sơ</w:t>
            </w:r>
          </w:p>
        </w:tc>
        <w:tc>
          <w:tcPr>
            <w:tcW w:w="2391" w:type="pct"/>
            <w:vAlign w:val="center"/>
          </w:tcPr>
          <w:p w14:paraId="51A444E1"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Phối hợp với Văn thư Sở lấy số, phát hành văn bản điện tử và đóng dấu hồ sơ, danh sách, văn bản;</w:t>
            </w:r>
          </w:p>
          <w:p w14:paraId="25F34B80" w14:textId="254846F8"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DC7611" w:rsidRPr="00A172BB">
              <w:rPr>
                <w:rFonts w:ascii="Times New Roman" w:hAnsi="Times New Roman" w:cs="Times New Roman"/>
                <w:sz w:val="26"/>
                <w:szCs w:val="26"/>
              </w:rPr>
              <w:t xml:space="preserve"> </w:t>
            </w:r>
            <w:r w:rsidRPr="00A172BB">
              <w:rPr>
                <w:rFonts w:ascii="Times New Roman" w:hAnsi="Times New Roman" w:cs="Times New Roman"/>
                <w:sz w:val="26"/>
                <w:szCs w:val="26"/>
              </w:rPr>
              <w:t>(trên phần mềm điện tử và bản giấy) và theo nơi nhận trong văn bản.</w:t>
            </w:r>
          </w:p>
        </w:tc>
        <w:tc>
          <w:tcPr>
            <w:tcW w:w="573" w:type="pct"/>
            <w:vAlign w:val="center"/>
          </w:tcPr>
          <w:p w14:paraId="01A4263A"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0" w:type="pct"/>
            <w:vMerge/>
            <w:vAlign w:val="center"/>
          </w:tcPr>
          <w:p w14:paraId="115B1F71"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508D152" w14:textId="77777777" w:rsidTr="00440FAD">
        <w:trPr>
          <w:trHeight w:val="834"/>
        </w:trPr>
        <w:tc>
          <w:tcPr>
            <w:tcW w:w="439" w:type="pct"/>
            <w:vMerge/>
            <w:vAlign w:val="center"/>
          </w:tcPr>
          <w:p w14:paraId="65112A2D" w14:textId="77777777" w:rsidR="00D61701" w:rsidRPr="00A172BB" w:rsidRDefault="00D61701" w:rsidP="00D61701">
            <w:pPr>
              <w:spacing w:after="0" w:line="240" w:lineRule="auto"/>
              <w:jc w:val="center"/>
              <w:rPr>
                <w:rFonts w:ascii="Times New Roman" w:hAnsi="Times New Roman" w:cs="Times New Roman"/>
                <w:bCs/>
                <w:sz w:val="26"/>
                <w:szCs w:val="26"/>
              </w:rPr>
            </w:pPr>
          </w:p>
        </w:tc>
        <w:tc>
          <w:tcPr>
            <w:tcW w:w="1017" w:type="pct"/>
            <w:vMerge/>
            <w:vAlign w:val="center"/>
          </w:tcPr>
          <w:p w14:paraId="5E8BF0D0" w14:textId="77777777" w:rsidR="00D61701" w:rsidRPr="00A172BB" w:rsidRDefault="00D61701" w:rsidP="00D61701">
            <w:pPr>
              <w:spacing w:after="0" w:line="240" w:lineRule="auto"/>
              <w:jc w:val="both"/>
              <w:rPr>
                <w:rFonts w:ascii="Times New Roman" w:hAnsi="Times New Roman" w:cs="Times New Roman"/>
                <w:sz w:val="26"/>
                <w:szCs w:val="26"/>
              </w:rPr>
            </w:pPr>
          </w:p>
        </w:tc>
        <w:tc>
          <w:tcPr>
            <w:tcW w:w="2391" w:type="pct"/>
            <w:vAlign w:val="center"/>
          </w:tcPr>
          <w:p w14:paraId="39A24E0E"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lang w:val="vi-VN"/>
              </w:rPr>
              <w:t>Tiếp nhận sổ theo dõi trang cấp dụng cụ chỉnh hình, gửi trả cho công dân</w:t>
            </w:r>
          </w:p>
        </w:tc>
        <w:tc>
          <w:tcPr>
            <w:tcW w:w="573" w:type="pct"/>
            <w:vAlign w:val="center"/>
          </w:tcPr>
          <w:p w14:paraId="2299378B" w14:textId="77777777" w:rsidR="00D61701" w:rsidRPr="00A172BB" w:rsidRDefault="00D61701" w:rsidP="00D61701">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4</w:t>
            </w:r>
            <w:r w:rsidRPr="00A172BB">
              <w:rPr>
                <w:rFonts w:ascii="Times New Roman" w:hAnsi="Times New Roman" w:cs="Times New Roman"/>
                <w:sz w:val="26"/>
                <w:szCs w:val="26"/>
                <w:lang w:val="vi-VN"/>
              </w:rPr>
              <w:t>0 giờ</w:t>
            </w:r>
          </w:p>
        </w:tc>
        <w:tc>
          <w:tcPr>
            <w:tcW w:w="580" w:type="pct"/>
            <w:vMerge/>
            <w:vAlign w:val="center"/>
          </w:tcPr>
          <w:p w14:paraId="6AF49BC5"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FAAE3C2" w14:textId="77777777" w:rsidTr="00440FAD">
        <w:trPr>
          <w:trHeight w:val="467"/>
        </w:trPr>
        <w:tc>
          <w:tcPr>
            <w:tcW w:w="3847" w:type="pct"/>
            <w:gridSpan w:val="3"/>
            <w:vAlign w:val="center"/>
          </w:tcPr>
          <w:p w14:paraId="7E532142" w14:textId="61B175BA"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TTHC tại các Cơ sở nuôi dưỡng, điều dưỡng </w:t>
            </w:r>
          </w:p>
        </w:tc>
        <w:tc>
          <w:tcPr>
            <w:tcW w:w="573" w:type="pct"/>
            <w:vAlign w:val="center"/>
          </w:tcPr>
          <w:p w14:paraId="562FE573" w14:textId="77777777" w:rsidR="00D61701" w:rsidRPr="00A172BB" w:rsidRDefault="00D61701" w:rsidP="00D61701">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120 giờ</w:t>
            </w:r>
          </w:p>
        </w:tc>
        <w:tc>
          <w:tcPr>
            <w:tcW w:w="580" w:type="pct"/>
            <w:vMerge/>
            <w:vAlign w:val="center"/>
          </w:tcPr>
          <w:p w14:paraId="06824C04"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09FA2E8C" w14:textId="77777777" w:rsidTr="00440FAD">
        <w:trPr>
          <w:trHeight w:val="517"/>
        </w:trPr>
        <w:tc>
          <w:tcPr>
            <w:tcW w:w="439" w:type="pct"/>
            <w:vAlign w:val="center"/>
          </w:tcPr>
          <w:p w14:paraId="69F06D0E" w14:textId="77777777" w:rsidR="00D61701" w:rsidRPr="00A172BB" w:rsidRDefault="00D61701" w:rsidP="00D61701">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II</w:t>
            </w:r>
          </w:p>
        </w:tc>
        <w:tc>
          <w:tcPr>
            <w:tcW w:w="3981" w:type="pct"/>
            <w:gridSpan w:val="3"/>
            <w:vAlign w:val="center"/>
          </w:tcPr>
          <w:p w14:paraId="47949B49" w14:textId="77777777" w:rsidR="00D61701" w:rsidRPr="00A172BB" w:rsidRDefault="00D61701" w:rsidP="005F70FF">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Sở Nội vụ</w:t>
            </w:r>
          </w:p>
        </w:tc>
        <w:tc>
          <w:tcPr>
            <w:tcW w:w="580" w:type="pct"/>
            <w:vMerge/>
            <w:vAlign w:val="center"/>
          </w:tcPr>
          <w:p w14:paraId="2B161A42"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7A9D1F3B" w14:textId="77777777" w:rsidTr="00440FAD">
        <w:trPr>
          <w:trHeight w:val="709"/>
        </w:trPr>
        <w:tc>
          <w:tcPr>
            <w:tcW w:w="4420" w:type="pct"/>
            <w:gridSpan w:val="4"/>
            <w:vAlign w:val="center"/>
          </w:tcPr>
          <w:p w14:paraId="5DD858CB" w14:textId="77777777" w:rsidR="00D61701" w:rsidRPr="00A172BB" w:rsidRDefault="00D61701" w:rsidP="00D61701">
            <w:pPr>
              <w:spacing w:after="0" w:line="240" w:lineRule="auto"/>
              <w:jc w:val="center"/>
              <w:rPr>
                <w:rFonts w:ascii="Times New Roman" w:hAnsi="Times New Roman" w:cs="Times New Roman"/>
                <w:b/>
                <w:bCs/>
                <w:i/>
                <w:iCs/>
                <w:sz w:val="26"/>
                <w:szCs w:val="26"/>
              </w:rPr>
            </w:pPr>
            <w:r w:rsidRPr="00A172BB">
              <w:rPr>
                <w:rFonts w:ascii="Times New Roman" w:hAnsi="Times New Roman" w:cs="Times New Roman"/>
                <w:b/>
                <w:bCs/>
                <w:i/>
                <w:iCs/>
                <w:sz w:val="26"/>
                <w:szCs w:val="26"/>
              </w:rPr>
              <w:t xml:space="preserve">Trường hợp 1: </w:t>
            </w:r>
            <w:r w:rsidRPr="00A172BB">
              <w:rPr>
                <w:rFonts w:ascii="Times New Roman" w:hAnsi="Times New Roman" w:cs="Times New Roman"/>
                <w:b/>
                <w:bCs/>
                <w:i/>
                <w:iCs/>
                <w:sz w:val="26"/>
                <w:szCs w:val="26"/>
                <w:lang w:val="vi-VN"/>
              </w:rPr>
              <w:t>Đối với trường hợp đề nghị cấp tiền mua phương tiện trợ giúp, dụng cụ chỉnh hình, phương tiện, thiết bị phục hồi chức năng lần đầu</w:t>
            </w:r>
          </w:p>
        </w:tc>
        <w:tc>
          <w:tcPr>
            <w:tcW w:w="580" w:type="pct"/>
            <w:vMerge/>
            <w:vAlign w:val="center"/>
          </w:tcPr>
          <w:p w14:paraId="4FD35CD4"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37C0BEA3" w14:textId="77777777" w:rsidTr="00440FAD">
        <w:trPr>
          <w:trHeight w:val="1124"/>
        </w:trPr>
        <w:tc>
          <w:tcPr>
            <w:tcW w:w="439" w:type="pct"/>
            <w:vAlign w:val="center"/>
          </w:tcPr>
          <w:p w14:paraId="78C4220D"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17" w:type="pct"/>
            <w:vAlign w:val="center"/>
          </w:tcPr>
          <w:p w14:paraId="175B443C" w14:textId="439C969C"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91" w:type="pct"/>
            <w:vAlign w:val="center"/>
          </w:tcPr>
          <w:p w14:paraId="235580D9"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223CD083" w14:textId="31981206"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quét (scan) chuyển hồ sơ  đến bộ phận chuyên môn xử lý hồ sơ.</w:t>
            </w:r>
          </w:p>
        </w:tc>
        <w:tc>
          <w:tcPr>
            <w:tcW w:w="573" w:type="pct"/>
            <w:vAlign w:val="center"/>
          </w:tcPr>
          <w:p w14:paraId="1217F69A"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0" w:type="pct"/>
            <w:vMerge/>
            <w:vAlign w:val="center"/>
          </w:tcPr>
          <w:p w14:paraId="3C5C3096"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6ED00497" w14:textId="77777777" w:rsidTr="00440FAD">
        <w:trPr>
          <w:trHeight w:val="998"/>
        </w:trPr>
        <w:tc>
          <w:tcPr>
            <w:tcW w:w="439" w:type="pct"/>
            <w:vAlign w:val="center"/>
          </w:tcPr>
          <w:p w14:paraId="785E4C60"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17" w:type="pct"/>
            <w:vAlign w:val="center"/>
          </w:tcPr>
          <w:p w14:paraId="54A504EC"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91" w:type="pct"/>
            <w:vAlign w:val="center"/>
          </w:tcPr>
          <w:p w14:paraId="59BAA9EC"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w:t>
            </w:r>
          </w:p>
          <w:p w14:paraId="6915BAEB" w14:textId="71FCF21D"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Phân công cán bộ phối hợp với </w:t>
            </w:r>
            <w:r w:rsidR="000342E9" w:rsidRPr="00A172BB">
              <w:rPr>
                <w:rFonts w:ascii="Times New Roman" w:hAnsi="Times New Roman" w:cs="Times New Roman"/>
                <w:sz w:val="26"/>
                <w:szCs w:val="26"/>
              </w:rPr>
              <w:t>Trung tâm Phục vụ hành chính công tỉnh</w:t>
            </w:r>
            <w:r w:rsidR="00DC7611" w:rsidRPr="00A172BB">
              <w:rPr>
                <w:rFonts w:ascii="Times New Roman" w:hAnsi="Times New Roman" w:cs="Times New Roman"/>
                <w:sz w:val="26"/>
                <w:szCs w:val="26"/>
              </w:rPr>
              <w:t xml:space="preserve"> </w:t>
            </w:r>
            <w:r w:rsidRPr="00A172BB">
              <w:rPr>
                <w:rFonts w:ascii="Times New Roman" w:hAnsi="Times New Roman" w:cs="Times New Roman"/>
                <w:sz w:val="26"/>
                <w:szCs w:val="26"/>
              </w:rPr>
              <w:t>thực hiện soát xét, tiếp nhận hồ sơ giấy;</w:t>
            </w:r>
          </w:p>
        </w:tc>
        <w:tc>
          <w:tcPr>
            <w:tcW w:w="573" w:type="pct"/>
            <w:vAlign w:val="center"/>
          </w:tcPr>
          <w:p w14:paraId="01B0B0B4"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0" w:type="pct"/>
            <w:vMerge/>
            <w:vAlign w:val="center"/>
          </w:tcPr>
          <w:p w14:paraId="72778902"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5B32F7D5" w14:textId="77777777" w:rsidTr="00440FAD">
        <w:trPr>
          <w:trHeight w:val="1400"/>
        </w:trPr>
        <w:tc>
          <w:tcPr>
            <w:tcW w:w="439" w:type="pct"/>
            <w:vAlign w:val="center"/>
          </w:tcPr>
          <w:p w14:paraId="3D4D1728"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17" w:type="pct"/>
            <w:vAlign w:val="center"/>
          </w:tcPr>
          <w:p w14:paraId="517E2E93"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91" w:type="pct"/>
            <w:vAlign w:val="center"/>
          </w:tcPr>
          <w:p w14:paraId="70CD9D75"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1B1E8C77"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73" w:type="pct"/>
            <w:vAlign w:val="center"/>
          </w:tcPr>
          <w:p w14:paraId="7DFF678D"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132 giờ</w:t>
            </w:r>
          </w:p>
        </w:tc>
        <w:tc>
          <w:tcPr>
            <w:tcW w:w="580" w:type="pct"/>
            <w:vMerge/>
            <w:vAlign w:val="center"/>
          </w:tcPr>
          <w:p w14:paraId="4A348083" w14:textId="77777777" w:rsidR="00D61701" w:rsidRPr="00A172BB" w:rsidRDefault="00D61701" w:rsidP="00D61701">
            <w:pPr>
              <w:spacing w:after="0" w:line="240" w:lineRule="auto"/>
              <w:rPr>
                <w:rFonts w:ascii="Times New Roman" w:hAnsi="Times New Roman" w:cs="Times New Roman"/>
                <w:sz w:val="26"/>
                <w:szCs w:val="26"/>
              </w:rPr>
            </w:pPr>
          </w:p>
        </w:tc>
      </w:tr>
      <w:tr w:rsidR="00A172BB" w:rsidRPr="00A172BB" w14:paraId="3458EE93" w14:textId="77777777" w:rsidTr="00440FAD">
        <w:trPr>
          <w:trHeight w:val="691"/>
        </w:trPr>
        <w:tc>
          <w:tcPr>
            <w:tcW w:w="439" w:type="pct"/>
            <w:vAlign w:val="center"/>
          </w:tcPr>
          <w:p w14:paraId="4D5A82D7"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017" w:type="pct"/>
            <w:vAlign w:val="center"/>
          </w:tcPr>
          <w:p w14:paraId="245A517E"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91" w:type="pct"/>
            <w:vAlign w:val="center"/>
          </w:tcPr>
          <w:p w14:paraId="37F50B04"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73" w:type="pct"/>
            <w:vAlign w:val="center"/>
          </w:tcPr>
          <w:p w14:paraId="4EB473CA" w14:textId="3E2D1CE0" w:rsidR="00D61701" w:rsidRPr="00A172BB" w:rsidRDefault="005E1A44" w:rsidP="00D6170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D61701" w:rsidRPr="00A172BB">
              <w:rPr>
                <w:rFonts w:ascii="Times New Roman" w:hAnsi="Times New Roman" w:cs="Times New Roman"/>
                <w:sz w:val="26"/>
                <w:szCs w:val="26"/>
              </w:rPr>
              <w:t xml:space="preserve">8 giờ </w:t>
            </w:r>
          </w:p>
        </w:tc>
        <w:tc>
          <w:tcPr>
            <w:tcW w:w="580" w:type="pct"/>
            <w:vMerge/>
            <w:vAlign w:val="center"/>
          </w:tcPr>
          <w:p w14:paraId="7BCAF654"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1CF78E59" w14:textId="77777777" w:rsidTr="00440FAD">
        <w:trPr>
          <w:trHeight w:val="517"/>
        </w:trPr>
        <w:tc>
          <w:tcPr>
            <w:tcW w:w="439" w:type="pct"/>
            <w:vAlign w:val="center"/>
          </w:tcPr>
          <w:p w14:paraId="52C55332"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17" w:type="pct"/>
            <w:vAlign w:val="center"/>
          </w:tcPr>
          <w:p w14:paraId="77157E2D"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91" w:type="pct"/>
            <w:vAlign w:val="center"/>
          </w:tcPr>
          <w:p w14:paraId="0E967C76"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w:t>
            </w:r>
          </w:p>
        </w:tc>
        <w:tc>
          <w:tcPr>
            <w:tcW w:w="573" w:type="pct"/>
            <w:vAlign w:val="center"/>
          </w:tcPr>
          <w:p w14:paraId="3E3174F0" w14:textId="63B99EDB" w:rsidR="00D61701" w:rsidRPr="00A172BB" w:rsidRDefault="005E1A44" w:rsidP="00D6170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D61701" w:rsidRPr="00A172BB">
              <w:rPr>
                <w:rFonts w:ascii="Times New Roman" w:hAnsi="Times New Roman" w:cs="Times New Roman"/>
                <w:sz w:val="26"/>
                <w:szCs w:val="26"/>
              </w:rPr>
              <w:t xml:space="preserve">8 giờ </w:t>
            </w:r>
          </w:p>
        </w:tc>
        <w:tc>
          <w:tcPr>
            <w:tcW w:w="580" w:type="pct"/>
            <w:vMerge/>
            <w:vAlign w:val="center"/>
          </w:tcPr>
          <w:p w14:paraId="0A5FEC43" w14:textId="77777777" w:rsidR="00D61701" w:rsidRPr="00A172BB" w:rsidRDefault="00D61701" w:rsidP="00D61701">
            <w:pPr>
              <w:spacing w:after="0" w:line="240" w:lineRule="auto"/>
              <w:rPr>
                <w:rFonts w:ascii="Times New Roman" w:hAnsi="Times New Roman" w:cs="Times New Roman"/>
                <w:sz w:val="26"/>
                <w:szCs w:val="26"/>
              </w:rPr>
            </w:pPr>
          </w:p>
        </w:tc>
      </w:tr>
      <w:tr w:rsidR="00A172BB" w:rsidRPr="00A172BB" w14:paraId="3F62295F" w14:textId="77777777" w:rsidTr="00440FAD">
        <w:trPr>
          <w:trHeight w:val="557"/>
        </w:trPr>
        <w:tc>
          <w:tcPr>
            <w:tcW w:w="439" w:type="pct"/>
            <w:vAlign w:val="center"/>
          </w:tcPr>
          <w:p w14:paraId="601CB529"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017" w:type="pct"/>
            <w:vAlign w:val="center"/>
          </w:tcPr>
          <w:p w14:paraId="485ED503"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91" w:type="pct"/>
            <w:vAlign w:val="center"/>
          </w:tcPr>
          <w:p w14:paraId="791EBC3D"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2B285C6F" w14:textId="4DF59369" w:rsidR="00D61701" w:rsidRPr="00A172BB" w:rsidRDefault="00D61701" w:rsidP="00D61701">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73" w:type="pct"/>
            <w:vAlign w:val="center"/>
          </w:tcPr>
          <w:p w14:paraId="466ED3EF" w14:textId="63101D76" w:rsidR="00D61701" w:rsidRPr="00A172BB" w:rsidRDefault="005E1A44" w:rsidP="00D6170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D61701" w:rsidRPr="00A172BB">
              <w:rPr>
                <w:rFonts w:ascii="Times New Roman" w:hAnsi="Times New Roman" w:cs="Times New Roman"/>
                <w:sz w:val="26"/>
                <w:szCs w:val="26"/>
              </w:rPr>
              <w:t xml:space="preserve">4 giờ </w:t>
            </w:r>
          </w:p>
        </w:tc>
        <w:tc>
          <w:tcPr>
            <w:tcW w:w="580" w:type="pct"/>
            <w:vMerge/>
            <w:vAlign w:val="center"/>
          </w:tcPr>
          <w:p w14:paraId="24C547DA"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0DA0B8A4" w14:textId="77777777" w:rsidTr="00440FAD">
        <w:trPr>
          <w:trHeight w:val="1179"/>
        </w:trPr>
        <w:tc>
          <w:tcPr>
            <w:tcW w:w="439" w:type="pct"/>
            <w:vAlign w:val="center"/>
          </w:tcPr>
          <w:p w14:paraId="33D9FDAD"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017" w:type="pct"/>
            <w:vAlign w:val="center"/>
          </w:tcPr>
          <w:p w14:paraId="4CE5995C" w14:textId="65E7203D"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91" w:type="pct"/>
            <w:vAlign w:val="center"/>
          </w:tcPr>
          <w:p w14:paraId="3DD355FF" w14:textId="641AE98B" w:rsidR="00D61701" w:rsidRPr="00A172BB" w:rsidRDefault="00D61701" w:rsidP="00D61701">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6F392AA4" w14:textId="6F96EA35"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73" w:type="pct"/>
            <w:vAlign w:val="center"/>
          </w:tcPr>
          <w:p w14:paraId="7F25CD9C" w14:textId="68C5AFF3" w:rsidR="00D61701" w:rsidRPr="00A172BB" w:rsidRDefault="00976034"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80" w:type="pct"/>
            <w:vMerge/>
            <w:vAlign w:val="center"/>
          </w:tcPr>
          <w:p w14:paraId="684DD993"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74B6F51F" w14:textId="77777777" w:rsidTr="00440FAD">
        <w:trPr>
          <w:trHeight w:val="645"/>
        </w:trPr>
        <w:tc>
          <w:tcPr>
            <w:tcW w:w="3847" w:type="pct"/>
            <w:gridSpan w:val="3"/>
            <w:vAlign w:val="center"/>
          </w:tcPr>
          <w:p w14:paraId="69D8360E" w14:textId="0A83383F" w:rsidR="00D61701" w:rsidRPr="00A172BB" w:rsidRDefault="00D61701" w:rsidP="005F70F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TTHC ở Sở Nội vụ </w:t>
            </w:r>
          </w:p>
        </w:tc>
        <w:tc>
          <w:tcPr>
            <w:tcW w:w="573" w:type="pct"/>
            <w:vAlign w:val="center"/>
          </w:tcPr>
          <w:p w14:paraId="269EA60E"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160 giờ</w:t>
            </w:r>
          </w:p>
        </w:tc>
        <w:tc>
          <w:tcPr>
            <w:tcW w:w="580" w:type="pct"/>
            <w:vMerge/>
            <w:vAlign w:val="center"/>
          </w:tcPr>
          <w:p w14:paraId="2F55414D"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7F579FC5" w14:textId="77777777" w:rsidTr="00440FAD">
        <w:trPr>
          <w:trHeight w:val="697"/>
        </w:trPr>
        <w:tc>
          <w:tcPr>
            <w:tcW w:w="4420" w:type="pct"/>
            <w:gridSpan w:val="4"/>
            <w:vAlign w:val="center"/>
          </w:tcPr>
          <w:p w14:paraId="29E69169" w14:textId="77777777" w:rsidR="00D61701" w:rsidRPr="00A172BB" w:rsidRDefault="00D61701" w:rsidP="00D61701">
            <w:pPr>
              <w:spacing w:after="0" w:line="240" w:lineRule="auto"/>
              <w:jc w:val="center"/>
              <w:rPr>
                <w:rFonts w:ascii="Times New Roman" w:hAnsi="Times New Roman" w:cs="Times New Roman"/>
                <w:b/>
                <w:bCs/>
                <w:i/>
                <w:iCs/>
                <w:sz w:val="26"/>
                <w:szCs w:val="26"/>
              </w:rPr>
            </w:pPr>
            <w:r w:rsidRPr="00A172BB">
              <w:rPr>
                <w:rFonts w:ascii="Times New Roman" w:hAnsi="Times New Roman" w:cs="Times New Roman"/>
                <w:b/>
                <w:bCs/>
                <w:i/>
                <w:iCs/>
                <w:sz w:val="26"/>
                <w:szCs w:val="26"/>
              </w:rPr>
              <w:t>Trường hợp 2: Đối với trường hợp đến niên hạn được cấp phương tiện trợ giúp, dụng cụ chỉnh hình, phương tiện, thiết bị phục hồi chức năng hàng năm</w:t>
            </w:r>
          </w:p>
        </w:tc>
        <w:tc>
          <w:tcPr>
            <w:tcW w:w="580" w:type="pct"/>
            <w:vMerge/>
            <w:vAlign w:val="center"/>
          </w:tcPr>
          <w:p w14:paraId="0D653965"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21144B96" w14:textId="77777777" w:rsidTr="00440FAD">
        <w:trPr>
          <w:trHeight w:val="1179"/>
        </w:trPr>
        <w:tc>
          <w:tcPr>
            <w:tcW w:w="439" w:type="pct"/>
            <w:vAlign w:val="center"/>
          </w:tcPr>
          <w:p w14:paraId="5F993EBA"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17" w:type="pct"/>
            <w:vAlign w:val="center"/>
          </w:tcPr>
          <w:p w14:paraId="150850A5" w14:textId="3E42F03A"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91" w:type="pct"/>
            <w:vAlign w:val="center"/>
          </w:tcPr>
          <w:p w14:paraId="7B0A9311"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5FB8FE2B" w14:textId="190F239A"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quét (scan) chuyển hồ sơ  đến bộ phận chuyên môn xử lý hồ sơ.</w:t>
            </w:r>
          </w:p>
        </w:tc>
        <w:tc>
          <w:tcPr>
            <w:tcW w:w="573" w:type="pct"/>
            <w:vAlign w:val="center"/>
          </w:tcPr>
          <w:p w14:paraId="56FB8F5C"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80" w:type="pct"/>
            <w:vMerge/>
            <w:vAlign w:val="center"/>
          </w:tcPr>
          <w:p w14:paraId="0BB7B12A"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37DA0DFB" w14:textId="77777777" w:rsidTr="00440FAD">
        <w:trPr>
          <w:trHeight w:val="1179"/>
        </w:trPr>
        <w:tc>
          <w:tcPr>
            <w:tcW w:w="439" w:type="pct"/>
            <w:vAlign w:val="center"/>
          </w:tcPr>
          <w:p w14:paraId="22A47D3B"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17" w:type="pct"/>
            <w:vAlign w:val="center"/>
          </w:tcPr>
          <w:p w14:paraId="1B64FBB4"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91" w:type="pct"/>
            <w:vAlign w:val="center"/>
          </w:tcPr>
          <w:p w14:paraId="0C18F5DF"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w:t>
            </w:r>
          </w:p>
          <w:p w14:paraId="349D1872" w14:textId="038ABF52"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Phân công cán bộ phối hợp với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thực hiện soát xét, tiếp nhận hồ sơ giấy;</w:t>
            </w:r>
          </w:p>
        </w:tc>
        <w:tc>
          <w:tcPr>
            <w:tcW w:w="573" w:type="pct"/>
            <w:vAlign w:val="center"/>
          </w:tcPr>
          <w:p w14:paraId="09BF9C3E"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80" w:type="pct"/>
            <w:vMerge/>
            <w:vAlign w:val="center"/>
          </w:tcPr>
          <w:p w14:paraId="16D9AD4D"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3E562D87" w14:textId="77777777" w:rsidTr="00440FAD">
        <w:trPr>
          <w:trHeight w:val="1179"/>
        </w:trPr>
        <w:tc>
          <w:tcPr>
            <w:tcW w:w="439" w:type="pct"/>
            <w:vAlign w:val="center"/>
          </w:tcPr>
          <w:p w14:paraId="43573A10"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17" w:type="pct"/>
            <w:vAlign w:val="center"/>
          </w:tcPr>
          <w:p w14:paraId="045B5687"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91" w:type="pct"/>
            <w:vAlign w:val="center"/>
          </w:tcPr>
          <w:p w14:paraId="3F131CEF"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5B49D6E3"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73" w:type="pct"/>
            <w:vAlign w:val="center"/>
          </w:tcPr>
          <w:p w14:paraId="3AC5A90B" w14:textId="77777777" w:rsidR="00D61701" w:rsidRPr="00A172BB" w:rsidRDefault="00D61701"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36 giờ</w:t>
            </w:r>
          </w:p>
        </w:tc>
        <w:tc>
          <w:tcPr>
            <w:tcW w:w="580" w:type="pct"/>
            <w:vMerge/>
            <w:vAlign w:val="center"/>
          </w:tcPr>
          <w:p w14:paraId="4BF2D806"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17027B1D" w14:textId="77777777" w:rsidTr="00440FAD">
        <w:trPr>
          <w:trHeight w:val="719"/>
        </w:trPr>
        <w:tc>
          <w:tcPr>
            <w:tcW w:w="439" w:type="pct"/>
            <w:vAlign w:val="center"/>
          </w:tcPr>
          <w:p w14:paraId="0B1D7B99"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017" w:type="pct"/>
            <w:vAlign w:val="center"/>
          </w:tcPr>
          <w:p w14:paraId="051B511C"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91" w:type="pct"/>
            <w:vAlign w:val="center"/>
          </w:tcPr>
          <w:p w14:paraId="04035F51"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73" w:type="pct"/>
            <w:vAlign w:val="center"/>
          </w:tcPr>
          <w:p w14:paraId="106C4620" w14:textId="7C4712E7" w:rsidR="00D61701" w:rsidRPr="00A172BB" w:rsidRDefault="005E1A44" w:rsidP="00D6170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D61701" w:rsidRPr="00A172BB">
              <w:rPr>
                <w:rFonts w:ascii="Times New Roman" w:hAnsi="Times New Roman" w:cs="Times New Roman"/>
                <w:sz w:val="26"/>
                <w:szCs w:val="26"/>
              </w:rPr>
              <w:t xml:space="preserve">4 giờ </w:t>
            </w:r>
          </w:p>
        </w:tc>
        <w:tc>
          <w:tcPr>
            <w:tcW w:w="580" w:type="pct"/>
            <w:vMerge/>
            <w:vAlign w:val="center"/>
          </w:tcPr>
          <w:p w14:paraId="24CAE6BC"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488C3C13" w14:textId="77777777" w:rsidTr="00440FAD">
        <w:trPr>
          <w:trHeight w:val="607"/>
        </w:trPr>
        <w:tc>
          <w:tcPr>
            <w:tcW w:w="439" w:type="pct"/>
            <w:vAlign w:val="center"/>
          </w:tcPr>
          <w:p w14:paraId="5539BF95"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17" w:type="pct"/>
            <w:vAlign w:val="center"/>
          </w:tcPr>
          <w:p w14:paraId="23778BE0"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91" w:type="pct"/>
            <w:vAlign w:val="center"/>
          </w:tcPr>
          <w:p w14:paraId="3C3DD48F"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w:t>
            </w:r>
          </w:p>
        </w:tc>
        <w:tc>
          <w:tcPr>
            <w:tcW w:w="573" w:type="pct"/>
            <w:vAlign w:val="center"/>
          </w:tcPr>
          <w:p w14:paraId="2B105707" w14:textId="4DAD1C5B" w:rsidR="00D61701" w:rsidRPr="00A172BB" w:rsidRDefault="005E1A44" w:rsidP="00D6170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D61701" w:rsidRPr="00A172BB">
              <w:rPr>
                <w:rFonts w:ascii="Times New Roman" w:hAnsi="Times New Roman" w:cs="Times New Roman"/>
                <w:sz w:val="26"/>
                <w:szCs w:val="26"/>
              </w:rPr>
              <w:t xml:space="preserve">4 giờ </w:t>
            </w:r>
          </w:p>
        </w:tc>
        <w:tc>
          <w:tcPr>
            <w:tcW w:w="580" w:type="pct"/>
            <w:vMerge/>
            <w:vAlign w:val="center"/>
          </w:tcPr>
          <w:p w14:paraId="2CE782A8"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66517F82" w14:textId="77777777" w:rsidTr="00440FAD">
        <w:trPr>
          <w:trHeight w:val="1179"/>
        </w:trPr>
        <w:tc>
          <w:tcPr>
            <w:tcW w:w="439" w:type="pct"/>
            <w:vAlign w:val="center"/>
          </w:tcPr>
          <w:p w14:paraId="46E984F6" w14:textId="77777777"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017" w:type="pct"/>
            <w:vAlign w:val="center"/>
          </w:tcPr>
          <w:p w14:paraId="079EA5F7" w14:textId="77777777"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91" w:type="pct"/>
            <w:vAlign w:val="center"/>
          </w:tcPr>
          <w:p w14:paraId="6C51AAFA" w14:textId="77777777"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14192625" w14:textId="5DF441AC"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73" w:type="pct"/>
            <w:vAlign w:val="center"/>
          </w:tcPr>
          <w:p w14:paraId="23D90D85" w14:textId="0525B364" w:rsidR="00D61701" w:rsidRPr="00A172BB" w:rsidRDefault="005E1A44" w:rsidP="00D6170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D61701" w:rsidRPr="00A172BB">
              <w:rPr>
                <w:rFonts w:ascii="Times New Roman" w:hAnsi="Times New Roman" w:cs="Times New Roman"/>
                <w:sz w:val="26"/>
                <w:szCs w:val="26"/>
              </w:rPr>
              <w:t xml:space="preserve">4 giờ </w:t>
            </w:r>
          </w:p>
        </w:tc>
        <w:tc>
          <w:tcPr>
            <w:tcW w:w="580" w:type="pct"/>
            <w:vMerge/>
            <w:vAlign w:val="center"/>
          </w:tcPr>
          <w:p w14:paraId="58E86402"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3B0F73F5" w14:textId="77777777" w:rsidTr="00440FAD">
        <w:trPr>
          <w:trHeight w:val="1179"/>
        </w:trPr>
        <w:tc>
          <w:tcPr>
            <w:tcW w:w="439" w:type="pct"/>
            <w:vAlign w:val="center"/>
          </w:tcPr>
          <w:p w14:paraId="05819310" w14:textId="4924FA2A" w:rsidR="00D61701" w:rsidRPr="00A172BB" w:rsidRDefault="00D61701" w:rsidP="00D61701">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017" w:type="pct"/>
            <w:vAlign w:val="center"/>
          </w:tcPr>
          <w:p w14:paraId="56F384B5" w14:textId="4B8E6BDC"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391" w:type="pct"/>
            <w:vAlign w:val="center"/>
          </w:tcPr>
          <w:p w14:paraId="195669BF" w14:textId="46C27FB9" w:rsidR="00D61701" w:rsidRPr="00A172BB" w:rsidRDefault="00D61701" w:rsidP="00D61701">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573700EC" w14:textId="23237F0F" w:rsidR="00D61701" w:rsidRPr="00A172BB" w:rsidRDefault="00D61701" w:rsidP="00D61701">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73" w:type="pct"/>
            <w:vAlign w:val="center"/>
          </w:tcPr>
          <w:p w14:paraId="742B5086" w14:textId="1494D343" w:rsidR="00D61701" w:rsidRPr="00A172BB" w:rsidRDefault="00976034"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80" w:type="pct"/>
            <w:vMerge/>
            <w:vAlign w:val="center"/>
          </w:tcPr>
          <w:p w14:paraId="3CBD0902"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59413C6E" w14:textId="77777777" w:rsidTr="00440FAD">
        <w:trPr>
          <w:trHeight w:val="349"/>
        </w:trPr>
        <w:tc>
          <w:tcPr>
            <w:tcW w:w="3847" w:type="pct"/>
            <w:gridSpan w:val="3"/>
            <w:vAlign w:val="center"/>
          </w:tcPr>
          <w:p w14:paraId="5F9595CF" w14:textId="1E43AC56" w:rsidR="00D61701" w:rsidRPr="00A172BB" w:rsidRDefault="00D61701" w:rsidP="005F70F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 ở Sở Nội vụ</w:t>
            </w:r>
          </w:p>
        </w:tc>
        <w:tc>
          <w:tcPr>
            <w:tcW w:w="573" w:type="pct"/>
            <w:vAlign w:val="center"/>
          </w:tcPr>
          <w:p w14:paraId="08A12282" w14:textId="07B2B896" w:rsidR="00D61701" w:rsidRPr="00A172BB" w:rsidRDefault="00BB5E00" w:rsidP="00D61701">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56</w:t>
            </w:r>
            <w:r w:rsidR="00D61701" w:rsidRPr="00A172BB">
              <w:rPr>
                <w:rFonts w:ascii="Times New Roman" w:hAnsi="Times New Roman" w:cs="Times New Roman"/>
                <w:b/>
                <w:sz w:val="26"/>
                <w:szCs w:val="26"/>
              </w:rPr>
              <w:t xml:space="preserve"> giờ</w:t>
            </w:r>
          </w:p>
        </w:tc>
        <w:tc>
          <w:tcPr>
            <w:tcW w:w="580" w:type="pct"/>
            <w:vMerge/>
            <w:vAlign w:val="center"/>
          </w:tcPr>
          <w:p w14:paraId="28B595D1" w14:textId="77777777" w:rsidR="00D61701" w:rsidRPr="00A172BB" w:rsidRDefault="00D61701" w:rsidP="00D61701">
            <w:pPr>
              <w:spacing w:after="0" w:line="240" w:lineRule="auto"/>
              <w:jc w:val="center"/>
              <w:rPr>
                <w:rFonts w:ascii="Times New Roman" w:hAnsi="Times New Roman" w:cs="Times New Roman"/>
                <w:sz w:val="26"/>
                <w:szCs w:val="26"/>
              </w:rPr>
            </w:pPr>
          </w:p>
        </w:tc>
      </w:tr>
      <w:tr w:rsidR="00A172BB" w:rsidRPr="00A172BB" w14:paraId="7A0F7045" w14:textId="77777777" w:rsidTr="00440FAD">
        <w:trPr>
          <w:trHeight w:val="448"/>
        </w:trPr>
        <w:tc>
          <w:tcPr>
            <w:tcW w:w="1456" w:type="pct"/>
            <w:gridSpan w:val="2"/>
            <w:vAlign w:val="center"/>
          </w:tcPr>
          <w:p w14:paraId="36B82912" w14:textId="77777777" w:rsidR="00D61701" w:rsidRPr="00A172BB" w:rsidRDefault="00D61701" w:rsidP="005F70F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544" w:type="pct"/>
            <w:gridSpan w:val="3"/>
            <w:vAlign w:val="center"/>
          </w:tcPr>
          <w:p w14:paraId="520C5A99" w14:textId="3C0E117D" w:rsidR="00D61701" w:rsidRPr="00A172BB" w:rsidRDefault="00D61701" w:rsidP="00D61701">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 </w:t>
            </w:r>
            <w:r w:rsidRPr="00A172BB">
              <w:rPr>
                <w:rFonts w:ascii="Times New Roman" w:hAnsi="Times New Roman" w:cs="Times New Roman"/>
                <w:b/>
                <w:bCs/>
                <w:sz w:val="26"/>
                <w:szCs w:val="26"/>
                <w:lang w:val="vi-VN"/>
              </w:rPr>
              <w:t>Đối với trường hợp đề nghị cấp tiền mua phương tiện trợ giúp, dụng cụ chỉnh hình, phương tiện, thiết bị phục hồi chức năng lần đầu</w:t>
            </w:r>
            <w:r w:rsidRPr="00A172BB">
              <w:rPr>
                <w:rFonts w:ascii="Times New Roman" w:hAnsi="Times New Roman" w:cs="Times New Roman"/>
                <w:b/>
                <w:bCs/>
                <w:sz w:val="26"/>
                <w:szCs w:val="26"/>
              </w:rPr>
              <w:t>: 280 giờ (35 ngày kể từ ngày nhận đủ hồ sơ theo quy định</w:t>
            </w:r>
            <w:r w:rsidR="005F70FF" w:rsidRPr="00A172BB">
              <w:rPr>
                <w:rFonts w:ascii="Times New Roman" w:hAnsi="Times New Roman" w:cs="Times New Roman"/>
                <w:b/>
                <w:bCs/>
                <w:sz w:val="26"/>
                <w:szCs w:val="26"/>
              </w:rPr>
              <w:t>;</w:t>
            </w:r>
          </w:p>
          <w:p w14:paraId="3EFC8F3A" w14:textId="68C10B91" w:rsidR="00D61701" w:rsidRPr="00A172BB" w:rsidRDefault="00D61701" w:rsidP="00D61701">
            <w:pPr>
              <w:spacing w:after="0" w:line="240" w:lineRule="auto"/>
              <w:jc w:val="both"/>
              <w:rPr>
                <w:rFonts w:ascii="Times New Roman" w:hAnsi="Times New Roman" w:cs="Times New Roman"/>
                <w:sz w:val="26"/>
                <w:szCs w:val="26"/>
              </w:rPr>
            </w:pPr>
            <w:r w:rsidRPr="00A172BB">
              <w:rPr>
                <w:rFonts w:ascii="Times New Roman" w:hAnsi="Times New Roman" w:cs="Times New Roman"/>
                <w:b/>
                <w:bCs/>
                <w:sz w:val="26"/>
                <w:szCs w:val="26"/>
              </w:rPr>
              <w:t xml:space="preserve">- Đối với trường hợp đến niên hạn được cấp phương tiện trợ giúp, dụng cụ chỉnh hình, phương tiện, thiết bị phục hồi chức năng hàng năm: </w:t>
            </w:r>
            <w:r w:rsidR="00BB5E00" w:rsidRPr="00A172BB">
              <w:rPr>
                <w:rFonts w:ascii="Times New Roman" w:hAnsi="Times New Roman" w:cs="Times New Roman"/>
                <w:b/>
                <w:bCs/>
                <w:sz w:val="26"/>
                <w:szCs w:val="26"/>
              </w:rPr>
              <w:t>56</w:t>
            </w:r>
            <w:r w:rsidRPr="00A172BB">
              <w:rPr>
                <w:rFonts w:ascii="Times New Roman" w:hAnsi="Times New Roman" w:cs="Times New Roman"/>
                <w:b/>
                <w:bCs/>
                <w:sz w:val="26"/>
                <w:szCs w:val="26"/>
              </w:rPr>
              <w:t xml:space="preserve"> giờ (</w:t>
            </w:r>
            <w:r w:rsidR="005F70FF" w:rsidRPr="00A172BB">
              <w:rPr>
                <w:rFonts w:ascii="Times New Roman" w:hAnsi="Times New Roman" w:cs="Times New Roman"/>
                <w:b/>
                <w:bCs/>
                <w:sz w:val="26"/>
                <w:szCs w:val="26"/>
              </w:rPr>
              <w:t>0</w:t>
            </w:r>
            <w:r w:rsidR="00BB5E00" w:rsidRPr="00A172BB">
              <w:rPr>
                <w:rFonts w:ascii="Times New Roman" w:hAnsi="Times New Roman" w:cs="Times New Roman"/>
                <w:b/>
                <w:bCs/>
                <w:sz w:val="26"/>
                <w:szCs w:val="26"/>
              </w:rPr>
              <w:t>7</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kể</w:t>
            </w:r>
            <w:r w:rsidRPr="00A172BB">
              <w:rPr>
                <w:rFonts w:ascii="Times New Roman" w:hAnsi="Times New Roman" w:cs="Times New Roman"/>
                <w:b/>
                <w:bCs/>
                <w:spacing w:val="-2"/>
                <w:sz w:val="26"/>
                <w:szCs w:val="26"/>
                <w:lang w:val="vi"/>
              </w:rPr>
              <w:t xml:space="preserve"> </w:t>
            </w:r>
            <w:r w:rsidRPr="00A172BB">
              <w:rPr>
                <w:rFonts w:ascii="Times New Roman" w:hAnsi="Times New Roman" w:cs="Times New Roman"/>
                <w:b/>
                <w:bCs/>
                <w:sz w:val="26"/>
                <w:szCs w:val="26"/>
                <w:lang w:val="vi"/>
              </w:rPr>
              <w:t>từ</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nhận</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đủ</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hồ</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sơ</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theo</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quy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định</w:t>
            </w:r>
            <w:r w:rsidRPr="00A172BB">
              <w:rPr>
                <w:rFonts w:ascii="Times New Roman" w:hAnsi="Times New Roman" w:cs="Times New Roman"/>
                <w:b/>
                <w:bCs/>
                <w:sz w:val="26"/>
                <w:szCs w:val="26"/>
              </w:rPr>
              <w:t xml:space="preserve">) </w:t>
            </w:r>
          </w:p>
        </w:tc>
      </w:tr>
    </w:tbl>
    <w:p w14:paraId="3D52FCDB" w14:textId="77777777" w:rsidR="000169E7" w:rsidRPr="00A172BB" w:rsidRDefault="000169E7" w:rsidP="00945D6F">
      <w:pPr>
        <w:spacing w:after="0" w:line="240" w:lineRule="auto"/>
        <w:rPr>
          <w:rFonts w:ascii="Times New Roman" w:hAnsi="Times New Roman" w:cs="Times New Roman"/>
          <w:sz w:val="26"/>
          <w:szCs w:val="26"/>
        </w:rPr>
      </w:pPr>
    </w:p>
    <w:tbl>
      <w:tblPr>
        <w:tblW w:w="50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9"/>
        <w:gridCol w:w="3040"/>
        <w:gridCol w:w="157"/>
        <w:gridCol w:w="6721"/>
        <w:gridCol w:w="1424"/>
        <w:gridCol w:w="419"/>
        <w:gridCol w:w="1702"/>
      </w:tblGrid>
      <w:tr w:rsidR="00A172BB" w:rsidRPr="00A172BB" w14:paraId="55E9BBC3" w14:textId="77777777" w:rsidTr="00440FAD">
        <w:trPr>
          <w:trHeight w:val="596"/>
        </w:trPr>
        <w:tc>
          <w:tcPr>
            <w:tcW w:w="5000" w:type="pct"/>
            <w:gridSpan w:val="8"/>
            <w:vAlign w:val="center"/>
          </w:tcPr>
          <w:p w14:paraId="2DA2B440" w14:textId="64DC42F7" w:rsidR="000169E7" w:rsidRPr="00A172BB" w:rsidRDefault="000169E7"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sz w:val="26"/>
                <w:szCs w:val="26"/>
                <w:lang w:val="vi-VN"/>
              </w:rPr>
              <w:br w:type="page"/>
            </w:r>
            <w:r w:rsidR="00045B5A" w:rsidRPr="00A172BB">
              <w:rPr>
                <w:rFonts w:ascii="Times New Roman" w:hAnsi="Times New Roman" w:cs="Times New Roman"/>
                <w:b/>
                <w:sz w:val="26"/>
                <w:szCs w:val="26"/>
              </w:rPr>
              <w:t xml:space="preserve">      </w:t>
            </w:r>
            <w:r w:rsidR="00AE4940" w:rsidRPr="00A172BB">
              <w:rPr>
                <w:rFonts w:ascii="Times New Roman" w:hAnsi="Times New Roman" w:cs="Times New Roman"/>
                <w:b/>
                <w:sz w:val="26"/>
                <w:szCs w:val="26"/>
                <w:lang w:val="vi-VN"/>
              </w:rPr>
              <w:t>2</w:t>
            </w:r>
            <w:r w:rsidRPr="00A172BB">
              <w:rPr>
                <w:rFonts w:ascii="Times New Roman" w:hAnsi="Times New Roman" w:cs="Times New Roman"/>
                <w:b/>
                <w:sz w:val="26"/>
                <w:szCs w:val="26"/>
              </w:rPr>
              <w:t>9</w:t>
            </w:r>
            <w:r w:rsidRPr="00A172BB">
              <w:rPr>
                <w:rFonts w:ascii="Times New Roman" w:hAnsi="Times New Roman" w:cs="Times New Roman"/>
                <w:b/>
                <w:bCs/>
                <w:sz w:val="26"/>
                <w:szCs w:val="26"/>
              </w:rPr>
              <w:t xml:space="preserve">. </w:t>
            </w:r>
            <w:r w:rsidRPr="00A172BB">
              <w:rPr>
                <w:rFonts w:ascii="Times New Roman" w:hAnsi="Times New Roman" w:cs="Times New Roman"/>
                <w:b/>
                <w:sz w:val="26"/>
                <w:szCs w:val="26"/>
                <w:lang w:val="vi-VN"/>
              </w:rPr>
              <w:t>Giải quyết chế độ hỗ trợ để theo học đến trình độ đại học tại các cơ sở giáo dục thuộc hệ thống giáo dục quốc dân</w:t>
            </w:r>
          </w:p>
        </w:tc>
      </w:tr>
      <w:tr w:rsidR="00A172BB" w:rsidRPr="00A172BB" w14:paraId="23357F68" w14:textId="77777777" w:rsidTr="00440FAD">
        <w:trPr>
          <w:trHeight w:val="855"/>
        </w:trPr>
        <w:tc>
          <w:tcPr>
            <w:tcW w:w="440" w:type="pct"/>
            <w:vAlign w:val="center"/>
          </w:tcPr>
          <w:p w14:paraId="02D510BE"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032" w:type="pct"/>
            <w:gridSpan w:val="2"/>
            <w:vAlign w:val="center"/>
          </w:tcPr>
          <w:p w14:paraId="42F007E3"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328" w:type="pct"/>
            <w:gridSpan w:val="2"/>
            <w:vAlign w:val="center"/>
          </w:tcPr>
          <w:p w14:paraId="0D6B7885"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482" w:type="pct"/>
            <w:vAlign w:val="center"/>
          </w:tcPr>
          <w:p w14:paraId="6EFB43C1"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w:t>
            </w:r>
          </w:p>
          <w:p w14:paraId="38634138"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thực hiện </w:t>
            </w:r>
          </w:p>
        </w:tc>
        <w:tc>
          <w:tcPr>
            <w:tcW w:w="718" w:type="pct"/>
            <w:gridSpan w:val="2"/>
            <w:vAlign w:val="center"/>
          </w:tcPr>
          <w:p w14:paraId="52C9CFC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0DC89CB3" w14:textId="77777777" w:rsidTr="00440FAD">
        <w:trPr>
          <w:trHeight w:val="464"/>
        </w:trPr>
        <w:tc>
          <w:tcPr>
            <w:tcW w:w="5000" w:type="pct"/>
            <w:gridSpan w:val="8"/>
            <w:vAlign w:val="center"/>
          </w:tcPr>
          <w:p w14:paraId="56657865" w14:textId="4CCA719A" w:rsidR="000169E7" w:rsidRPr="00A172BB" w:rsidRDefault="00FE0E5C" w:rsidP="00945D6F">
            <w:pPr>
              <w:spacing w:after="0" w:line="240" w:lineRule="auto"/>
              <w:rPr>
                <w:rFonts w:ascii="Times New Roman" w:hAnsi="Times New Roman" w:cs="Times New Roman"/>
                <w:b/>
                <w:bCs/>
                <w:i/>
                <w:iCs/>
                <w:sz w:val="26"/>
                <w:szCs w:val="26"/>
              </w:rPr>
            </w:pPr>
            <w:r w:rsidRPr="00A172BB">
              <w:rPr>
                <w:rFonts w:ascii="Times New Roman" w:hAnsi="Times New Roman" w:cs="Times New Roman"/>
                <w:b/>
                <w:bCs/>
                <w:i/>
                <w:iCs/>
                <w:sz w:val="26"/>
                <w:szCs w:val="26"/>
              </w:rPr>
              <w:t>2</w:t>
            </w:r>
            <w:r w:rsidR="000169E7" w:rsidRPr="00A172BB">
              <w:rPr>
                <w:rFonts w:ascii="Times New Roman" w:hAnsi="Times New Roman" w:cs="Times New Roman"/>
                <w:b/>
                <w:bCs/>
                <w:i/>
                <w:iCs/>
                <w:sz w:val="26"/>
                <w:szCs w:val="26"/>
              </w:rPr>
              <w:t xml:space="preserve">9.1. </w:t>
            </w:r>
            <w:r w:rsidR="000169E7" w:rsidRPr="00A172BB">
              <w:rPr>
                <w:rFonts w:ascii="Times New Roman" w:hAnsi="Times New Roman" w:cs="Times New Roman"/>
                <w:b/>
                <w:bCs/>
                <w:i/>
                <w:iCs/>
                <w:sz w:val="26"/>
                <w:szCs w:val="26"/>
                <w:lang w:val="vi"/>
              </w:rPr>
              <w:t>Trường hợp hồ sơ người có công đang do quân đội, công an quản lý</w:t>
            </w:r>
          </w:p>
        </w:tc>
      </w:tr>
      <w:tr w:rsidR="00A172BB" w:rsidRPr="00A172BB" w14:paraId="3D1BD3B7" w14:textId="77777777" w:rsidTr="00440FAD">
        <w:trPr>
          <w:trHeight w:val="857"/>
        </w:trPr>
        <w:tc>
          <w:tcPr>
            <w:tcW w:w="440" w:type="pct"/>
            <w:vAlign w:val="center"/>
          </w:tcPr>
          <w:p w14:paraId="643048FB" w14:textId="77777777" w:rsidR="000169E7" w:rsidRPr="00A172BB" w:rsidRDefault="000169E7" w:rsidP="00945D6F">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p>
        </w:tc>
        <w:tc>
          <w:tcPr>
            <w:tcW w:w="3360" w:type="pct"/>
            <w:gridSpan w:val="4"/>
            <w:vAlign w:val="center"/>
          </w:tcPr>
          <w:p w14:paraId="2B6CA9BD" w14:textId="77777777" w:rsidR="000169E7" w:rsidRPr="00A172BB" w:rsidRDefault="000169E7" w:rsidP="00945D6F">
            <w:pPr>
              <w:spacing w:after="0" w:line="240" w:lineRule="auto"/>
              <w:jc w:val="both"/>
              <w:rPr>
                <w:rFonts w:ascii="Times New Roman" w:hAnsi="Times New Roman" w:cs="Times New Roman"/>
                <w:b/>
                <w:sz w:val="26"/>
                <w:szCs w:val="26"/>
              </w:rPr>
            </w:pPr>
            <w:r w:rsidRPr="00A172BB">
              <w:rPr>
                <w:rFonts w:ascii="Times New Roman" w:hAnsi="Times New Roman" w:cs="Times New Roman"/>
                <w:sz w:val="26"/>
                <w:szCs w:val="26"/>
              </w:rPr>
              <w:t>Công dân nộp hồ sơ tại Trung tâm Phục vụ hành chính công cấp xã</w:t>
            </w:r>
            <w:r w:rsidRPr="00A172BB">
              <w:rPr>
                <w:rFonts w:ascii="Times New Roman" w:hAnsi="Times New Roman" w:cs="Times New Roman"/>
                <w:sz w:val="26"/>
                <w:szCs w:val="26"/>
                <w:lang w:val="vi-VN"/>
              </w:rPr>
              <w:t xml:space="preserve"> </w:t>
            </w:r>
            <w:r w:rsidRPr="00A172BB">
              <w:rPr>
                <w:rFonts w:ascii="Times New Roman" w:hAnsi="Times New Roman" w:cs="Times New Roman"/>
                <w:sz w:val="26"/>
                <w:szCs w:val="26"/>
              </w:rPr>
              <w:t xml:space="preserve">(trường hợp hồ sơ do </w:t>
            </w:r>
            <w:r w:rsidRPr="00A172BB">
              <w:rPr>
                <w:rFonts w:ascii="Times New Roman" w:hAnsi="Times New Roman" w:cs="Times New Roman"/>
                <w:sz w:val="26"/>
                <w:szCs w:val="26"/>
                <w:lang w:val="vi-VN"/>
              </w:rPr>
              <w:t xml:space="preserve">Cơ quan quân đội, công an xác nhận và gửi hồ sơ đến </w:t>
            </w:r>
            <w:r w:rsidRPr="00A172BB">
              <w:rPr>
                <w:rFonts w:ascii="Times New Roman" w:hAnsi="Times New Roman" w:cs="Times New Roman"/>
                <w:sz w:val="26"/>
                <w:szCs w:val="26"/>
              </w:rPr>
              <w:t>UBND</w:t>
            </w:r>
            <w:r w:rsidRPr="00A172BB">
              <w:rPr>
                <w:rFonts w:ascii="Times New Roman" w:hAnsi="Times New Roman" w:cs="Times New Roman"/>
                <w:sz w:val="26"/>
                <w:szCs w:val="26"/>
                <w:lang w:val="vi-VN"/>
              </w:rPr>
              <w:t xml:space="preserve"> nơi người học thường trú kèm theo bản sao hồ sơ người có công</w:t>
            </w:r>
            <w:r w:rsidRPr="00A172BB">
              <w:rPr>
                <w:rFonts w:ascii="Times New Roman" w:hAnsi="Times New Roman" w:cs="Times New Roman"/>
                <w:sz w:val="26"/>
                <w:szCs w:val="26"/>
              </w:rPr>
              <w:t>)</w:t>
            </w:r>
          </w:p>
        </w:tc>
        <w:tc>
          <w:tcPr>
            <w:tcW w:w="482" w:type="pct"/>
            <w:vAlign w:val="center"/>
          </w:tcPr>
          <w:p w14:paraId="02B8885D" w14:textId="77777777" w:rsidR="000169E7" w:rsidRPr="00A172BB" w:rsidRDefault="000169E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lang w:val="vi-VN"/>
              </w:rPr>
              <w:t xml:space="preserve">96 </w:t>
            </w:r>
            <w:r w:rsidRPr="00A172BB">
              <w:rPr>
                <w:rFonts w:ascii="Times New Roman" w:hAnsi="Times New Roman" w:cs="Times New Roman"/>
                <w:sz w:val="26"/>
                <w:szCs w:val="26"/>
              </w:rPr>
              <w:t xml:space="preserve">giờ </w:t>
            </w:r>
          </w:p>
        </w:tc>
        <w:tc>
          <w:tcPr>
            <w:tcW w:w="718" w:type="pct"/>
            <w:gridSpan w:val="2"/>
            <w:vAlign w:val="center"/>
          </w:tcPr>
          <w:p w14:paraId="7C53FCF2" w14:textId="77777777" w:rsidR="000169E7" w:rsidRPr="00A172BB" w:rsidRDefault="000169E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7C445D97" w14:textId="77777777" w:rsidTr="00440FAD">
        <w:trPr>
          <w:trHeight w:val="1525"/>
        </w:trPr>
        <w:tc>
          <w:tcPr>
            <w:tcW w:w="440" w:type="pct"/>
            <w:vAlign w:val="center"/>
          </w:tcPr>
          <w:p w14:paraId="6F95F15D"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Bước 2</w:t>
            </w:r>
          </w:p>
        </w:tc>
        <w:tc>
          <w:tcPr>
            <w:tcW w:w="1032" w:type="pct"/>
            <w:gridSpan w:val="2"/>
            <w:vAlign w:val="center"/>
          </w:tcPr>
          <w:p w14:paraId="66596D7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28" w:type="pct"/>
            <w:gridSpan w:val="2"/>
            <w:vAlign w:val="center"/>
          </w:tcPr>
          <w:p w14:paraId="69E52C30"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7DD0C00"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16221852" w14:textId="639E587B"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A31D927" w14:textId="41DE766E"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DC7611" w:rsidRPr="00A172BB">
              <w:rPr>
                <w:rFonts w:ascii="Times New Roman" w:eastAsia="Calibri" w:hAnsi="Times New Roman" w:cs="Times New Roman"/>
                <w:spacing w:val="3"/>
                <w:sz w:val="26"/>
                <w:szCs w:val="26"/>
                <w:shd w:val="clear" w:color="auto" w:fill="FFFFFF"/>
              </w:rPr>
              <w:t xml:space="preserve">cấp xã </w:t>
            </w:r>
            <w:r w:rsidRPr="00A172BB">
              <w:rPr>
                <w:rFonts w:ascii="Times New Roman" w:eastAsia="Calibri" w:hAnsi="Times New Roman" w:cs="Times New Roman"/>
                <w:spacing w:val="3"/>
                <w:sz w:val="26"/>
                <w:szCs w:val="26"/>
                <w:shd w:val="clear" w:color="auto" w:fill="FFFFFF"/>
              </w:rPr>
              <w:t>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482" w:type="pct"/>
            <w:vAlign w:val="center"/>
          </w:tcPr>
          <w:p w14:paraId="75647A91"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718" w:type="pct"/>
            <w:gridSpan w:val="2"/>
            <w:vMerge w:val="restart"/>
            <w:vAlign w:val="center"/>
          </w:tcPr>
          <w:p w14:paraId="2ABEFED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2E408FC" w14:textId="77777777" w:rsidTr="00440FAD">
        <w:trPr>
          <w:trHeight w:val="857"/>
        </w:trPr>
        <w:tc>
          <w:tcPr>
            <w:tcW w:w="440" w:type="pct"/>
            <w:vAlign w:val="center"/>
          </w:tcPr>
          <w:p w14:paraId="65C76CFA"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32" w:type="pct"/>
            <w:gridSpan w:val="2"/>
            <w:vAlign w:val="center"/>
          </w:tcPr>
          <w:p w14:paraId="2EACAE3B" w14:textId="77777777"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8" w:type="pct"/>
            <w:gridSpan w:val="2"/>
            <w:vAlign w:val="center"/>
          </w:tcPr>
          <w:p w14:paraId="31A4C721"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482" w:type="pct"/>
            <w:vAlign w:val="center"/>
          </w:tcPr>
          <w:p w14:paraId="19781196"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04 giờ làm việc</w:t>
            </w:r>
          </w:p>
        </w:tc>
        <w:tc>
          <w:tcPr>
            <w:tcW w:w="718" w:type="pct"/>
            <w:gridSpan w:val="2"/>
            <w:vMerge/>
            <w:vAlign w:val="center"/>
          </w:tcPr>
          <w:p w14:paraId="2E475DB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2C1D3383" w14:textId="77777777" w:rsidTr="00440FAD">
        <w:trPr>
          <w:trHeight w:val="857"/>
        </w:trPr>
        <w:tc>
          <w:tcPr>
            <w:tcW w:w="440" w:type="pct"/>
            <w:vAlign w:val="center"/>
          </w:tcPr>
          <w:p w14:paraId="01395F8D" w14:textId="48FA1350"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32" w:type="pct"/>
            <w:gridSpan w:val="2"/>
            <w:vAlign w:val="center"/>
          </w:tcPr>
          <w:p w14:paraId="111359F4" w14:textId="2DB14FFA" w:rsidR="00BB5E00" w:rsidRPr="00A172BB" w:rsidRDefault="00BB5E00" w:rsidP="00BB5E00">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28" w:type="pct"/>
            <w:gridSpan w:val="2"/>
            <w:vAlign w:val="center"/>
          </w:tcPr>
          <w:p w14:paraId="2E6E92D1" w14:textId="2A7B973A"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482" w:type="pct"/>
            <w:vAlign w:val="center"/>
          </w:tcPr>
          <w:p w14:paraId="630336F1" w14:textId="74366D19" w:rsidR="00BB5E00" w:rsidRPr="00A172BB" w:rsidRDefault="00BB5E00" w:rsidP="00BB5E0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20 giờ làm việc</w:t>
            </w:r>
          </w:p>
        </w:tc>
        <w:tc>
          <w:tcPr>
            <w:tcW w:w="718" w:type="pct"/>
            <w:gridSpan w:val="2"/>
            <w:vMerge/>
            <w:vAlign w:val="center"/>
          </w:tcPr>
          <w:p w14:paraId="0D5FB7DC"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78E1D94F" w14:textId="77777777" w:rsidTr="00440FAD">
        <w:trPr>
          <w:trHeight w:val="857"/>
        </w:trPr>
        <w:tc>
          <w:tcPr>
            <w:tcW w:w="440" w:type="pct"/>
            <w:vAlign w:val="center"/>
          </w:tcPr>
          <w:p w14:paraId="04115867" w14:textId="612721A5"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F60659" w:rsidRPr="00A172BB">
              <w:rPr>
                <w:rFonts w:ascii="Times New Roman" w:hAnsi="Times New Roman" w:cs="Times New Roman"/>
                <w:bCs/>
                <w:sz w:val="26"/>
                <w:szCs w:val="26"/>
              </w:rPr>
              <w:t>5</w:t>
            </w:r>
          </w:p>
        </w:tc>
        <w:tc>
          <w:tcPr>
            <w:tcW w:w="1032" w:type="pct"/>
            <w:gridSpan w:val="2"/>
            <w:vAlign w:val="center"/>
          </w:tcPr>
          <w:p w14:paraId="28792BAE" w14:textId="64688B51" w:rsidR="00BB5E00" w:rsidRPr="00A172BB" w:rsidRDefault="00BB5E00" w:rsidP="00BB5E00">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8" w:type="pct"/>
            <w:gridSpan w:val="2"/>
            <w:vAlign w:val="center"/>
          </w:tcPr>
          <w:p w14:paraId="4B8D77E5" w14:textId="19B59F2F"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482" w:type="pct"/>
            <w:vAlign w:val="center"/>
          </w:tcPr>
          <w:p w14:paraId="0D3D6330" w14:textId="3424396B"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718" w:type="pct"/>
            <w:gridSpan w:val="2"/>
            <w:vMerge/>
            <w:vAlign w:val="center"/>
          </w:tcPr>
          <w:p w14:paraId="0712D77F"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080C0351" w14:textId="77777777" w:rsidTr="00440FAD">
        <w:trPr>
          <w:trHeight w:val="857"/>
        </w:trPr>
        <w:tc>
          <w:tcPr>
            <w:tcW w:w="440" w:type="pct"/>
            <w:vAlign w:val="center"/>
          </w:tcPr>
          <w:p w14:paraId="774DF217" w14:textId="5842BD19"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00F60659" w:rsidRPr="00A172BB">
              <w:rPr>
                <w:rFonts w:ascii="Times New Roman" w:hAnsi="Times New Roman" w:cs="Times New Roman"/>
                <w:bCs/>
                <w:sz w:val="26"/>
                <w:szCs w:val="26"/>
              </w:rPr>
              <w:t>6</w:t>
            </w:r>
          </w:p>
        </w:tc>
        <w:tc>
          <w:tcPr>
            <w:tcW w:w="1032" w:type="pct"/>
            <w:gridSpan w:val="2"/>
            <w:vAlign w:val="center"/>
          </w:tcPr>
          <w:p w14:paraId="044D63D4" w14:textId="77777777"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28" w:type="pct"/>
            <w:gridSpan w:val="2"/>
            <w:vAlign w:val="center"/>
          </w:tcPr>
          <w:p w14:paraId="27FB7F1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482" w:type="pct"/>
            <w:vAlign w:val="center"/>
          </w:tcPr>
          <w:p w14:paraId="7646EB8B"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718" w:type="pct"/>
            <w:gridSpan w:val="2"/>
            <w:vMerge/>
            <w:vAlign w:val="center"/>
          </w:tcPr>
          <w:p w14:paraId="19C7261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7309DB7" w14:textId="77777777" w:rsidTr="00440FAD">
        <w:trPr>
          <w:trHeight w:val="697"/>
        </w:trPr>
        <w:tc>
          <w:tcPr>
            <w:tcW w:w="440" w:type="pct"/>
            <w:vAlign w:val="center"/>
          </w:tcPr>
          <w:p w14:paraId="4FE7E330" w14:textId="7FCD1D54"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00F60659" w:rsidRPr="00A172BB">
              <w:rPr>
                <w:rFonts w:ascii="Times New Roman" w:hAnsi="Times New Roman" w:cs="Times New Roman"/>
                <w:bCs/>
                <w:sz w:val="26"/>
                <w:szCs w:val="26"/>
              </w:rPr>
              <w:t>7</w:t>
            </w:r>
          </w:p>
        </w:tc>
        <w:tc>
          <w:tcPr>
            <w:tcW w:w="1032" w:type="pct"/>
            <w:gridSpan w:val="2"/>
            <w:vAlign w:val="center"/>
          </w:tcPr>
          <w:p w14:paraId="0E037B16" w14:textId="6A31FBE3" w:rsidR="002531BE" w:rsidRPr="00A172BB" w:rsidRDefault="00E6649E" w:rsidP="002531BE">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28" w:type="pct"/>
            <w:gridSpan w:val="2"/>
            <w:vAlign w:val="center"/>
          </w:tcPr>
          <w:p w14:paraId="3695BBE2"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29558C1E" w14:textId="5B1CBFF1"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482" w:type="pct"/>
            <w:vAlign w:val="center"/>
          </w:tcPr>
          <w:p w14:paraId="51ED2B85"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718" w:type="pct"/>
            <w:gridSpan w:val="2"/>
            <w:vMerge/>
            <w:vAlign w:val="center"/>
          </w:tcPr>
          <w:p w14:paraId="12AB783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5046E7B" w14:textId="77777777" w:rsidTr="00440FAD">
        <w:trPr>
          <w:trHeight w:val="535"/>
        </w:trPr>
        <w:tc>
          <w:tcPr>
            <w:tcW w:w="4282" w:type="pct"/>
            <w:gridSpan w:val="6"/>
            <w:vAlign w:val="center"/>
          </w:tcPr>
          <w:p w14:paraId="7F1F6259" w14:textId="77777777" w:rsidR="002531BE" w:rsidRPr="00A172BB" w:rsidRDefault="002531BE" w:rsidP="009F2237">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lang w:val="vi-VN"/>
              </w:rPr>
              <w:t xml:space="preserve">Tổng thời gian giải quyết thủ tục hành chính tại </w:t>
            </w:r>
            <w:r w:rsidRPr="00A172BB">
              <w:rPr>
                <w:rFonts w:ascii="Times New Roman" w:hAnsi="Times New Roman" w:cs="Times New Roman"/>
                <w:b/>
                <w:sz w:val="26"/>
                <w:szCs w:val="26"/>
              </w:rPr>
              <w:t>UBND cấp xã</w:t>
            </w:r>
            <w:r w:rsidRPr="00A172BB">
              <w:rPr>
                <w:rFonts w:ascii="Times New Roman" w:hAnsi="Times New Roman" w:cs="Times New Roman"/>
                <w:b/>
                <w:sz w:val="26"/>
                <w:szCs w:val="26"/>
                <w:lang w:val="vi-VN"/>
              </w:rPr>
              <w:t>: 40 giờ</w:t>
            </w:r>
            <w:r w:rsidRPr="00A172BB">
              <w:rPr>
                <w:rFonts w:ascii="Times New Roman" w:hAnsi="Times New Roman" w:cs="Times New Roman"/>
                <w:b/>
                <w:sz w:val="26"/>
                <w:szCs w:val="26"/>
              </w:rPr>
              <w:t xml:space="preserve"> làm việc</w:t>
            </w:r>
          </w:p>
        </w:tc>
        <w:tc>
          <w:tcPr>
            <w:tcW w:w="718" w:type="pct"/>
            <w:gridSpan w:val="2"/>
            <w:vAlign w:val="center"/>
          </w:tcPr>
          <w:p w14:paraId="720CED9C" w14:textId="77777777" w:rsidR="002531BE" w:rsidRPr="00A172BB" w:rsidRDefault="002531BE" w:rsidP="002531BE">
            <w:pPr>
              <w:spacing w:after="0" w:line="240" w:lineRule="auto"/>
              <w:jc w:val="center"/>
              <w:rPr>
                <w:rFonts w:ascii="Times New Roman" w:hAnsi="Times New Roman" w:cs="Times New Roman"/>
                <w:b/>
                <w:sz w:val="26"/>
                <w:szCs w:val="26"/>
              </w:rPr>
            </w:pPr>
          </w:p>
        </w:tc>
      </w:tr>
      <w:tr w:rsidR="00A172BB" w:rsidRPr="00A172BB" w14:paraId="5716A387" w14:textId="77777777" w:rsidTr="00440FAD">
        <w:trPr>
          <w:trHeight w:val="857"/>
        </w:trPr>
        <w:tc>
          <w:tcPr>
            <w:tcW w:w="440" w:type="pct"/>
            <w:vAlign w:val="center"/>
          </w:tcPr>
          <w:p w14:paraId="460F6BC7" w14:textId="2885EF18" w:rsidR="00BB5E00" w:rsidRPr="00A172BB" w:rsidRDefault="00BB5E00" w:rsidP="00BB5E0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bCs/>
                <w:sz w:val="26"/>
                <w:szCs w:val="26"/>
              </w:rPr>
              <w:t xml:space="preserve">Bước </w:t>
            </w:r>
            <w:r w:rsidR="00F60659" w:rsidRPr="00A172BB">
              <w:rPr>
                <w:rFonts w:ascii="Times New Roman" w:hAnsi="Times New Roman" w:cs="Times New Roman"/>
                <w:bCs/>
                <w:sz w:val="26"/>
                <w:szCs w:val="26"/>
              </w:rPr>
              <w:t>8</w:t>
            </w:r>
          </w:p>
        </w:tc>
        <w:tc>
          <w:tcPr>
            <w:tcW w:w="1032" w:type="pct"/>
            <w:gridSpan w:val="2"/>
            <w:vAlign w:val="center"/>
          </w:tcPr>
          <w:p w14:paraId="58A69E50" w14:textId="13CB8458"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28" w:type="pct"/>
            <w:gridSpan w:val="2"/>
            <w:vAlign w:val="center"/>
          </w:tcPr>
          <w:p w14:paraId="0B1447EB" w14:textId="77777777" w:rsidR="00BB5E00" w:rsidRPr="00A172BB" w:rsidRDefault="00BB5E00" w:rsidP="00BB5E00">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2417C895"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482" w:type="pct"/>
            <w:vAlign w:val="center"/>
          </w:tcPr>
          <w:p w14:paraId="3F76B72C"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718" w:type="pct"/>
            <w:gridSpan w:val="2"/>
            <w:vMerge w:val="restart"/>
            <w:vAlign w:val="center"/>
          </w:tcPr>
          <w:p w14:paraId="485DF1EB"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6A63A67C" w14:textId="77777777" w:rsidTr="00440FAD">
        <w:trPr>
          <w:trHeight w:val="764"/>
        </w:trPr>
        <w:tc>
          <w:tcPr>
            <w:tcW w:w="440" w:type="pct"/>
            <w:vAlign w:val="center"/>
          </w:tcPr>
          <w:p w14:paraId="1A8C661C" w14:textId="182E2A9C" w:rsidR="00BB5E00" w:rsidRPr="00A172BB" w:rsidRDefault="00BB5E00" w:rsidP="00BB5E0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00F60659" w:rsidRPr="00A172BB">
              <w:rPr>
                <w:rFonts w:ascii="Times New Roman" w:hAnsi="Times New Roman" w:cs="Times New Roman"/>
                <w:bCs/>
                <w:sz w:val="26"/>
                <w:szCs w:val="26"/>
              </w:rPr>
              <w:t>9</w:t>
            </w:r>
          </w:p>
        </w:tc>
        <w:tc>
          <w:tcPr>
            <w:tcW w:w="1032" w:type="pct"/>
            <w:gridSpan w:val="2"/>
            <w:vAlign w:val="center"/>
          </w:tcPr>
          <w:p w14:paraId="17360183"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8" w:type="pct"/>
            <w:gridSpan w:val="2"/>
            <w:vAlign w:val="center"/>
          </w:tcPr>
          <w:p w14:paraId="0DE4C10E" w14:textId="77777777" w:rsidR="00BB5E00" w:rsidRPr="00A172BB" w:rsidRDefault="00BB5E00" w:rsidP="00BB5E0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Phân công công chức xử lý</w:t>
            </w:r>
          </w:p>
        </w:tc>
        <w:tc>
          <w:tcPr>
            <w:tcW w:w="482" w:type="pct"/>
            <w:vAlign w:val="center"/>
          </w:tcPr>
          <w:p w14:paraId="1BCEEDFC"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718" w:type="pct"/>
            <w:gridSpan w:val="2"/>
            <w:vMerge/>
            <w:vAlign w:val="center"/>
          </w:tcPr>
          <w:p w14:paraId="6C8CA35A"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25AEDFE9" w14:textId="77777777" w:rsidTr="00440FAD">
        <w:trPr>
          <w:trHeight w:val="801"/>
        </w:trPr>
        <w:tc>
          <w:tcPr>
            <w:tcW w:w="440" w:type="pct"/>
            <w:vAlign w:val="center"/>
          </w:tcPr>
          <w:p w14:paraId="0BF6C761" w14:textId="3D7A3288"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r w:rsidR="00F60659" w:rsidRPr="00A172BB">
              <w:rPr>
                <w:rFonts w:ascii="Times New Roman" w:hAnsi="Times New Roman" w:cs="Times New Roman"/>
                <w:bCs/>
                <w:sz w:val="26"/>
                <w:szCs w:val="26"/>
              </w:rPr>
              <w:t>0</w:t>
            </w:r>
          </w:p>
        </w:tc>
        <w:tc>
          <w:tcPr>
            <w:tcW w:w="1032" w:type="pct"/>
            <w:gridSpan w:val="2"/>
            <w:vAlign w:val="center"/>
          </w:tcPr>
          <w:p w14:paraId="154B9009"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328" w:type="pct"/>
            <w:gridSpan w:val="2"/>
            <w:vAlign w:val="center"/>
          </w:tcPr>
          <w:p w14:paraId="0EE15ACD"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7665206B"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w:t>
            </w:r>
          </w:p>
        </w:tc>
        <w:tc>
          <w:tcPr>
            <w:tcW w:w="482" w:type="pct"/>
            <w:vAlign w:val="center"/>
          </w:tcPr>
          <w:p w14:paraId="2099A0AF" w14:textId="77777777" w:rsidR="00BB5E00" w:rsidRPr="00A172BB" w:rsidRDefault="00BB5E00" w:rsidP="00BB5E00">
            <w:pPr>
              <w:spacing w:after="0" w:line="240" w:lineRule="auto"/>
              <w:rPr>
                <w:rFonts w:ascii="Times New Roman" w:hAnsi="Times New Roman" w:cs="Times New Roman"/>
                <w:sz w:val="26"/>
                <w:szCs w:val="26"/>
              </w:rPr>
            </w:pPr>
            <w:r w:rsidRPr="00A172BB">
              <w:rPr>
                <w:rFonts w:ascii="Times New Roman" w:hAnsi="Times New Roman" w:cs="Times New Roman"/>
                <w:sz w:val="26"/>
                <w:szCs w:val="26"/>
                <w:lang w:val="vi-VN"/>
              </w:rPr>
              <w:t>32 giờ</w:t>
            </w:r>
            <w:r w:rsidRPr="00A172BB">
              <w:rPr>
                <w:rFonts w:ascii="Times New Roman" w:hAnsi="Times New Roman" w:cs="Times New Roman"/>
                <w:sz w:val="26"/>
                <w:szCs w:val="26"/>
              </w:rPr>
              <w:t xml:space="preserve"> làm việc</w:t>
            </w:r>
          </w:p>
        </w:tc>
        <w:tc>
          <w:tcPr>
            <w:tcW w:w="718" w:type="pct"/>
            <w:gridSpan w:val="2"/>
            <w:vMerge/>
            <w:vAlign w:val="center"/>
          </w:tcPr>
          <w:p w14:paraId="40B61E22"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4C6204AE" w14:textId="77777777" w:rsidTr="00440FAD">
        <w:trPr>
          <w:trHeight w:val="759"/>
        </w:trPr>
        <w:tc>
          <w:tcPr>
            <w:tcW w:w="440" w:type="pct"/>
            <w:vAlign w:val="center"/>
          </w:tcPr>
          <w:p w14:paraId="40D0B427" w14:textId="2EBD53F3"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r w:rsidR="00F60659" w:rsidRPr="00A172BB">
              <w:rPr>
                <w:rFonts w:ascii="Times New Roman" w:hAnsi="Times New Roman" w:cs="Times New Roman"/>
                <w:bCs/>
                <w:sz w:val="26"/>
                <w:szCs w:val="26"/>
              </w:rPr>
              <w:t>1</w:t>
            </w:r>
          </w:p>
        </w:tc>
        <w:tc>
          <w:tcPr>
            <w:tcW w:w="1032" w:type="pct"/>
            <w:gridSpan w:val="2"/>
            <w:vAlign w:val="center"/>
          </w:tcPr>
          <w:p w14:paraId="219C1316"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8" w:type="pct"/>
            <w:gridSpan w:val="2"/>
            <w:vAlign w:val="center"/>
          </w:tcPr>
          <w:p w14:paraId="7B950170"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w:t>
            </w:r>
          </w:p>
        </w:tc>
        <w:tc>
          <w:tcPr>
            <w:tcW w:w="482" w:type="pct"/>
            <w:vAlign w:val="center"/>
          </w:tcPr>
          <w:p w14:paraId="1E652CB6"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 xml:space="preserve">8 </w:t>
            </w:r>
            <w:r w:rsidRPr="00A172BB">
              <w:rPr>
                <w:rFonts w:ascii="Times New Roman" w:hAnsi="Times New Roman" w:cs="Times New Roman"/>
                <w:sz w:val="26"/>
                <w:szCs w:val="26"/>
              </w:rPr>
              <w:t>giờ làm việc</w:t>
            </w:r>
          </w:p>
        </w:tc>
        <w:tc>
          <w:tcPr>
            <w:tcW w:w="718" w:type="pct"/>
            <w:gridSpan w:val="2"/>
            <w:vMerge/>
            <w:vAlign w:val="center"/>
          </w:tcPr>
          <w:p w14:paraId="2A7101E2" w14:textId="77777777" w:rsidR="00BB5E00" w:rsidRPr="00A172BB" w:rsidRDefault="00BB5E00" w:rsidP="00BB5E00">
            <w:pPr>
              <w:spacing w:after="0" w:line="240" w:lineRule="auto"/>
              <w:rPr>
                <w:rFonts w:ascii="Times New Roman" w:hAnsi="Times New Roman" w:cs="Times New Roman"/>
                <w:sz w:val="26"/>
                <w:szCs w:val="26"/>
              </w:rPr>
            </w:pPr>
          </w:p>
        </w:tc>
      </w:tr>
      <w:tr w:rsidR="00A172BB" w:rsidRPr="00A172BB" w14:paraId="6B090243" w14:textId="77777777" w:rsidTr="00440FAD">
        <w:trPr>
          <w:trHeight w:val="535"/>
        </w:trPr>
        <w:tc>
          <w:tcPr>
            <w:tcW w:w="440" w:type="pct"/>
            <w:vAlign w:val="center"/>
          </w:tcPr>
          <w:p w14:paraId="675A6F49" w14:textId="2E057D39"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F60659" w:rsidRPr="00A172BB">
              <w:rPr>
                <w:rFonts w:ascii="Times New Roman" w:hAnsi="Times New Roman" w:cs="Times New Roman"/>
                <w:bCs/>
                <w:sz w:val="26"/>
                <w:szCs w:val="26"/>
              </w:rPr>
              <w:t>2</w:t>
            </w:r>
          </w:p>
        </w:tc>
        <w:tc>
          <w:tcPr>
            <w:tcW w:w="1032" w:type="pct"/>
            <w:gridSpan w:val="2"/>
            <w:vAlign w:val="center"/>
          </w:tcPr>
          <w:p w14:paraId="136C28D3"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28" w:type="pct"/>
            <w:gridSpan w:val="2"/>
            <w:vAlign w:val="center"/>
          </w:tcPr>
          <w:p w14:paraId="3766F04F"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w:t>
            </w:r>
          </w:p>
        </w:tc>
        <w:tc>
          <w:tcPr>
            <w:tcW w:w="482" w:type="pct"/>
            <w:vAlign w:val="center"/>
          </w:tcPr>
          <w:p w14:paraId="031DCF62"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w:t>
            </w:r>
            <w:r w:rsidRPr="00A172BB">
              <w:rPr>
                <w:rFonts w:ascii="Times New Roman" w:hAnsi="Times New Roman" w:cs="Times New Roman"/>
                <w:sz w:val="26"/>
                <w:szCs w:val="26"/>
              </w:rPr>
              <w:t xml:space="preserve"> giờ làm việc</w:t>
            </w:r>
          </w:p>
        </w:tc>
        <w:tc>
          <w:tcPr>
            <w:tcW w:w="718" w:type="pct"/>
            <w:gridSpan w:val="2"/>
            <w:vMerge/>
            <w:vAlign w:val="center"/>
          </w:tcPr>
          <w:p w14:paraId="29A99D6C"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4F85F46C" w14:textId="77777777" w:rsidTr="00440FAD">
        <w:trPr>
          <w:trHeight w:val="70"/>
        </w:trPr>
        <w:tc>
          <w:tcPr>
            <w:tcW w:w="440" w:type="pct"/>
            <w:vAlign w:val="center"/>
          </w:tcPr>
          <w:p w14:paraId="53A8C6DD" w14:textId="10D02B9D"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F60659" w:rsidRPr="00A172BB">
              <w:rPr>
                <w:rFonts w:ascii="Times New Roman" w:hAnsi="Times New Roman" w:cs="Times New Roman"/>
                <w:bCs/>
                <w:sz w:val="26"/>
                <w:szCs w:val="26"/>
              </w:rPr>
              <w:t>3</w:t>
            </w:r>
          </w:p>
        </w:tc>
        <w:tc>
          <w:tcPr>
            <w:tcW w:w="1032" w:type="pct"/>
            <w:gridSpan w:val="2"/>
            <w:vAlign w:val="center"/>
          </w:tcPr>
          <w:p w14:paraId="0CE1F650"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28" w:type="pct"/>
            <w:gridSpan w:val="2"/>
            <w:vAlign w:val="center"/>
          </w:tcPr>
          <w:p w14:paraId="53B30F5D" w14:textId="77777777" w:rsidR="00BB5E00" w:rsidRPr="00A172BB" w:rsidRDefault="00BB5E00" w:rsidP="00BB5E0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17613463" w14:textId="13563800" w:rsidR="00BB5E00" w:rsidRPr="00A172BB" w:rsidRDefault="00BB5E00" w:rsidP="00BB5E00">
            <w:pPr>
              <w:spacing w:after="0" w:line="240" w:lineRule="auto"/>
              <w:ind w:left="-16"/>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7D7572" w:rsidRPr="00A172BB">
              <w:rPr>
                <w:rFonts w:ascii="Times New Roman" w:hAnsi="Times New Roman" w:cs="Times New Roman"/>
                <w:sz w:val="26"/>
                <w:szCs w:val="26"/>
              </w:rPr>
              <w:t xml:space="preserve"> </w:t>
            </w:r>
            <w:r w:rsidRPr="00A172BB">
              <w:rPr>
                <w:rFonts w:ascii="Times New Roman" w:hAnsi="Times New Roman" w:cs="Times New Roman"/>
                <w:sz w:val="26"/>
                <w:szCs w:val="26"/>
              </w:rPr>
              <w:t>và theo nơi nhận trong văn bản.</w:t>
            </w:r>
          </w:p>
        </w:tc>
        <w:tc>
          <w:tcPr>
            <w:tcW w:w="482" w:type="pct"/>
            <w:vAlign w:val="center"/>
          </w:tcPr>
          <w:p w14:paraId="07236607" w14:textId="77777777" w:rsidR="00BB5E00" w:rsidRPr="00A172BB" w:rsidRDefault="00BB5E00" w:rsidP="00BB5E0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 giờ</w:t>
            </w:r>
            <w:r w:rsidRPr="00A172BB">
              <w:rPr>
                <w:rFonts w:ascii="Times New Roman" w:hAnsi="Times New Roman" w:cs="Times New Roman"/>
                <w:sz w:val="26"/>
                <w:szCs w:val="26"/>
              </w:rPr>
              <w:t xml:space="preserve"> làm việc</w:t>
            </w:r>
          </w:p>
        </w:tc>
        <w:tc>
          <w:tcPr>
            <w:tcW w:w="718" w:type="pct"/>
            <w:gridSpan w:val="2"/>
            <w:vMerge/>
            <w:vAlign w:val="center"/>
          </w:tcPr>
          <w:p w14:paraId="740DC686"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3D2D29F7" w14:textId="77777777" w:rsidTr="00440FAD">
        <w:trPr>
          <w:trHeight w:val="800"/>
        </w:trPr>
        <w:tc>
          <w:tcPr>
            <w:tcW w:w="440" w:type="pct"/>
            <w:vAlign w:val="center"/>
          </w:tcPr>
          <w:p w14:paraId="60FEA2E2" w14:textId="3118E7A7"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F60659" w:rsidRPr="00A172BB">
              <w:rPr>
                <w:rFonts w:ascii="Times New Roman" w:hAnsi="Times New Roman" w:cs="Times New Roman"/>
                <w:bCs/>
                <w:sz w:val="26"/>
                <w:szCs w:val="26"/>
              </w:rPr>
              <w:t>4</w:t>
            </w:r>
          </w:p>
        </w:tc>
        <w:tc>
          <w:tcPr>
            <w:tcW w:w="1032" w:type="pct"/>
            <w:gridSpan w:val="2"/>
            <w:vAlign w:val="center"/>
          </w:tcPr>
          <w:p w14:paraId="23BB952A" w14:textId="72D8FC24"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328" w:type="pct"/>
            <w:gridSpan w:val="2"/>
            <w:vAlign w:val="center"/>
          </w:tcPr>
          <w:p w14:paraId="33F3D88C" w14:textId="640B3D39" w:rsidR="00BB5E00" w:rsidRPr="00A172BB" w:rsidRDefault="00BB5E00" w:rsidP="00BB5E00">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7C7BD964" w14:textId="2CC74F9F"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482" w:type="pct"/>
            <w:vAlign w:val="center"/>
          </w:tcPr>
          <w:p w14:paraId="364FD607" w14:textId="46ECDC4F" w:rsidR="00BB5E00" w:rsidRPr="00A172BB" w:rsidRDefault="00976034"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718" w:type="pct"/>
            <w:gridSpan w:val="2"/>
            <w:vMerge/>
            <w:vAlign w:val="center"/>
          </w:tcPr>
          <w:p w14:paraId="2FD29865"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30C84AB4" w14:textId="77777777" w:rsidTr="00440FAD">
        <w:trPr>
          <w:trHeight w:val="612"/>
        </w:trPr>
        <w:tc>
          <w:tcPr>
            <w:tcW w:w="3800" w:type="pct"/>
            <w:gridSpan w:val="5"/>
            <w:vAlign w:val="center"/>
          </w:tcPr>
          <w:p w14:paraId="08AFC951" w14:textId="77777777" w:rsidR="009F2237" w:rsidRPr="00A172BB" w:rsidRDefault="009F2237" w:rsidP="00BB5E00">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lang w:val="vi-VN"/>
              </w:rPr>
              <w:t xml:space="preserve">Thời gian giải quyết tại Sở </w:t>
            </w:r>
            <w:r w:rsidRPr="00A172BB">
              <w:rPr>
                <w:rFonts w:ascii="Times New Roman" w:hAnsi="Times New Roman" w:cs="Times New Roman"/>
                <w:b/>
                <w:sz w:val="26"/>
                <w:szCs w:val="26"/>
              </w:rPr>
              <w:t>Nội vụ</w:t>
            </w:r>
          </w:p>
        </w:tc>
        <w:tc>
          <w:tcPr>
            <w:tcW w:w="1200" w:type="pct"/>
            <w:gridSpan w:val="3"/>
            <w:vAlign w:val="center"/>
          </w:tcPr>
          <w:p w14:paraId="342955AB" w14:textId="7E1C6907" w:rsidR="009F2237" w:rsidRPr="00A172BB" w:rsidRDefault="009F2237" w:rsidP="009F2237">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lang w:val="vi-VN"/>
              </w:rPr>
              <w:t>56 giờ</w:t>
            </w:r>
            <w:r w:rsidRPr="00A172BB">
              <w:rPr>
                <w:rFonts w:ascii="Times New Roman" w:hAnsi="Times New Roman" w:cs="Times New Roman"/>
                <w:b/>
                <w:sz w:val="26"/>
                <w:szCs w:val="26"/>
              </w:rPr>
              <w:t xml:space="preserve"> làm việc</w:t>
            </w:r>
          </w:p>
        </w:tc>
      </w:tr>
      <w:tr w:rsidR="00A172BB" w:rsidRPr="00A172BB" w14:paraId="06393669" w14:textId="77777777" w:rsidTr="00440FAD">
        <w:trPr>
          <w:trHeight w:val="793"/>
        </w:trPr>
        <w:tc>
          <w:tcPr>
            <w:tcW w:w="1472" w:type="pct"/>
            <w:gridSpan w:val="3"/>
            <w:vAlign w:val="center"/>
          </w:tcPr>
          <w:p w14:paraId="0EE69D1B" w14:textId="77777777" w:rsidR="00BB5E00" w:rsidRPr="00A172BB" w:rsidRDefault="00BB5E00" w:rsidP="009F2237">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528" w:type="pct"/>
            <w:gridSpan w:val="5"/>
            <w:vAlign w:val="center"/>
          </w:tcPr>
          <w:p w14:paraId="4025D3C0" w14:textId="7786B222" w:rsidR="00BB5E00" w:rsidRPr="00A172BB" w:rsidRDefault="00BB5E00" w:rsidP="00BB5E00">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xml:space="preserve">96 giờ và 96 giờ làm việc (12 ngày và </w:t>
            </w:r>
            <w:r w:rsidRPr="00A172BB">
              <w:rPr>
                <w:rFonts w:ascii="Times New Roman" w:hAnsi="Times New Roman" w:cs="Times New Roman"/>
                <w:b/>
                <w:bCs/>
                <w:sz w:val="26"/>
                <w:szCs w:val="26"/>
              </w:rPr>
              <w:t>12 ngày làm việc</w:t>
            </w:r>
            <w:r w:rsidR="009F2237" w:rsidRPr="00A172BB">
              <w:rPr>
                <w:rFonts w:ascii="Times New Roman" w:hAnsi="Times New Roman" w:cs="Times New Roman"/>
                <w:b/>
                <w:bCs/>
                <w:sz w:val="26"/>
                <w:szCs w:val="26"/>
              </w:rPr>
              <w:t xml:space="preserve"> </w:t>
            </w:r>
            <w:r w:rsidRPr="00A172BB">
              <w:rPr>
                <w:rFonts w:ascii="Times New Roman" w:hAnsi="Times New Roman" w:cs="Times New Roman"/>
                <w:b/>
                <w:bCs/>
                <w:sz w:val="26"/>
                <w:szCs w:val="26"/>
                <w:lang w:val="vi"/>
              </w:rPr>
              <w:t>kể</w:t>
            </w:r>
            <w:r w:rsidRPr="00A172BB">
              <w:rPr>
                <w:rFonts w:ascii="Times New Roman" w:hAnsi="Times New Roman" w:cs="Times New Roman"/>
                <w:b/>
                <w:bCs/>
                <w:spacing w:val="-2"/>
                <w:sz w:val="26"/>
                <w:szCs w:val="26"/>
                <w:lang w:val="vi"/>
              </w:rPr>
              <w:t xml:space="preserve"> </w:t>
            </w:r>
            <w:r w:rsidRPr="00A172BB">
              <w:rPr>
                <w:rFonts w:ascii="Times New Roman" w:hAnsi="Times New Roman" w:cs="Times New Roman"/>
                <w:b/>
                <w:bCs/>
                <w:sz w:val="26"/>
                <w:szCs w:val="26"/>
                <w:lang w:val="vi"/>
              </w:rPr>
              <w:t>từ</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nhận</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đủ</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hồ</w:t>
            </w:r>
            <w:r w:rsidRPr="00A172BB">
              <w:rPr>
                <w:rFonts w:ascii="Times New Roman" w:hAnsi="Times New Roman" w:cs="Times New Roman"/>
                <w:b/>
                <w:bCs/>
                <w:spacing w:val="-3"/>
                <w:sz w:val="26"/>
                <w:szCs w:val="26"/>
                <w:lang w:val="vi"/>
              </w:rPr>
              <w:t xml:space="preserve"> </w:t>
            </w:r>
            <w:r w:rsidRPr="00A172BB">
              <w:rPr>
                <w:rFonts w:ascii="Times New Roman" w:hAnsi="Times New Roman" w:cs="Times New Roman"/>
                <w:b/>
                <w:bCs/>
                <w:sz w:val="26"/>
                <w:szCs w:val="26"/>
                <w:lang w:val="vi"/>
              </w:rPr>
              <w:t>sơ</w:t>
            </w:r>
            <w:r w:rsidRPr="00A172BB">
              <w:rPr>
                <w:rFonts w:ascii="Times New Roman" w:hAnsi="Times New Roman" w:cs="Times New Roman"/>
                <w:b/>
                <w:bCs/>
                <w:spacing w:val="-4"/>
                <w:sz w:val="26"/>
                <w:szCs w:val="26"/>
                <w:lang w:val="vi"/>
              </w:rPr>
              <w:t xml:space="preserve"> </w:t>
            </w:r>
            <w:r w:rsidRPr="00A172BB">
              <w:rPr>
                <w:rFonts w:ascii="Times New Roman" w:hAnsi="Times New Roman" w:cs="Times New Roman"/>
                <w:b/>
                <w:bCs/>
                <w:sz w:val="26"/>
                <w:szCs w:val="26"/>
                <w:lang w:val="vi"/>
              </w:rPr>
              <w:t>theo</w:t>
            </w:r>
            <w:r w:rsidRPr="00A172BB">
              <w:rPr>
                <w:rFonts w:ascii="Times New Roman" w:hAnsi="Times New Roman" w:cs="Times New Roman"/>
                <w:b/>
                <w:bCs/>
                <w:spacing w:val="-1"/>
                <w:sz w:val="26"/>
                <w:szCs w:val="26"/>
                <w:lang w:val="vi"/>
              </w:rPr>
              <w:t xml:space="preserve"> </w:t>
            </w:r>
            <w:r w:rsidRPr="00A172BB">
              <w:rPr>
                <w:rFonts w:ascii="Times New Roman" w:hAnsi="Times New Roman" w:cs="Times New Roman"/>
                <w:b/>
                <w:bCs/>
                <w:sz w:val="26"/>
                <w:szCs w:val="26"/>
                <w:lang w:val="vi"/>
              </w:rPr>
              <w:t>quy</w:t>
            </w:r>
            <w:r w:rsidRPr="00A172BB">
              <w:rPr>
                <w:rFonts w:ascii="Times New Roman" w:hAnsi="Times New Roman" w:cs="Times New Roman"/>
                <w:b/>
                <w:bCs/>
                <w:spacing w:val="-6"/>
                <w:sz w:val="26"/>
                <w:szCs w:val="26"/>
                <w:lang w:val="vi"/>
              </w:rPr>
              <w:t xml:space="preserve"> </w:t>
            </w:r>
            <w:r w:rsidRPr="00A172BB">
              <w:rPr>
                <w:rFonts w:ascii="Times New Roman" w:hAnsi="Times New Roman" w:cs="Times New Roman"/>
                <w:b/>
                <w:bCs/>
                <w:sz w:val="26"/>
                <w:szCs w:val="26"/>
                <w:lang w:val="vi"/>
              </w:rPr>
              <w:t>định</w:t>
            </w:r>
            <w:r w:rsidR="009F2237" w:rsidRPr="00A172BB">
              <w:rPr>
                <w:rFonts w:ascii="Times New Roman" w:hAnsi="Times New Roman" w:cs="Times New Roman"/>
                <w:b/>
                <w:bCs/>
                <w:sz w:val="26"/>
                <w:szCs w:val="26"/>
              </w:rPr>
              <w:t>)</w:t>
            </w:r>
          </w:p>
        </w:tc>
      </w:tr>
      <w:tr w:rsidR="00A172BB" w:rsidRPr="00A172BB" w14:paraId="142A1C0D" w14:textId="77777777" w:rsidTr="00440FAD">
        <w:trPr>
          <w:trHeight w:val="464"/>
        </w:trPr>
        <w:tc>
          <w:tcPr>
            <w:tcW w:w="5000" w:type="pct"/>
            <w:gridSpan w:val="8"/>
            <w:vAlign w:val="center"/>
          </w:tcPr>
          <w:p w14:paraId="5BE8FC76" w14:textId="77D578BF" w:rsidR="00BB5E00" w:rsidRPr="00A172BB" w:rsidRDefault="00BB5E00" w:rsidP="00BB5E00">
            <w:pPr>
              <w:spacing w:after="0" w:line="240" w:lineRule="auto"/>
              <w:rPr>
                <w:rFonts w:ascii="Times New Roman" w:hAnsi="Times New Roman" w:cs="Times New Roman"/>
                <w:b/>
                <w:bCs/>
                <w:i/>
                <w:iCs/>
                <w:sz w:val="26"/>
                <w:szCs w:val="26"/>
              </w:rPr>
            </w:pPr>
            <w:r w:rsidRPr="00A172BB">
              <w:rPr>
                <w:rFonts w:ascii="Times New Roman" w:hAnsi="Times New Roman" w:cs="Times New Roman"/>
                <w:b/>
                <w:bCs/>
                <w:i/>
                <w:iCs/>
                <w:sz w:val="26"/>
                <w:szCs w:val="26"/>
              </w:rPr>
              <w:t xml:space="preserve">       29.2. </w:t>
            </w:r>
            <w:r w:rsidRPr="00A172BB">
              <w:rPr>
                <w:rFonts w:ascii="Times New Roman" w:hAnsi="Times New Roman" w:cs="Times New Roman"/>
                <w:b/>
                <w:bCs/>
                <w:i/>
                <w:iCs/>
                <w:sz w:val="26"/>
                <w:szCs w:val="26"/>
                <w:lang w:val="vi"/>
              </w:rPr>
              <w:t>Trường hợp hồ sơ người có công không do quân</w:t>
            </w:r>
            <w:r w:rsidRPr="00A172BB">
              <w:rPr>
                <w:rFonts w:ascii="Times New Roman" w:hAnsi="Times New Roman" w:cs="Times New Roman"/>
                <w:b/>
                <w:bCs/>
                <w:i/>
                <w:iCs/>
                <w:spacing w:val="-2"/>
                <w:sz w:val="26"/>
                <w:szCs w:val="26"/>
                <w:lang w:val="vi"/>
              </w:rPr>
              <w:t xml:space="preserve"> </w:t>
            </w:r>
            <w:r w:rsidRPr="00A172BB">
              <w:rPr>
                <w:rFonts w:ascii="Times New Roman" w:hAnsi="Times New Roman" w:cs="Times New Roman"/>
                <w:b/>
                <w:bCs/>
                <w:i/>
                <w:iCs/>
                <w:sz w:val="26"/>
                <w:szCs w:val="26"/>
                <w:lang w:val="vi"/>
              </w:rPr>
              <w:t>đội,</w:t>
            </w:r>
            <w:r w:rsidRPr="00A172BB">
              <w:rPr>
                <w:rFonts w:ascii="Times New Roman" w:hAnsi="Times New Roman" w:cs="Times New Roman"/>
                <w:b/>
                <w:bCs/>
                <w:i/>
                <w:iCs/>
                <w:spacing w:val="-1"/>
                <w:sz w:val="26"/>
                <w:szCs w:val="26"/>
                <w:lang w:val="vi"/>
              </w:rPr>
              <w:t xml:space="preserve"> </w:t>
            </w:r>
            <w:r w:rsidRPr="00A172BB">
              <w:rPr>
                <w:rFonts w:ascii="Times New Roman" w:hAnsi="Times New Roman" w:cs="Times New Roman"/>
                <w:b/>
                <w:bCs/>
                <w:i/>
                <w:iCs/>
                <w:sz w:val="26"/>
                <w:szCs w:val="26"/>
                <w:lang w:val="vi"/>
              </w:rPr>
              <w:t>công</w:t>
            </w:r>
            <w:r w:rsidRPr="00A172BB">
              <w:rPr>
                <w:rFonts w:ascii="Times New Roman" w:hAnsi="Times New Roman" w:cs="Times New Roman"/>
                <w:b/>
                <w:bCs/>
                <w:i/>
                <w:iCs/>
                <w:spacing w:val="-2"/>
                <w:sz w:val="26"/>
                <w:szCs w:val="26"/>
                <w:lang w:val="vi"/>
              </w:rPr>
              <w:t xml:space="preserve"> </w:t>
            </w:r>
            <w:r w:rsidRPr="00A172BB">
              <w:rPr>
                <w:rFonts w:ascii="Times New Roman" w:hAnsi="Times New Roman" w:cs="Times New Roman"/>
                <w:b/>
                <w:bCs/>
                <w:i/>
                <w:iCs/>
                <w:sz w:val="26"/>
                <w:szCs w:val="26"/>
                <w:lang w:val="vi"/>
              </w:rPr>
              <w:t>an</w:t>
            </w:r>
            <w:r w:rsidRPr="00A172BB">
              <w:rPr>
                <w:rFonts w:ascii="Times New Roman" w:hAnsi="Times New Roman" w:cs="Times New Roman"/>
                <w:b/>
                <w:bCs/>
                <w:i/>
                <w:iCs/>
                <w:spacing w:val="-1"/>
                <w:sz w:val="26"/>
                <w:szCs w:val="26"/>
                <w:lang w:val="vi"/>
              </w:rPr>
              <w:t xml:space="preserve"> </w:t>
            </w:r>
            <w:r w:rsidRPr="00A172BB">
              <w:rPr>
                <w:rFonts w:ascii="Times New Roman" w:hAnsi="Times New Roman" w:cs="Times New Roman"/>
                <w:b/>
                <w:bCs/>
                <w:i/>
                <w:iCs/>
                <w:sz w:val="26"/>
                <w:szCs w:val="26"/>
                <w:lang w:val="vi"/>
              </w:rPr>
              <w:t>quản</w:t>
            </w:r>
            <w:r w:rsidRPr="00A172BB">
              <w:rPr>
                <w:rFonts w:ascii="Times New Roman" w:hAnsi="Times New Roman" w:cs="Times New Roman"/>
                <w:b/>
                <w:bCs/>
                <w:i/>
                <w:iCs/>
                <w:spacing w:val="-1"/>
                <w:sz w:val="26"/>
                <w:szCs w:val="26"/>
                <w:lang w:val="vi"/>
              </w:rPr>
              <w:t xml:space="preserve"> </w:t>
            </w:r>
            <w:r w:rsidRPr="00A172BB">
              <w:rPr>
                <w:rFonts w:ascii="Times New Roman" w:hAnsi="Times New Roman" w:cs="Times New Roman"/>
                <w:b/>
                <w:bCs/>
                <w:i/>
                <w:iCs/>
                <w:sz w:val="26"/>
                <w:szCs w:val="26"/>
                <w:lang w:val="vi"/>
              </w:rPr>
              <w:t>lý</w:t>
            </w:r>
          </w:p>
        </w:tc>
      </w:tr>
      <w:tr w:rsidR="00A172BB" w:rsidRPr="00A172BB" w14:paraId="0629D7E3" w14:textId="77777777" w:rsidTr="00440FAD">
        <w:trPr>
          <w:trHeight w:val="855"/>
        </w:trPr>
        <w:tc>
          <w:tcPr>
            <w:tcW w:w="443" w:type="pct"/>
            <w:gridSpan w:val="2"/>
            <w:vAlign w:val="center"/>
          </w:tcPr>
          <w:p w14:paraId="2E82E8C1" w14:textId="77777777" w:rsidR="00BB5E00" w:rsidRPr="00A172BB" w:rsidRDefault="00BB5E00" w:rsidP="00BB5E0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82" w:type="pct"/>
            <w:gridSpan w:val="2"/>
            <w:vAlign w:val="center"/>
          </w:tcPr>
          <w:p w14:paraId="6F27F945" w14:textId="77777777" w:rsidR="00BB5E00" w:rsidRPr="00A172BB" w:rsidRDefault="00BB5E00" w:rsidP="00BB5E0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75" w:type="pct"/>
            <w:vAlign w:val="center"/>
          </w:tcPr>
          <w:p w14:paraId="6B92BF01" w14:textId="77777777" w:rsidR="00BB5E00" w:rsidRPr="00A172BB" w:rsidRDefault="00BB5E00" w:rsidP="00BB5E0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24" w:type="pct"/>
            <w:gridSpan w:val="2"/>
            <w:vAlign w:val="center"/>
          </w:tcPr>
          <w:p w14:paraId="77B67BC7" w14:textId="77777777" w:rsidR="00BB5E00" w:rsidRPr="00A172BB" w:rsidRDefault="00BB5E00" w:rsidP="00BB5E00">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Thời gian</w:t>
            </w:r>
          </w:p>
          <w:p w14:paraId="2EB76938" w14:textId="77777777" w:rsidR="00BB5E00" w:rsidRPr="00A172BB" w:rsidRDefault="00BB5E00" w:rsidP="00BB5E00">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 thực hiện </w:t>
            </w:r>
          </w:p>
        </w:tc>
        <w:tc>
          <w:tcPr>
            <w:tcW w:w="576" w:type="pct"/>
            <w:vAlign w:val="center"/>
          </w:tcPr>
          <w:p w14:paraId="4D4C60C9" w14:textId="77777777" w:rsidR="00BB5E00" w:rsidRPr="00A172BB" w:rsidRDefault="00BB5E00" w:rsidP="00BB5E0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1B1E2E4" w14:textId="77777777" w:rsidTr="00440FAD">
        <w:trPr>
          <w:trHeight w:val="1087"/>
        </w:trPr>
        <w:tc>
          <w:tcPr>
            <w:tcW w:w="443" w:type="pct"/>
            <w:gridSpan w:val="2"/>
            <w:vAlign w:val="center"/>
          </w:tcPr>
          <w:p w14:paraId="0E4BE347" w14:textId="77777777"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p>
        </w:tc>
        <w:tc>
          <w:tcPr>
            <w:tcW w:w="3357" w:type="pct"/>
            <w:gridSpan w:val="3"/>
            <w:vAlign w:val="center"/>
          </w:tcPr>
          <w:p w14:paraId="105ADD08"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dân nộp hồ sơ tại Trung tâm Phục vụ hành chính công cấp xã (</w:t>
            </w:r>
            <w:r w:rsidRPr="00A172BB">
              <w:rPr>
                <w:rFonts w:ascii="Times New Roman" w:eastAsia="Times New Roman" w:hAnsi="Times New Roman" w:cs="Times New Roman"/>
                <w:sz w:val="26"/>
                <w:szCs w:val="26"/>
                <w:lang w:val="vi"/>
              </w:rPr>
              <w:t xml:space="preserve">Trường hợp người có công với cách mạng đang hưởng trợ cấp ưu đãi hàng tháng thuộc cơ sở nuôi dưỡng, điều dưỡng người có công thuộc </w:t>
            </w:r>
            <w:r w:rsidRPr="00A172BB">
              <w:rPr>
                <w:rFonts w:ascii="Times New Roman" w:eastAsia="Times New Roman" w:hAnsi="Times New Roman" w:cs="Times New Roman"/>
                <w:sz w:val="26"/>
                <w:szCs w:val="26"/>
              </w:rPr>
              <w:t xml:space="preserve">ngành Nội vụ </w:t>
            </w:r>
            <w:r w:rsidRPr="00A172BB">
              <w:rPr>
                <w:rFonts w:ascii="Times New Roman" w:eastAsia="Times New Roman" w:hAnsi="Times New Roman" w:cs="Times New Roman"/>
                <w:sz w:val="26"/>
                <w:szCs w:val="26"/>
                <w:lang w:val="vi"/>
              </w:rPr>
              <w:t xml:space="preserve">quản lý thì cơ quan này chịu trách nhiệm xác nhận và gửi về </w:t>
            </w:r>
            <w:r w:rsidRPr="00A172BB">
              <w:rPr>
                <w:rFonts w:ascii="Times New Roman" w:eastAsia="Times New Roman" w:hAnsi="Times New Roman" w:cs="Times New Roman"/>
                <w:sz w:val="26"/>
                <w:szCs w:val="26"/>
              </w:rPr>
              <w:t xml:space="preserve">Ủy ban nhân dân cấp xã </w:t>
            </w:r>
            <w:r w:rsidRPr="00A172BB">
              <w:rPr>
                <w:rFonts w:ascii="Times New Roman" w:eastAsia="Times New Roman" w:hAnsi="Times New Roman" w:cs="Times New Roman"/>
                <w:sz w:val="26"/>
                <w:szCs w:val="26"/>
                <w:lang w:val="vi"/>
              </w:rPr>
              <w:t>nơi người học thường trú</w:t>
            </w:r>
            <w:r w:rsidRPr="00A172BB">
              <w:rPr>
                <w:rFonts w:ascii="Times New Roman" w:eastAsia="Times New Roman" w:hAnsi="Times New Roman" w:cs="Times New Roman"/>
                <w:sz w:val="26"/>
                <w:szCs w:val="26"/>
              </w:rPr>
              <w:t>)</w:t>
            </w:r>
          </w:p>
        </w:tc>
        <w:tc>
          <w:tcPr>
            <w:tcW w:w="624" w:type="pct"/>
            <w:gridSpan w:val="2"/>
            <w:vAlign w:val="center"/>
          </w:tcPr>
          <w:p w14:paraId="08DE4544"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24</w:t>
            </w:r>
            <w:r w:rsidRPr="00A172BB">
              <w:rPr>
                <w:rFonts w:ascii="Times New Roman" w:hAnsi="Times New Roman" w:cs="Times New Roman"/>
                <w:sz w:val="26"/>
                <w:szCs w:val="26"/>
                <w:lang w:val="vi-VN"/>
              </w:rPr>
              <w:t xml:space="preserve"> </w:t>
            </w:r>
            <w:r w:rsidRPr="00A172BB">
              <w:rPr>
                <w:rFonts w:ascii="Times New Roman" w:hAnsi="Times New Roman" w:cs="Times New Roman"/>
                <w:sz w:val="26"/>
                <w:szCs w:val="26"/>
              </w:rPr>
              <w:t>giờ làm việc</w:t>
            </w:r>
          </w:p>
        </w:tc>
        <w:tc>
          <w:tcPr>
            <w:tcW w:w="576" w:type="pct"/>
            <w:vAlign w:val="center"/>
          </w:tcPr>
          <w:p w14:paraId="5213EE82"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33650948" w14:textId="77777777" w:rsidTr="00440FAD">
        <w:trPr>
          <w:trHeight w:val="1087"/>
        </w:trPr>
        <w:tc>
          <w:tcPr>
            <w:tcW w:w="443" w:type="pct"/>
            <w:gridSpan w:val="2"/>
            <w:vAlign w:val="center"/>
          </w:tcPr>
          <w:p w14:paraId="005A33BA" w14:textId="77777777"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82" w:type="pct"/>
            <w:gridSpan w:val="2"/>
            <w:vAlign w:val="center"/>
          </w:tcPr>
          <w:p w14:paraId="1F7F1374"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75" w:type="pct"/>
            <w:vAlign w:val="center"/>
          </w:tcPr>
          <w:p w14:paraId="0DBBCD58" w14:textId="77777777" w:rsidR="00BB5E00" w:rsidRPr="00A172BB" w:rsidRDefault="00BB5E00" w:rsidP="00BB5E0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78C15C71" w14:textId="77777777" w:rsidR="00BB5E00" w:rsidRPr="00A172BB" w:rsidRDefault="00BB5E00" w:rsidP="00BB5E0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2D045316" w14:textId="7F5DCEB2" w:rsidR="00BB5E00" w:rsidRPr="00A172BB" w:rsidRDefault="00BB5E00" w:rsidP="00BB5E0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299A844E" w14:textId="13AA4AA2"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7D7572"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24" w:type="pct"/>
            <w:gridSpan w:val="2"/>
            <w:vAlign w:val="center"/>
          </w:tcPr>
          <w:p w14:paraId="27D2732A"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76" w:type="pct"/>
            <w:vMerge w:val="restart"/>
            <w:vAlign w:val="center"/>
          </w:tcPr>
          <w:p w14:paraId="4F98C908"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6734E22F" w14:textId="77777777" w:rsidTr="00440FAD">
        <w:trPr>
          <w:trHeight w:val="934"/>
        </w:trPr>
        <w:tc>
          <w:tcPr>
            <w:tcW w:w="443" w:type="pct"/>
            <w:gridSpan w:val="2"/>
            <w:vAlign w:val="center"/>
          </w:tcPr>
          <w:p w14:paraId="4621CCAC" w14:textId="77777777"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82" w:type="pct"/>
            <w:gridSpan w:val="2"/>
            <w:vAlign w:val="center"/>
          </w:tcPr>
          <w:p w14:paraId="19B5C132"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75" w:type="pct"/>
            <w:vAlign w:val="center"/>
          </w:tcPr>
          <w:p w14:paraId="6CC1656A"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24" w:type="pct"/>
            <w:gridSpan w:val="2"/>
            <w:vAlign w:val="center"/>
          </w:tcPr>
          <w:p w14:paraId="525C93EF"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76" w:type="pct"/>
            <w:vMerge/>
            <w:vAlign w:val="center"/>
          </w:tcPr>
          <w:p w14:paraId="44A41E8D" w14:textId="77777777" w:rsidR="00BB5E00" w:rsidRPr="00A172BB" w:rsidRDefault="00BB5E00" w:rsidP="00BB5E00">
            <w:pPr>
              <w:spacing w:after="0" w:line="240" w:lineRule="auto"/>
              <w:jc w:val="both"/>
              <w:rPr>
                <w:rFonts w:ascii="Times New Roman" w:hAnsi="Times New Roman" w:cs="Times New Roman"/>
                <w:sz w:val="26"/>
                <w:szCs w:val="26"/>
              </w:rPr>
            </w:pPr>
          </w:p>
        </w:tc>
      </w:tr>
      <w:tr w:rsidR="00A172BB" w:rsidRPr="00A172BB" w14:paraId="1A614521" w14:textId="77777777" w:rsidTr="00440FAD">
        <w:trPr>
          <w:trHeight w:val="934"/>
        </w:trPr>
        <w:tc>
          <w:tcPr>
            <w:tcW w:w="443" w:type="pct"/>
            <w:gridSpan w:val="2"/>
            <w:vAlign w:val="center"/>
          </w:tcPr>
          <w:p w14:paraId="72D6128B" w14:textId="73C1B7F1"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82" w:type="pct"/>
            <w:gridSpan w:val="2"/>
            <w:vAlign w:val="center"/>
          </w:tcPr>
          <w:p w14:paraId="199246CD" w14:textId="57206F85"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275" w:type="pct"/>
            <w:vAlign w:val="center"/>
          </w:tcPr>
          <w:p w14:paraId="1BB2D3F5" w14:textId="7DF90C01"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24" w:type="pct"/>
            <w:gridSpan w:val="2"/>
            <w:vAlign w:val="center"/>
          </w:tcPr>
          <w:p w14:paraId="367A1B4C" w14:textId="0B104069"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576" w:type="pct"/>
            <w:vMerge/>
            <w:vAlign w:val="center"/>
          </w:tcPr>
          <w:p w14:paraId="0575FC6B" w14:textId="77777777" w:rsidR="00BB5E00" w:rsidRPr="00A172BB" w:rsidRDefault="00BB5E00" w:rsidP="00BB5E00">
            <w:pPr>
              <w:spacing w:after="0" w:line="240" w:lineRule="auto"/>
              <w:jc w:val="both"/>
              <w:rPr>
                <w:rFonts w:ascii="Times New Roman" w:hAnsi="Times New Roman" w:cs="Times New Roman"/>
                <w:sz w:val="26"/>
                <w:szCs w:val="26"/>
              </w:rPr>
            </w:pPr>
          </w:p>
        </w:tc>
      </w:tr>
      <w:tr w:rsidR="00A172BB" w:rsidRPr="00A172BB" w14:paraId="75913035" w14:textId="77777777" w:rsidTr="00440FAD">
        <w:trPr>
          <w:trHeight w:val="934"/>
        </w:trPr>
        <w:tc>
          <w:tcPr>
            <w:tcW w:w="443" w:type="pct"/>
            <w:gridSpan w:val="2"/>
            <w:vAlign w:val="center"/>
          </w:tcPr>
          <w:p w14:paraId="4D8312E0" w14:textId="69BA90BC"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82" w:type="pct"/>
            <w:gridSpan w:val="2"/>
            <w:vAlign w:val="center"/>
          </w:tcPr>
          <w:p w14:paraId="3877F55D" w14:textId="1AC8FF76"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75" w:type="pct"/>
            <w:vAlign w:val="center"/>
          </w:tcPr>
          <w:p w14:paraId="6D0CD064" w14:textId="2BFD0891"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24" w:type="pct"/>
            <w:gridSpan w:val="2"/>
            <w:vAlign w:val="center"/>
          </w:tcPr>
          <w:p w14:paraId="1FA383D7" w14:textId="66EB8044"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76" w:type="pct"/>
            <w:vMerge/>
            <w:vAlign w:val="center"/>
          </w:tcPr>
          <w:p w14:paraId="5F059E27" w14:textId="77777777" w:rsidR="00BB5E00" w:rsidRPr="00A172BB" w:rsidRDefault="00BB5E00" w:rsidP="00BB5E00">
            <w:pPr>
              <w:spacing w:after="0" w:line="240" w:lineRule="auto"/>
              <w:jc w:val="both"/>
              <w:rPr>
                <w:rFonts w:ascii="Times New Roman" w:hAnsi="Times New Roman" w:cs="Times New Roman"/>
                <w:sz w:val="26"/>
                <w:szCs w:val="26"/>
              </w:rPr>
            </w:pPr>
          </w:p>
        </w:tc>
      </w:tr>
      <w:tr w:rsidR="00A172BB" w:rsidRPr="00A172BB" w14:paraId="1FDC224C" w14:textId="77777777" w:rsidTr="003522BF">
        <w:trPr>
          <w:trHeight w:val="723"/>
        </w:trPr>
        <w:tc>
          <w:tcPr>
            <w:tcW w:w="443" w:type="pct"/>
            <w:gridSpan w:val="2"/>
            <w:vAlign w:val="center"/>
          </w:tcPr>
          <w:p w14:paraId="20A5B591" w14:textId="354F63A0"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82" w:type="pct"/>
            <w:gridSpan w:val="2"/>
            <w:vAlign w:val="center"/>
          </w:tcPr>
          <w:p w14:paraId="10334675"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275" w:type="pct"/>
            <w:vAlign w:val="center"/>
          </w:tcPr>
          <w:p w14:paraId="1A22B49F"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24" w:type="pct"/>
            <w:gridSpan w:val="2"/>
            <w:vAlign w:val="center"/>
          </w:tcPr>
          <w:p w14:paraId="4078017E"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76" w:type="pct"/>
            <w:vMerge/>
            <w:vAlign w:val="center"/>
          </w:tcPr>
          <w:p w14:paraId="56DE0E6C" w14:textId="77777777" w:rsidR="00BB5E00" w:rsidRPr="00A172BB" w:rsidRDefault="00BB5E00" w:rsidP="00BB5E00">
            <w:pPr>
              <w:spacing w:after="0" w:line="240" w:lineRule="auto"/>
              <w:jc w:val="both"/>
              <w:rPr>
                <w:rFonts w:ascii="Times New Roman" w:hAnsi="Times New Roman" w:cs="Times New Roman"/>
                <w:sz w:val="26"/>
                <w:szCs w:val="26"/>
              </w:rPr>
            </w:pPr>
          </w:p>
        </w:tc>
      </w:tr>
      <w:tr w:rsidR="00A172BB" w:rsidRPr="00A172BB" w14:paraId="064A5CC1" w14:textId="77777777" w:rsidTr="003522BF">
        <w:trPr>
          <w:trHeight w:val="714"/>
        </w:trPr>
        <w:tc>
          <w:tcPr>
            <w:tcW w:w="443" w:type="pct"/>
            <w:gridSpan w:val="2"/>
            <w:vAlign w:val="center"/>
          </w:tcPr>
          <w:p w14:paraId="5B1C8803" w14:textId="5086A6C8"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82" w:type="pct"/>
            <w:gridSpan w:val="2"/>
            <w:vAlign w:val="center"/>
          </w:tcPr>
          <w:p w14:paraId="709AC316" w14:textId="0188627F"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275" w:type="pct"/>
            <w:vAlign w:val="center"/>
          </w:tcPr>
          <w:p w14:paraId="7C3B27B0" w14:textId="77777777" w:rsidR="00BB5E00" w:rsidRPr="00A172BB" w:rsidRDefault="00BB5E00" w:rsidP="00BB5E0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046E7F28" w14:textId="05A88E8B"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624" w:type="pct"/>
            <w:gridSpan w:val="2"/>
            <w:vAlign w:val="center"/>
          </w:tcPr>
          <w:p w14:paraId="1E10CA85"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76" w:type="pct"/>
            <w:vMerge/>
            <w:vAlign w:val="center"/>
          </w:tcPr>
          <w:p w14:paraId="05361182" w14:textId="77777777" w:rsidR="00BB5E00" w:rsidRPr="00A172BB" w:rsidRDefault="00BB5E00" w:rsidP="00BB5E00">
            <w:pPr>
              <w:spacing w:after="0" w:line="240" w:lineRule="auto"/>
              <w:jc w:val="both"/>
              <w:rPr>
                <w:rFonts w:ascii="Times New Roman" w:hAnsi="Times New Roman" w:cs="Times New Roman"/>
                <w:sz w:val="26"/>
                <w:szCs w:val="26"/>
              </w:rPr>
            </w:pPr>
          </w:p>
        </w:tc>
      </w:tr>
      <w:tr w:rsidR="00A172BB" w:rsidRPr="00A172BB" w14:paraId="3B3D3FB0" w14:textId="77777777" w:rsidTr="00440FAD">
        <w:trPr>
          <w:trHeight w:val="493"/>
        </w:trPr>
        <w:tc>
          <w:tcPr>
            <w:tcW w:w="3800" w:type="pct"/>
            <w:gridSpan w:val="5"/>
            <w:vAlign w:val="center"/>
          </w:tcPr>
          <w:p w14:paraId="6DD51840"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624" w:type="pct"/>
            <w:gridSpan w:val="2"/>
            <w:vAlign w:val="center"/>
          </w:tcPr>
          <w:p w14:paraId="23103BAC"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576" w:type="pct"/>
            <w:vMerge/>
            <w:vAlign w:val="center"/>
          </w:tcPr>
          <w:p w14:paraId="40CE0908" w14:textId="77777777" w:rsidR="00BB5E00" w:rsidRPr="00A172BB" w:rsidRDefault="00BB5E00" w:rsidP="00BB5E00">
            <w:pPr>
              <w:spacing w:after="0" w:line="240" w:lineRule="auto"/>
              <w:jc w:val="both"/>
              <w:rPr>
                <w:rFonts w:ascii="Times New Roman" w:hAnsi="Times New Roman" w:cs="Times New Roman"/>
                <w:sz w:val="26"/>
                <w:szCs w:val="26"/>
              </w:rPr>
            </w:pPr>
          </w:p>
        </w:tc>
      </w:tr>
      <w:tr w:rsidR="00A172BB" w:rsidRPr="00A172BB" w14:paraId="6EF2E879" w14:textId="77777777" w:rsidTr="00440FAD">
        <w:trPr>
          <w:trHeight w:val="857"/>
        </w:trPr>
        <w:tc>
          <w:tcPr>
            <w:tcW w:w="440" w:type="pct"/>
            <w:vAlign w:val="center"/>
          </w:tcPr>
          <w:p w14:paraId="37C11D3A" w14:textId="123DB3D6"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bCs/>
                <w:sz w:val="26"/>
                <w:szCs w:val="26"/>
              </w:rPr>
              <w:t>Bước 8</w:t>
            </w:r>
          </w:p>
        </w:tc>
        <w:tc>
          <w:tcPr>
            <w:tcW w:w="1032" w:type="pct"/>
            <w:gridSpan w:val="2"/>
            <w:vAlign w:val="center"/>
          </w:tcPr>
          <w:p w14:paraId="068B0F31" w14:textId="0D59727A"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28" w:type="pct"/>
            <w:gridSpan w:val="2"/>
            <w:vAlign w:val="center"/>
          </w:tcPr>
          <w:p w14:paraId="1FD28B77" w14:textId="77777777" w:rsidR="00BB5E00" w:rsidRPr="00A172BB" w:rsidRDefault="00BB5E00" w:rsidP="00BB5E00">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6B3D24B3"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24" w:type="pct"/>
            <w:gridSpan w:val="2"/>
            <w:vAlign w:val="center"/>
          </w:tcPr>
          <w:p w14:paraId="23B5EA61"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76" w:type="pct"/>
            <w:vMerge w:val="restart"/>
            <w:vAlign w:val="center"/>
          </w:tcPr>
          <w:p w14:paraId="14ED4EC0"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3B488089" w14:textId="77777777" w:rsidTr="003522BF">
        <w:trPr>
          <w:trHeight w:val="521"/>
        </w:trPr>
        <w:tc>
          <w:tcPr>
            <w:tcW w:w="440" w:type="pct"/>
            <w:vAlign w:val="center"/>
          </w:tcPr>
          <w:p w14:paraId="77CD6A28" w14:textId="6428C40D"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32" w:type="pct"/>
            <w:gridSpan w:val="2"/>
            <w:vAlign w:val="center"/>
          </w:tcPr>
          <w:p w14:paraId="1E6E78A5"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8" w:type="pct"/>
            <w:gridSpan w:val="2"/>
            <w:vAlign w:val="center"/>
          </w:tcPr>
          <w:p w14:paraId="0F170C04" w14:textId="77777777" w:rsidR="00BB5E00" w:rsidRPr="00A172BB" w:rsidRDefault="00BB5E00" w:rsidP="00BB5E0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 Phân công công chức xử lý;</w:t>
            </w:r>
          </w:p>
        </w:tc>
        <w:tc>
          <w:tcPr>
            <w:tcW w:w="624" w:type="pct"/>
            <w:gridSpan w:val="2"/>
            <w:vAlign w:val="center"/>
          </w:tcPr>
          <w:p w14:paraId="0234A02B"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76" w:type="pct"/>
            <w:vMerge/>
            <w:vAlign w:val="center"/>
          </w:tcPr>
          <w:p w14:paraId="37F13344"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1D908694" w14:textId="77777777" w:rsidTr="003522BF">
        <w:trPr>
          <w:trHeight w:val="730"/>
        </w:trPr>
        <w:tc>
          <w:tcPr>
            <w:tcW w:w="440" w:type="pct"/>
            <w:vAlign w:val="center"/>
          </w:tcPr>
          <w:p w14:paraId="6777E787" w14:textId="0AF6001E"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r w:rsidRPr="00A172BB">
              <w:rPr>
                <w:rFonts w:ascii="Times New Roman" w:hAnsi="Times New Roman" w:cs="Times New Roman"/>
                <w:bCs/>
                <w:sz w:val="26"/>
                <w:szCs w:val="26"/>
              </w:rPr>
              <w:t>0</w:t>
            </w:r>
          </w:p>
        </w:tc>
        <w:tc>
          <w:tcPr>
            <w:tcW w:w="1032" w:type="pct"/>
            <w:gridSpan w:val="2"/>
            <w:vAlign w:val="center"/>
          </w:tcPr>
          <w:p w14:paraId="7DFA0520"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328" w:type="pct"/>
            <w:gridSpan w:val="2"/>
            <w:vAlign w:val="center"/>
          </w:tcPr>
          <w:p w14:paraId="7BA389B8"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4BE743AA"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w:t>
            </w:r>
          </w:p>
        </w:tc>
        <w:tc>
          <w:tcPr>
            <w:tcW w:w="624" w:type="pct"/>
            <w:gridSpan w:val="2"/>
            <w:vAlign w:val="center"/>
          </w:tcPr>
          <w:p w14:paraId="021BB949"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lang w:val="vi-VN"/>
              </w:rPr>
              <w:t>32 giờ</w:t>
            </w:r>
            <w:r w:rsidRPr="00A172BB">
              <w:rPr>
                <w:rFonts w:ascii="Times New Roman" w:hAnsi="Times New Roman" w:cs="Times New Roman"/>
                <w:sz w:val="26"/>
                <w:szCs w:val="26"/>
              </w:rPr>
              <w:t xml:space="preserve"> làm việc</w:t>
            </w:r>
          </w:p>
        </w:tc>
        <w:tc>
          <w:tcPr>
            <w:tcW w:w="576" w:type="pct"/>
            <w:vMerge/>
            <w:vAlign w:val="center"/>
          </w:tcPr>
          <w:p w14:paraId="7C9FE7E7"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6955534C" w14:textId="77777777" w:rsidTr="00440FAD">
        <w:trPr>
          <w:trHeight w:val="367"/>
        </w:trPr>
        <w:tc>
          <w:tcPr>
            <w:tcW w:w="440" w:type="pct"/>
            <w:vAlign w:val="center"/>
          </w:tcPr>
          <w:p w14:paraId="4C879755" w14:textId="1A6F26C3"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r w:rsidRPr="00A172BB">
              <w:rPr>
                <w:rFonts w:ascii="Times New Roman" w:hAnsi="Times New Roman" w:cs="Times New Roman"/>
                <w:bCs/>
                <w:sz w:val="26"/>
                <w:szCs w:val="26"/>
              </w:rPr>
              <w:t>1</w:t>
            </w:r>
          </w:p>
        </w:tc>
        <w:tc>
          <w:tcPr>
            <w:tcW w:w="1032" w:type="pct"/>
            <w:gridSpan w:val="2"/>
            <w:vAlign w:val="center"/>
          </w:tcPr>
          <w:p w14:paraId="08C5813B"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8" w:type="pct"/>
            <w:gridSpan w:val="2"/>
            <w:vAlign w:val="center"/>
          </w:tcPr>
          <w:p w14:paraId="1BFB76BF"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w:t>
            </w:r>
          </w:p>
        </w:tc>
        <w:tc>
          <w:tcPr>
            <w:tcW w:w="624" w:type="pct"/>
            <w:gridSpan w:val="2"/>
            <w:vAlign w:val="center"/>
          </w:tcPr>
          <w:p w14:paraId="19074DB6"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 xml:space="preserve">8 </w:t>
            </w:r>
            <w:r w:rsidRPr="00A172BB">
              <w:rPr>
                <w:rFonts w:ascii="Times New Roman" w:hAnsi="Times New Roman" w:cs="Times New Roman"/>
                <w:sz w:val="26"/>
                <w:szCs w:val="26"/>
              </w:rPr>
              <w:t>giờ làm việc</w:t>
            </w:r>
          </w:p>
        </w:tc>
        <w:tc>
          <w:tcPr>
            <w:tcW w:w="576" w:type="pct"/>
            <w:vMerge/>
            <w:vAlign w:val="center"/>
          </w:tcPr>
          <w:p w14:paraId="483D0E2B" w14:textId="77777777" w:rsidR="00BB5E00" w:rsidRPr="00A172BB" w:rsidRDefault="00BB5E00" w:rsidP="00BB5E00">
            <w:pPr>
              <w:spacing w:after="0" w:line="240" w:lineRule="auto"/>
              <w:rPr>
                <w:rFonts w:ascii="Times New Roman" w:hAnsi="Times New Roman" w:cs="Times New Roman"/>
                <w:sz w:val="26"/>
                <w:szCs w:val="26"/>
              </w:rPr>
            </w:pPr>
          </w:p>
        </w:tc>
      </w:tr>
      <w:tr w:rsidR="00A172BB" w:rsidRPr="00A172BB" w14:paraId="20558F94" w14:textId="77777777" w:rsidTr="003522BF">
        <w:trPr>
          <w:trHeight w:val="397"/>
        </w:trPr>
        <w:tc>
          <w:tcPr>
            <w:tcW w:w="440" w:type="pct"/>
            <w:vAlign w:val="center"/>
          </w:tcPr>
          <w:p w14:paraId="096975FC" w14:textId="352ED298"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r w:rsidRPr="00A172BB">
              <w:rPr>
                <w:rFonts w:ascii="Times New Roman" w:hAnsi="Times New Roman" w:cs="Times New Roman"/>
                <w:bCs/>
                <w:sz w:val="26"/>
                <w:szCs w:val="26"/>
              </w:rPr>
              <w:t>2</w:t>
            </w:r>
          </w:p>
        </w:tc>
        <w:tc>
          <w:tcPr>
            <w:tcW w:w="1032" w:type="pct"/>
            <w:gridSpan w:val="2"/>
            <w:vAlign w:val="center"/>
          </w:tcPr>
          <w:p w14:paraId="2DE00330"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28" w:type="pct"/>
            <w:gridSpan w:val="2"/>
            <w:vAlign w:val="center"/>
          </w:tcPr>
          <w:p w14:paraId="05E71C96"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w:t>
            </w:r>
          </w:p>
        </w:tc>
        <w:tc>
          <w:tcPr>
            <w:tcW w:w="624" w:type="pct"/>
            <w:gridSpan w:val="2"/>
            <w:vAlign w:val="center"/>
          </w:tcPr>
          <w:p w14:paraId="0E40594C"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w:t>
            </w:r>
            <w:r w:rsidRPr="00A172BB">
              <w:rPr>
                <w:rFonts w:ascii="Times New Roman" w:hAnsi="Times New Roman" w:cs="Times New Roman"/>
                <w:sz w:val="26"/>
                <w:szCs w:val="26"/>
              </w:rPr>
              <w:t xml:space="preserve"> giờ làm việc</w:t>
            </w:r>
          </w:p>
        </w:tc>
        <w:tc>
          <w:tcPr>
            <w:tcW w:w="576" w:type="pct"/>
            <w:vMerge/>
            <w:vAlign w:val="center"/>
          </w:tcPr>
          <w:p w14:paraId="55AE71EE"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25E352A5" w14:textId="77777777" w:rsidTr="003522BF">
        <w:trPr>
          <w:trHeight w:val="1044"/>
        </w:trPr>
        <w:tc>
          <w:tcPr>
            <w:tcW w:w="440" w:type="pct"/>
            <w:vAlign w:val="center"/>
          </w:tcPr>
          <w:p w14:paraId="0D71EB9F" w14:textId="6051DD32"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032" w:type="pct"/>
            <w:gridSpan w:val="2"/>
            <w:vAlign w:val="center"/>
          </w:tcPr>
          <w:p w14:paraId="6668F7D8" w14:textId="77777777"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28" w:type="pct"/>
            <w:gridSpan w:val="2"/>
            <w:vAlign w:val="center"/>
          </w:tcPr>
          <w:p w14:paraId="63F90570" w14:textId="77777777" w:rsidR="00BB5E00" w:rsidRPr="00A172BB" w:rsidRDefault="00BB5E00" w:rsidP="00BB5E0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63529013" w14:textId="21C26CE5" w:rsidR="00BB5E00" w:rsidRPr="00A172BB" w:rsidRDefault="00BB5E00" w:rsidP="00BB5E00">
            <w:pPr>
              <w:spacing w:after="0" w:line="240" w:lineRule="auto"/>
              <w:ind w:left="-16"/>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624" w:type="pct"/>
            <w:gridSpan w:val="2"/>
            <w:vAlign w:val="center"/>
          </w:tcPr>
          <w:p w14:paraId="716E0270" w14:textId="77777777" w:rsidR="00BB5E00" w:rsidRPr="00A172BB" w:rsidRDefault="00BB5E00"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 giờ</w:t>
            </w:r>
            <w:r w:rsidRPr="00A172BB">
              <w:rPr>
                <w:rFonts w:ascii="Times New Roman" w:hAnsi="Times New Roman" w:cs="Times New Roman"/>
                <w:sz w:val="26"/>
                <w:szCs w:val="26"/>
              </w:rPr>
              <w:t xml:space="preserve"> làm việc</w:t>
            </w:r>
          </w:p>
        </w:tc>
        <w:tc>
          <w:tcPr>
            <w:tcW w:w="576" w:type="pct"/>
            <w:vMerge/>
            <w:vAlign w:val="center"/>
          </w:tcPr>
          <w:p w14:paraId="24608537"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63D0A364" w14:textId="77777777" w:rsidTr="00440FAD">
        <w:trPr>
          <w:trHeight w:val="800"/>
        </w:trPr>
        <w:tc>
          <w:tcPr>
            <w:tcW w:w="440" w:type="pct"/>
            <w:vAlign w:val="center"/>
          </w:tcPr>
          <w:p w14:paraId="1CE6383E" w14:textId="3FEC9BC1" w:rsidR="00BB5E00" w:rsidRPr="00A172BB" w:rsidRDefault="00BB5E00" w:rsidP="00BB5E0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14</w:t>
            </w:r>
          </w:p>
        </w:tc>
        <w:tc>
          <w:tcPr>
            <w:tcW w:w="1032" w:type="pct"/>
            <w:gridSpan w:val="2"/>
            <w:vAlign w:val="center"/>
          </w:tcPr>
          <w:p w14:paraId="4708741F" w14:textId="17B6B4F5"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328" w:type="pct"/>
            <w:gridSpan w:val="2"/>
            <w:vAlign w:val="center"/>
          </w:tcPr>
          <w:p w14:paraId="1946C13A" w14:textId="4CA63562" w:rsidR="00BB5E00" w:rsidRPr="00A172BB" w:rsidRDefault="00BB5E00" w:rsidP="00BB5E00">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7705AEC" w14:textId="4A6F9C12"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24" w:type="pct"/>
            <w:gridSpan w:val="2"/>
            <w:vAlign w:val="center"/>
          </w:tcPr>
          <w:p w14:paraId="4C5CDB1D" w14:textId="506A429F" w:rsidR="00BB5E00" w:rsidRPr="00A172BB" w:rsidRDefault="00976034" w:rsidP="00BB5E0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76" w:type="pct"/>
            <w:vMerge/>
            <w:vAlign w:val="center"/>
          </w:tcPr>
          <w:p w14:paraId="214EB709" w14:textId="77777777" w:rsidR="00BB5E00" w:rsidRPr="00A172BB" w:rsidRDefault="00BB5E00" w:rsidP="00BB5E00">
            <w:pPr>
              <w:spacing w:after="0" w:line="240" w:lineRule="auto"/>
              <w:jc w:val="center"/>
              <w:rPr>
                <w:rFonts w:ascii="Times New Roman" w:hAnsi="Times New Roman" w:cs="Times New Roman"/>
                <w:sz w:val="26"/>
                <w:szCs w:val="26"/>
              </w:rPr>
            </w:pPr>
          </w:p>
        </w:tc>
      </w:tr>
      <w:tr w:rsidR="00A172BB" w:rsidRPr="00A172BB" w14:paraId="516769CA" w14:textId="77777777" w:rsidTr="00477D59">
        <w:trPr>
          <w:trHeight w:val="409"/>
        </w:trPr>
        <w:tc>
          <w:tcPr>
            <w:tcW w:w="3800" w:type="pct"/>
            <w:gridSpan w:val="5"/>
            <w:vAlign w:val="center"/>
          </w:tcPr>
          <w:p w14:paraId="56192C56" w14:textId="77777777" w:rsidR="009F2237" w:rsidRPr="00A172BB" w:rsidRDefault="009F2237" w:rsidP="009F2237">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lang w:val="vi-VN"/>
              </w:rPr>
              <w:t xml:space="preserve">Thời gian giải quyết tại Sở </w:t>
            </w:r>
            <w:r w:rsidRPr="00A172BB">
              <w:rPr>
                <w:rFonts w:ascii="Times New Roman" w:hAnsi="Times New Roman" w:cs="Times New Roman"/>
                <w:b/>
                <w:sz w:val="26"/>
                <w:szCs w:val="26"/>
              </w:rPr>
              <w:t>Nội vụ</w:t>
            </w:r>
          </w:p>
        </w:tc>
        <w:tc>
          <w:tcPr>
            <w:tcW w:w="1200" w:type="pct"/>
            <w:gridSpan w:val="3"/>
            <w:vAlign w:val="center"/>
          </w:tcPr>
          <w:p w14:paraId="4AB9B527" w14:textId="0EC9CFB4" w:rsidR="009F2237" w:rsidRPr="00A172BB" w:rsidRDefault="009F2237" w:rsidP="009F2237">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lang w:val="vi-VN"/>
              </w:rPr>
              <w:t>56 giờ</w:t>
            </w:r>
            <w:r w:rsidRPr="00A172BB">
              <w:rPr>
                <w:rFonts w:ascii="Times New Roman" w:hAnsi="Times New Roman" w:cs="Times New Roman"/>
                <w:b/>
                <w:sz w:val="26"/>
                <w:szCs w:val="26"/>
              </w:rPr>
              <w:t xml:space="preserve"> làm việc</w:t>
            </w:r>
          </w:p>
        </w:tc>
      </w:tr>
      <w:tr w:rsidR="00A172BB" w:rsidRPr="00A172BB" w14:paraId="0C0781B4" w14:textId="77777777" w:rsidTr="00440FAD">
        <w:trPr>
          <w:trHeight w:val="530"/>
        </w:trPr>
        <w:tc>
          <w:tcPr>
            <w:tcW w:w="1472" w:type="pct"/>
            <w:gridSpan w:val="3"/>
            <w:vAlign w:val="center"/>
          </w:tcPr>
          <w:p w14:paraId="0752554F" w14:textId="77777777" w:rsidR="00BB5E00" w:rsidRPr="00A172BB" w:rsidRDefault="00BB5E00" w:rsidP="009F2237">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528" w:type="pct"/>
            <w:gridSpan w:val="5"/>
            <w:vAlign w:val="center"/>
          </w:tcPr>
          <w:p w14:paraId="7C9F72E4" w14:textId="1B988931" w:rsidR="00BB5E00" w:rsidRPr="00A172BB" w:rsidRDefault="00BB5E00" w:rsidP="00BB5E00">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120</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làm việc (15 ngày làm việc kể từ ngày nhận đủ hồ sơ theo quy định</w:t>
            </w:r>
            <w:r w:rsidR="007A51F0" w:rsidRPr="00A172BB">
              <w:rPr>
                <w:rFonts w:ascii="Times New Roman" w:hAnsi="Times New Roman" w:cs="Times New Roman"/>
                <w:b/>
                <w:sz w:val="26"/>
                <w:szCs w:val="26"/>
              </w:rPr>
              <w:t>).</w:t>
            </w:r>
          </w:p>
        </w:tc>
      </w:tr>
    </w:tbl>
    <w:p w14:paraId="04BA219A" w14:textId="77777777" w:rsidR="00045B5A" w:rsidRPr="00A172BB" w:rsidRDefault="00045B5A" w:rsidP="00945D6F">
      <w:pPr>
        <w:spacing w:after="0" w:line="240" w:lineRule="auto"/>
        <w:rPr>
          <w:rFonts w:ascii="Times New Roman" w:hAnsi="Times New Roman" w:cs="Times New Roman"/>
          <w:b/>
          <w:sz w:val="26"/>
          <w:szCs w:val="26"/>
        </w:rPr>
      </w:pP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2962"/>
        <w:gridCol w:w="6935"/>
        <w:gridCol w:w="1775"/>
        <w:gridCol w:w="1808"/>
      </w:tblGrid>
      <w:tr w:rsidR="00A172BB" w:rsidRPr="00A172BB" w14:paraId="4FB6FA55" w14:textId="77777777" w:rsidTr="00477D59">
        <w:trPr>
          <w:trHeight w:val="553"/>
        </w:trPr>
        <w:tc>
          <w:tcPr>
            <w:tcW w:w="5000" w:type="pct"/>
            <w:gridSpan w:val="5"/>
            <w:vAlign w:val="center"/>
          </w:tcPr>
          <w:p w14:paraId="16D3A03D" w14:textId="5C8D0F11" w:rsidR="000169E7" w:rsidRPr="00A172BB" w:rsidRDefault="00AE4940" w:rsidP="00945D6F">
            <w:pPr>
              <w:spacing w:after="0" w:line="240" w:lineRule="auto"/>
              <w:rPr>
                <w:rFonts w:ascii="Times New Roman" w:hAnsi="Times New Roman" w:cs="Times New Roman"/>
                <w:b/>
                <w:bCs/>
                <w:sz w:val="26"/>
                <w:szCs w:val="26"/>
              </w:rPr>
            </w:pPr>
            <w:r w:rsidRPr="00A172BB">
              <w:rPr>
                <w:rFonts w:ascii="Times New Roman" w:hAnsi="Times New Roman" w:cs="Times New Roman"/>
                <w:b/>
                <w:bCs/>
                <w:sz w:val="26"/>
                <w:szCs w:val="26"/>
              </w:rPr>
              <w:t>30</w:t>
            </w:r>
            <w:r w:rsidR="000169E7" w:rsidRPr="00A172BB">
              <w:rPr>
                <w:rFonts w:ascii="Times New Roman" w:hAnsi="Times New Roman" w:cs="Times New Roman"/>
                <w:b/>
                <w:bCs/>
                <w:sz w:val="26"/>
                <w:szCs w:val="26"/>
              </w:rPr>
              <w:t>. Tiếp nhận người có công vào cơ sở nuôi dưỡng, điều dưỡng người có công do tỉnh quản lý</w:t>
            </w:r>
          </w:p>
        </w:tc>
      </w:tr>
      <w:tr w:rsidR="00A172BB" w:rsidRPr="00A172BB" w14:paraId="787FACB9" w14:textId="77777777" w:rsidTr="00477D59">
        <w:trPr>
          <w:trHeight w:val="855"/>
        </w:trPr>
        <w:tc>
          <w:tcPr>
            <w:tcW w:w="444" w:type="pct"/>
            <w:vAlign w:val="center"/>
          </w:tcPr>
          <w:p w14:paraId="39AE753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01" w:type="pct"/>
            <w:vAlign w:val="center"/>
          </w:tcPr>
          <w:p w14:paraId="74D436EA"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44" w:type="pct"/>
            <w:vAlign w:val="center"/>
          </w:tcPr>
          <w:p w14:paraId="0C4BB116"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00" w:type="pct"/>
            <w:vAlign w:val="center"/>
          </w:tcPr>
          <w:p w14:paraId="4ED5590E" w14:textId="6ACCC68A" w:rsidR="000169E7" w:rsidRPr="00A172BB" w:rsidRDefault="000169E7" w:rsidP="00544E85">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611" w:type="pct"/>
            <w:vAlign w:val="center"/>
          </w:tcPr>
          <w:p w14:paraId="69C65389"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57AC7D5D" w14:textId="77777777" w:rsidTr="00477D59">
        <w:trPr>
          <w:trHeight w:val="1503"/>
        </w:trPr>
        <w:tc>
          <w:tcPr>
            <w:tcW w:w="444" w:type="pct"/>
            <w:vAlign w:val="center"/>
          </w:tcPr>
          <w:p w14:paraId="55121C02"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01" w:type="pct"/>
            <w:vAlign w:val="center"/>
          </w:tcPr>
          <w:p w14:paraId="32C95AA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44" w:type="pct"/>
            <w:vAlign w:val="center"/>
          </w:tcPr>
          <w:p w14:paraId="6D74785F"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83ACC06"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72B1D13A" w14:textId="787709D5"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CBF19EA" w14:textId="5606717F"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w:t>
            </w:r>
            <w:r w:rsidR="007D7572" w:rsidRPr="00A172BB">
              <w:rPr>
                <w:rFonts w:ascii="Times New Roman" w:eastAsia="Calibri" w:hAnsi="Times New Roman" w:cs="Times New Roman"/>
                <w:spacing w:val="3"/>
                <w:sz w:val="26"/>
                <w:szCs w:val="26"/>
                <w:shd w:val="clear" w:color="auto" w:fill="FFFFFF"/>
              </w:rPr>
              <w:t xml:space="preserve"> 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00" w:type="pct"/>
            <w:vAlign w:val="center"/>
          </w:tcPr>
          <w:p w14:paraId="5A51F66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restart"/>
            <w:vAlign w:val="center"/>
          </w:tcPr>
          <w:p w14:paraId="1566C9CD" w14:textId="77777777" w:rsidR="002531BE" w:rsidRPr="00A172BB" w:rsidRDefault="002531BE" w:rsidP="002531BE">
            <w:pPr>
              <w:spacing w:after="0" w:line="240" w:lineRule="auto"/>
              <w:jc w:val="center"/>
              <w:rPr>
                <w:rFonts w:ascii="Times New Roman" w:hAnsi="Times New Roman" w:cs="Times New Roman"/>
                <w:sz w:val="26"/>
                <w:szCs w:val="26"/>
              </w:rPr>
            </w:pPr>
          </w:p>
          <w:p w14:paraId="2358850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p w14:paraId="15F4494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AB26710" w14:textId="77777777" w:rsidTr="00477D59">
        <w:trPr>
          <w:trHeight w:val="1329"/>
        </w:trPr>
        <w:tc>
          <w:tcPr>
            <w:tcW w:w="444" w:type="pct"/>
            <w:vAlign w:val="center"/>
          </w:tcPr>
          <w:p w14:paraId="0F523EB1"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01" w:type="pct"/>
            <w:vAlign w:val="center"/>
          </w:tcPr>
          <w:p w14:paraId="613BC0F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44" w:type="pct"/>
            <w:vAlign w:val="center"/>
          </w:tcPr>
          <w:p w14:paraId="4C6704E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00" w:type="pct"/>
            <w:vAlign w:val="center"/>
          </w:tcPr>
          <w:p w14:paraId="2733A95F"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ign w:val="center"/>
          </w:tcPr>
          <w:p w14:paraId="03F575BC"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4CE174C" w14:textId="77777777" w:rsidTr="00477D59">
        <w:trPr>
          <w:trHeight w:val="1329"/>
        </w:trPr>
        <w:tc>
          <w:tcPr>
            <w:tcW w:w="444" w:type="pct"/>
            <w:vAlign w:val="center"/>
          </w:tcPr>
          <w:p w14:paraId="2928D2BD" w14:textId="7402B35C"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01" w:type="pct"/>
            <w:vAlign w:val="center"/>
          </w:tcPr>
          <w:p w14:paraId="1E29754D" w14:textId="0DB3AA9E"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44" w:type="pct"/>
            <w:vAlign w:val="center"/>
          </w:tcPr>
          <w:p w14:paraId="3785E03E" w14:textId="1C9C0181"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00" w:type="pct"/>
            <w:vAlign w:val="center"/>
          </w:tcPr>
          <w:p w14:paraId="25F87920" w14:textId="707DE63C"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36 giờ làm việc</w:t>
            </w:r>
          </w:p>
        </w:tc>
        <w:tc>
          <w:tcPr>
            <w:tcW w:w="611" w:type="pct"/>
            <w:vMerge/>
            <w:vAlign w:val="center"/>
          </w:tcPr>
          <w:p w14:paraId="484B88DB"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6B23378A" w14:textId="77777777" w:rsidTr="00477D59">
        <w:trPr>
          <w:trHeight w:val="1329"/>
        </w:trPr>
        <w:tc>
          <w:tcPr>
            <w:tcW w:w="444" w:type="pct"/>
            <w:vAlign w:val="center"/>
          </w:tcPr>
          <w:p w14:paraId="73B2D7CC" w14:textId="27F26976"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01" w:type="pct"/>
            <w:vAlign w:val="center"/>
          </w:tcPr>
          <w:p w14:paraId="2F0D9363" w14:textId="19C4A52B"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44" w:type="pct"/>
            <w:vAlign w:val="center"/>
          </w:tcPr>
          <w:p w14:paraId="36DC148F" w14:textId="2801192C"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00" w:type="pct"/>
            <w:vAlign w:val="center"/>
          </w:tcPr>
          <w:p w14:paraId="340D7263" w14:textId="13324719"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ign w:val="center"/>
          </w:tcPr>
          <w:p w14:paraId="02EA21E6"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7FEAD53C" w14:textId="77777777" w:rsidTr="00477D59">
        <w:trPr>
          <w:trHeight w:val="1329"/>
        </w:trPr>
        <w:tc>
          <w:tcPr>
            <w:tcW w:w="444" w:type="pct"/>
            <w:vAlign w:val="center"/>
          </w:tcPr>
          <w:p w14:paraId="41607B00" w14:textId="0C36F9C1"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086954" w:rsidRPr="00A172BB">
              <w:rPr>
                <w:rFonts w:ascii="Times New Roman" w:hAnsi="Times New Roman" w:cs="Times New Roman"/>
                <w:bCs/>
                <w:sz w:val="26"/>
                <w:szCs w:val="26"/>
              </w:rPr>
              <w:t>5</w:t>
            </w:r>
          </w:p>
        </w:tc>
        <w:tc>
          <w:tcPr>
            <w:tcW w:w="1001" w:type="pct"/>
            <w:vAlign w:val="center"/>
          </w:tcPr>
          <w:p w14:paraId="2D5B984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44" w:type="pct"/>
            <w:vAlign w:val="center"/>
          </w:tcPr>
          <w:p w14:paraId="2DED972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00" w:type="pct"/>
            <w:vAlign w:val="center"/>
          </w:tcPr>
          <w:p w14:paraId="0ECBEE2A"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ign w:val="center"/>
          </w:tcPr>
          <w:p w14:paraId="407C6992"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3406365B" w14:textId="77777777" w:rsidTr="00477D59">
        <w:trPr>
          <w:trHeight w:val="747"/>
        </w:trPr>
        <w:tc>
          <w:tcPr>
            <w:tcW w:w="444" w:type="pct"/>
            <w:vAlign w:val="center"/>
          </w:tcPr>
          <w:p w14:paraId="6F035EC6" w14:textId="18C12EB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086954" w:rsidRPr="00A172BB">
              <w:rPr>
                <w:rFonts w:ascii="Times New Roman" w:hAnsi="Times New Roman" w:cs="Times New Roman"/>
                <w:bCs/>
                <w:sz w:val="26"/>
                <w:szCs w:val="26"/>
              </w:rPr>
              <w:t>6</w:t>
            </w:r>
          </w:p>
        </w:tc>
        <w:tc>
          <w:tcPr>
            <w:tcW w:w="1001" w:type="pct"/>
            <w:vAlign w:val="center"/>
          </w:tcPr>
          <w:p w14:paraId="6F57B50F" w14:textId="2E1E56BC" w:rsidR="002531BE" w:rsidRPr="00A172BB" w:rsidRDefault="00E6649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44" w:type="pct"/>
            <w:vAlign w:val="center"/>
          </w:tcPr>
          <w:p w14:paraId="12C9E648"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669405EF" w14:textId="47664ACC"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600" w:type="pct"/>
            <w:vAlign w:val="center"/>
          </w:tcPr>
          <w:p w14:paraId="57B4A15A"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ign w:val="center"/>
          </w:tcPr>
          <w:p w14:paraId="479ED961"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6E0A8947" w14:textId="77777777" w:rsidTr="00477D59">
        <w:trPr>
          <w:trHeight w:val="484"/>
        </w:trPr>
        <w:tc>
          <w:tcPr>
            <w:tcW w:w="3789" w:type="pct"/>
            <w:gridSpan w:val="3"/>
            <w:vAlign w:val="center"/>
          </w:tcPr>
          <w:p w14:paraId="6D600BE9" w14:textId="154295E0"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600" w:type="pct"/>
            <w:vAlign w:val="center"/>
          </w:tcPr>
          <w:p w14:paraId="18B5D51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56 giờ</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làm việc</w:t>
            </w:r>
          </w:p>
        </w:tc>
        <w:tc>
          <w:tcPr>
            <w:tcW w:w="611" w:type="pct"/>
            <w:vMerge/>
          </w:tcPr>
          <w:p w14:paraId="12BCBF7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2E292A86" w14:textId="77777777" w:rsidTr="00235CAF">
        <w:trPr>
          <w:trHeight w:val="902"/>
        </w:trPr>
        <w:tc>
          <w:tcPr>
            <w:tcW w:w="444" w:type="pct"/>
            <w:vAlign w:val="center"/>
          </w:tcPr>
          <w:p w14:paraId="25416075" w14:textId="14E0E71B"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01" w:type="pct"/>
            <w:vAlign w:val="center"/>
          </w:tcPr>
          <w:p w14:paraId="581E1F20" w14:textId="1F56F429"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344" w:type="pct"/>
            <w:vAlign w:val="center"/>
          </w:tcPr>
          <w:p w14:paraId="169CF86D" w14:textId="77777777" w:rsidR="00086954" w:rsidRPr="00A172BB" w:rsidRDefault="00086954" w:rsidP="00086954">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1EF3335C" w14:textId="3D150A45"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00" w:type="pct"/>
            <w:vAlign w:val="center"/>
          </w:tcPr>
          <w:p w14:paraId="73060804"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ign w:val="center"/>
          </w:tcPr>
          <w:p w14:paraId="496E791D"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4769B74F" w14:textId="77777777" w:rsidTr="00235CAF">
        <w:trPr>
          <w:trHeight w:val="777"/>
        </w:trPr>
        <w:tc>
          <w:tcPr>
            <w:tcW w:w="444" w:type="pct"/>
            <w:vAlign w:val="center"/>
          </w:tcPr>
          <w:p w14:paraId="7C511A1D" w14:textId="130EBB39"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001" w:type="pct"/>
            <w:vAlign w:val="center"/>
          </w:tcPr>
          <w:p w14:paraId="4E63B6A8"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4" w:type="pct"/>
            <w:vAlign w:val="center"/>
          </w:tcPr>
          <w:p w14:paraId="62632911"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600" w:type="pct"/>
            <w:vAlign w:val="center"/>
          </w:tcPr>
          <w:p w14:paraId="112B4972"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ign w:val="center"/>
          </w:tcPr>
          <w:p w14:paraId="44AD4CD7"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33F08FA5" w14:textId="77777777" w:rsidTr="00235CAF">
        <w:trPr>
          <w:trHeight w:val="1256"/>
        </w:trPr>
        <w:tc>
          <w:tcPr>
            <w:tcW w:w="444" w:type="pct"/>
            <w:vAlign w:val="center"/>
          </w:tcPr>
          <w:p w14:paraId="3DAA3E6C" w14:textId="373126F7"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01" w:type="pct"/>
            <w:vAlign w:val="center"/>
          </w:tcPr>
          <w:p w14:paraId="47297E37"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44" w:type="pct"/>
            <w:vAlign w:val="center"/>
          </w:tcPr>
          <w:p w14:paraId="1DDBDAAD"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1660D865"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00" w:type="pct"/>
            <w:vAlign w:val="center"/>
          </w:tcPr>
          <w:p w14:paraId="1C5A615A"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 làm việc</w:t>
            </w:r>
          </w:p>
        </w:tc>
        <w:tc>
          <w:tcPr>
            <w:tcW w:w="611" w:type="pct"/>
            <w:vMerge/>
            <w:vAlign w:val="center"/>
          </w:tcPr>
          <w:p w14:paraId="5255782F"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33A301B6" w14:textId="77777777" w:rsidTr="00477D59">
        <w:trPr>
          <w:trHeight w:val="693"/>
        </w:trPr>
        <w:tc>
          <w:tcPr>
            <w:tcW w:w="444" w:type="pct"/>
            <w:vAlign w:val="center"/>
          </w:tcPr>
          <w:p w14:paraId="2EC38E59" w14:textId="73B0A07A"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001" w:type="pct"/>
            <w:vAlign w:val="center"/>
          </w:tcPr>
          <w:p w14:paraId="1F38CB45"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4" w:type="pct"/>
            <w:vAlign w:val="center"/>
          </w:tcPr>
          <w:p w14:paraId="60DACEDC"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00" w:type="pct"/>
            <w:vAlign w:val="center"/>
          </w:tcPr>
          <w:p w14:paraId="453EC1FC"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 làm việc</w:t>
            </w:r>
          </w:p>
        </w:tc>
        <w:tc>
          <w:tcPr>
            <w:tcW w:w="611" w:type="pct"/>
            <w:vMerge/>
            <w:vAlign w:val="center"/>
          </w:tcPr>
          <w:p w14:paraId="13A4C840" w14:textId="77777777" w:rsidR="00086954" w:rsidRPr="00A172BB" w:rsidRDefault="00086954" w:rsidP="00086954">
            <w:pPr>
              <w:spacing w:after="0" w:line="240" w:lineRule="auto"/>
              <w:rPr>
                <w:rFonts w:ascii="Times New Roman" w:hAnsi="Times New Roman" w:cs="Times New Roman"/>
                <w:sz w:val="26"/>
                <w:szCs w:val="26"/>
              </w:rPr>
            </w:pPr>
          </w:p>
        </w:tc>
      </w:tr>
      <w:tr w:rsidR="00A172BB" w:rsidRPr="00A172BB" w14:paraId="16CC06CE" w14:textId="77777777" w:rsidTr="00477D59">
        <w:trPr>
          <w:trHeight w:val="717"/>
        </w:trPr>
        <w:tc>
          <w:tcPr>
            <w:tcW w:w="444" w:type="pct"/>
            <w:vAlign w:val="center"/>
          </w:tcPr>
          <w:p w14:paraId="0F858161" w14:textId="5A0964DA"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001" w:type="pct"/>
            <w:vAlign w:val="center"/>
          </w:tcPr>
          <w:p w14:paraId="0FC12D0C"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44" w:type="pct"/>
            <w:vAlign w:val="center"/>
          </w:tcPr>
          <w:p w14:paraId="00E9F1CA"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00" w:type="pct"/>
            <w:vAlign w:val="center"/>
          </w:tcPr>
          <w:p w14:paraId="29ED905A"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ign w:val="center"/>
          </w:tcPr>
          <w:p w14:paraId="19C7887E"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6FC77B73" w14:textId="77777777" w:rsidTr="00477D59">
        <w:trPr>
          <w:trHeight w:val="997"/>
        </w:trPr>
        <w:tc>
          <w:tcPr>
            <w:tcW w:w="444" w:type="pct"/>
            <w:vAlign w:val="center"/>
          </w:tcPr>
          <w:p w14:paraId="2C2DD16F" w14:textId="356ED4D7"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001" w:type="pct"/>
            <w:vAlign w:val="center"/>
          </w:tcPr>
          <w:p w14:paraId="74C8612E"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44" w:type="pct"/>
            <w:vAlign w:val="center"/>
          </w:tcPr>
          <w:p w14:paraId="46451FB4" w14:textId="77777777" w:rsidR="00086954" w:rsidRPr="00A172BB" w:rsidRDefault="00086954" w:rsidP="0008695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64DE1388" w14:textId="175BAF74" w:rsidR="00086954" w:rsidRPr="00A172BB" w:rsidRDefault="00086954" w:rsidP="00086954">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600" w:type="pct"/>
            <w:vAlign w:val="center"/>
          </w:tcPr>
          <w:p w14:paraId="36A02BC3"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11" w:type="pct"/>
            <w:vMerge/>
            <w:vAlign w:val="center"/>
          </w:tcPr>
          <w:p w14:paraId="39BBAC23"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300A28B9" w14:textId="77777777" w:rsidTr="00477D59">
        <w:trPr>
          <w:trHeight w:val="980"/>
        </w:trPr>
        <w:tc>
          <w:tcPr>
            <w:tcW w:w="444" w:type="pct"/>
            <w:vAlign w:val="center"/>
          </w:tcPr>
          <w:p w14:paraId="52D7E895" w14:textId="6399E140"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001" w:type="pct"/>
            <w:vAlign w:val="center"/>
          </w:tcPr>
          <w:p w14:paraId="40027512" w14:textId="04C9E24A"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44" w:type="pct"/>
            <w:vAlign w:val="center"/>
          </w:tcPr>
          <w:p w14:paraId="046636C6" w14:textId="52D93CCE" w:rsidR="00086954" w:rsidRPr="00A172BB" w:rsidRDefault="00086954" w:rsidP="00086954">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19964DE8" w14:textId="604FF83C"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00" w:type="pct"/>
            <w:vAlign w:val="center"/>
          </w:tcPr>
          <w:p w14:paraId="36378703" w14:textId="3F6058B1" w:rsidR="00086954" w:rsidRPr="00A172BB" w:rsidRDefault="0097603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11" w:type="pct"/>
            <w:vAlign w:val="center"/>
          </w:tcPr>
          <w:p w14:paraId="0B434DBE"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7AB79910" w14:textId="77777777" w:rsidTr="00477D59">
        <w:trPr>
          <w:trHeight w:val="697"/>
        </w:trPr>
        <w:tc>
          <w:tcPr>
            <w:tcW w:w="3789" w:type="pct"/>
            <w:gridSpan w:val="3"/>
            <w:vAlign w:val="center"/>
          </w:tcPr>
          <w:p w14:paraId="10C90B9D" w14:textId="60C046CF"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TTHC ở Sở Nội vụ </w:t>
            </w:r>
          </w:p>
        </w:tc>
        <w:tc>
          <w:tcPr>
            <w:tcW w:w="600" w:type="pct"/>
            <w:vAlign w:val="center"/>
          </w:tcPr>
          <w:p w14:paraId="0BCF47AD" w14:textId="77777777" w:rsidR="002531BE" w:rsidRPr="00A172BB" w:rsidRDefault="002531BE" w:rsidP="002531BE">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40 giờ</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làm việc</w:t>
            </w:r>
          </w:p>
        </w:tc>
        <w:tc>
          <w:tcPr>
            <w:tcW w:w="611" w:type="pct"/>
            <w:vAlign w:val="center"/>
          </w:tcPr>
          <w:p w14:paraId="29FD6FD2" w14:textId="77777777" w:rsidR="002531BE" w:rsidRPr="00A172BB" w:rsidRDefault="002531BE" w:rsidP="002531BE">
            <w:pPr>
              <w:spacing w:after="0" w:line="240" w:lineRule="auto"/>
              <w:jc w:val="center"/>
              <w:rPr>
                <w:rFonts w:ascii="Times New Roman" w:hAnsi="Times New Roman" w:cs="Times New Roman"/>
                <w:b/>
                <w:sz w:val="26"/>
                <w:szCs w:val="26"/>
              </w:rPr>
            </w:pPr>
          </w:p>
        </w:tc>
      </w:tr>
      <w:tr w:rsidR="00A172BB" w:rsidRPr="00A172BB" w14:paraId="47FCAC8B" w14:textId="77777777" w:rsidTr="00235CAF">
        <w:trPr>
          <w:trHeight w:val="621"/>
        </w:trPr>
        <w:tc>
          <w:tcPr>
            <w:tcW w:w="1445" w:type="pct"/>
            <w:gridSpan w:val="2"/>
            <w:vAlign w:val="center"/>
          </w:tcPr>
          <w:p w14:paraId="7077E97B"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555" w:type="pct"/>
            <w:gridSpan w:val="3"/>
            <w:vAlign w:val="center"/>
          </w:tcPr>
          <w:p w14:paraId="4344F876" w14:textId="4B696205" w:rsidR="002531BE" w:rsidRPr="00A172BB" w:rsidRDefault="002531BE" w:rsidP="008C7B5B">
            <w:pPr>
              <w:widowControl w:val="0"/>
              <w:tabs>
                <w:tab w:val="left" w:pos="1196"/>
              </w:tabs>
              <w:autoSpaceDE w:val="0"/>
              <w:autoSpaceDN w:val="0"/>
              <w:spacing w:after="0" w:line="240" w:lineRule="auto"/>
              <w:ind w:right="135"/>
              <w:rPr>
                <w:rFonts w:ascii="Times New Roman" w:hAnsi="Times New Roman" w:cs="Times New Roman"/>
                <w:b/>
                <w:sz w:val="26"/>
                <w:szCs w:val="26"/>
              </w:rPr>
            </w:pPr>
            <w:r w:rsidRPr="00A172BB">
              <w:rPr>
                <w:rFonts w:ascii="Times New Roman" w:hAnsi="Times New Roman" w:cs="Times New Roman"/>
                <w:b/>
                <w:sz w:val="26"/>
                <w:szCs w:val="26"/>
              </w:rPr>
              <w:t>96 giờ làm việc (</w:t>
            </w:r>
            <w:r w:rsidRPr="00A172BB">
              <w:rPr>
                <w:rFonts w:ascii="Times New Roman" w:hAnsi="Times New Roman" w:cs="Times New Roman"/>
                <w:b/>
                <w:sz w:val="26"/>
                <w:szCs w:val="26"/>
                <w:lang w:val="vi"/>
              </w:rPr>
              <w:t>1</w:t>
            </w:r>
            <w:r w:rsidRPr="00A172BB">
              <w:rPr>
                <w:rFonts w:ascii="Times New Roman" w:hAnsi="Times New Roman" w:cs="Times New Roman"/>
                <w:b/>
                <w:sz w:val="26"/>
                <w:szCs w:val="26"/>
              </w:rPr>
              <w:t>2</w:t>
            </w:r>
            <w:r w:rsidRPr="00A172BB">
              <w:rPr>
                <w:rFonts w:ascii="Times New Roman" w:hAnsi="Times New Roman" w:cs="Times New Roman"/>
                <w:b/>
                <w:spacing w:val="-2"/>
                <w:sz w:val="26"/>
                <w:szCs w:val="26"/>
                <w:lang w:val="vi"/>
              </w:rPr>
              <w:t xml:space="preserve"> </w:t>
            </w:r>
            <w:r w:rsidRPr="00A172BB">
              <w:rPr>
                <w:rFonts w:ascii="Times New Roman" w:hAnsi="Times New Roman" w:cs="Times New Roman"/>
                <w:b/>
                <w:sz w:val="26"/>
                <w:szCs w:val="26"/>
                <w:lang w:val="vi"/>
              </w:rPr>
              <w:t>ngày</w:t>
            </w:r>
            <w:r w:rsidRPr="00A172BB">
              <w:rPr>
                <w:rFonts w:ascii="Times New Roman" w:hAnsi="Times New Roman" w:cs="Times New Roman"/>
                <w:b/>
                <w:spacing w:val="-4"/>
                <w:sz w:val="26"/>
                <w:szCs w:val="26"/>
                <w:lang w:val="vi"/>
              </w:rPr>
              <w:t xml:space="preserve"> </w:t>
            </w:r>
            <w:r w:rsidRPr="00A172BB">
              <w:rPr>
                <w:rFonts w:ascii="Times New Roman" w:hAnsi="Times New Roman" w:cs="Times New Roman"/>
                <w:b/>
                <w:sz w:val="26"/>
                <w:szCs w:val="26"/>
                <w:lang w:val="vi"/>
              </w:rPr>
              <w:t>làm</w:t>
            </w:r>
            <w:r w:rsidRPr="00A172BB">
              <w:rPr>
                <w:rFonts w:ascii="Times New Roman" w:hAnsi="Times New Roman" w:cs="Times New Roman"/>
                <w:b/>
                <w:spacing w:val="-2"/>
                <w:sz w:val="26"/>
                <w:szCs w:val="26"/>
                <w:lang w:val="vi"/>
              </w:rPr>
              <w:t xml:space="preserve"> </w:t>
            </w:r>
            <w:r w:rsidRPr="00A172BB">
              <w:rPr>
                <w:rFonts w:ascii="Times New Roman" w:hAnsi="Times New Roman" w:cs="Times New Roman"/>
                <w:b/>
                <w:sz w:val="26"/>
                <w:szCs w:val="26"/>
                <w:lang w:val="vi"/>
              </w:rPr>
              <w:t>việc kể</w:t>
            </w:r>
            <w:r w:rsidRPr="00A172BB">
              <w:rPr>
                <w:rFonts w:ascii="Times New Roman" w:hAnsi="Times New Roman" w:cs="Times New Roman"/>
                <w:b/>
                <w:spacing w:val="-3"/>
                <w:sz w:val="26"/>
                <w:szCs w:val="26"/>
                <w:lang w:val="vi"/>
              </w:rPr>
              <w:t xml:space="preserve"> </w:t>
            </w:r>
            <w:r w:rsidRPr="00A172BB">
              <w:rPr>
                <w:rFonts w:ascii="Times New Roman" w:hAnsi="Times New Roman" w:cs="Times New Roman"/>
                <w:b/>
                <w:sz w:val="26"/>
                <w:szCs w:val="26"/>
                <w:lang w:val="vi"/>
              </w:rPr>
              <w:t>từ</w:t>
            </w:r>
            <w:r w:rsidRPr="00A172BB">
              <w:rPr>
                <w:rFonts w:ascii="Times New Roman" w:hAnsi="Times New Roman" w:cs="Times New Roman"/>
                <w:b/>
                <w:spacing w:val="-2"/>
                <w:sz w:val="26"/>
                <w:szCs w:val="26"/>
                <w:lang w:val="vi"/>
              </w:rPr>
              <w:t xml:space="preserve"> </w:t>
            </w:r>
            <w:r w:rsidRPr="00A172BB">
              <w:rPr>
                <w:rFonts w:ascii="Times New Roman" w:hAnsi="Times New Roman" w:cs="Times New Roman"/>
                <w:b/>
                <w:sz w:val="26"/>
                <w:szCs w:val="26"/>
                <w:lang w:val="vi"/>
              </w:rPr>
              <w:t>ngày</w:t>
            </w:r>
            <w:r w:rsidRPr="00A172BB">
              <w:rPr>
                <w:rFonts w:ascii="Times New Roman" w:hAnsi="Times New Roman" w:cs="Times New Roman"/>
                <w:b/>
                <w:spacing w:val="-4"/>
                <w:sz w:val="26"/>
                <w:szCs w:val="26"/>
                <w:lang w:val="vi"/>
              </w:rPr>
              <w:t xml:space="preserve"> </w:t>
            </w:r>
            <w:r w:rsidRPr="00A172BB">
              <w:rPr>
                <w:rFonts w:ascii="Times New Roman" w:hAnsi="Times New Roman" w:cs="Times New Roman"/>
                <w:b/>
                <w:sz w:val="26"/>
                <w:szCs w:val="26"/>
                <w:lang w:val="vi"/>
              </w:rPr>
              <w:t>nhận đủ hồ sơ</w:t>
            </w:r>
            <w:r w:rsidRPr="00A172BB">
              <w:rPr>
                <w:rFonts w:ascii="Times New Roman" w:hAnsi="Times New Roman" w:cs="Times New Roman"/>
                <w:b/>
                <w:spacing w:val="-1"/>
                <w:sz w:val="26"/>
                <w:szCs w:val="26"/>
                <w:lang w:val="vi"/>
              </w:rPr>
              <w:t xml:space="preserve"> </w:t>
            </w:r>
            <w:r w:rsidRPr="00A172BB">
              <w:rPr>
                <w:rFonts w:ascii="Times New Roman" w:hAnsi="Times New Roman" w:cs="Times New Roman"/>
                <w:b/>
                <w:sz w:val="26"/>
                <w:szCs w:val="26"/>
                <w:lang w:val="vi"/>
              </w:rPr>
              <w:t>theo quy định</w:t>
            </w:r>
            <w:r w:rsidRPr="00A172BB">
              <w:rPr>
                <w:rFonts w:ascii="Times New Roman" w:hAnsi="Times New Roman" w:cs="Times New Roman"/>
                <w:b/>
                <w:sz w:val="26"/>
                <w:szCs w:val="26"/>
              </w:rPr>
              <w:t>).</w:t>
            </w:r>
          </w:p>
        </w:tc>
      </w:tr>
    </w:tbl>
    <w:p w14:paraId="5D54B6B6" w14:textId="77777777" w:rsidR="000169E7" w:rsidRPr="00A172BB" w:rsidRDefault="000169E7" w:rsidP="00945D6F">
      <w:pPr>
        <w:spacing w:after="0" w:line="240" w:lineRule="auto"/>
        <w:ind w:firstLine="720"/>
        <w:rPr>
          <w:rFonts w:ascii="Times New Roman" w:hAnsi="Times New Roman" w:cs="Times New Roman"/>
          <w:b/>
          <w:sz w:val="26"/>
          <w:szCs w:val="26"/>
        </w:rPr>
      </w:pPr>
    </w:p>
    <w:tbl>
      <w:tblPr>
        <w:tblW w:w="50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3403"/>
        <w:gridCol w:w="112"/>
        <w:gridCol w:w="21"/>
        <w:gridCol w:w="6854"/>
        <w:gridCol w:w="1380"/>
        <w:gridCol w:w="233"/>
        <w:gridCol w:w="18"/>
        <w:gridCol w:w="1495"/>
      </w:tblGrid>
      <w:tr w:rsidR="00A172BB" w:rsidRPr="00A172BB" w14:paraId="0AA141C6" w14:textId="77777777" w:rsidTr="00477D59">
        <w:trPr>
          <w:trHeight w:val="467"/>
        </w:trPr>
        <w:tc>
          <w:tcPr>
            <w:tcW w:w="5000" w:type="pct"/>
            <w:gridSpan w:val="9"/>
            <w:vAlign w:val="center"/>
          </w:tcPr>
          <w:p w14:paraId="15F2472D" w14:textId="69332B6A" w:rsidR="000169E7" w:rsidRPr="00A172BB" w:rsidRDefault="00FE0E5C"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31</w:t>
            </w:r>
            <w:r w:rsidR="000169E7" w:rsidRPr="00A172BB">
              <w:rPr>
                <w:rFonts w:ascii="Times New Roman" w:hAnsi="Times New Roman" w:cs="Times New Roman"/>
                <w:b/>
                <w:bCs/>
                <w:sz w:val="26"/>
                <w:szCs w:val="26"/>
              </w:rPr>
              <w:t xml:space="preserve">. </w:t>
            </w:r>
            <w:bookmarkStart w:id="5" w:name="dieu_24"/>
            <w:r w:rsidR="000169E7" w:rsidRPr="00A172BB">
              <w:rPr>
                <w:rFonts w:ascii="Times New Roman" w:hAnsi="Times New Roman" w:cs="Times New Roman"/>
                <w:b/>
                <w:bCs/>
                <w:sz w:val="26"/>
                <w:szCs w:val="26"/>
                <w:shd w:val="clear" w:color="auto" w:fill="FFFFFF"/>
              </w:rPr>
              <w:t>Hưởng trợ cấp khi người có công đang hưởng trợ cấp ưu đãi từ trần</w:t>
            </w:r>
            <w:bookmarkEnd w:id="5"/>
          </w:p>
        </w:tc>
      </w:tr>
      <w:tr w:rsidR="00A172BB" w:rsidRPr="00A172BB" w14:paraId="2FF5F30C" w14:textId="77777777" w:rsidTr="00477D59">
        <w:trPr>
          <w:trHeight w:val="855"/>
        </w:trPr>
        <w:tc>
          <w:tcPr>
            <w:tcW w:w="425" w:type="pct"/>
            <w:vAlign w:val="center"/>
          </w:tcPr>
          <w:p w14:paraId="6764F3C9"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90" w:type="pct"/>
            <w:gridSpan w:val="2"/>
            <w:vAlign w:val="center"/>
          </w:tcPr>
          <w:p w14:paraId="26E96254"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27" w:type="pct"/>
            <w:gridSpan w:val="2"/>
            <w:vAlign w:val="center"/>
          </w:tcPr>
          <w:p w14:paraId="626DF11A"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46" w:type="pct"/>
            <w:gridSpan w:val="2"/>
            <w:vAlign w:val="center"/>
          </w:tcPr>
          <w:p w14:paraId="2EC76251"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12" w:type="pct"/>
            <w:gridSpan w:val="2"/>
            <w:vAlign w:val="center"/>
          </w:tcPr>
          <w:p w14:paraId="3213782C"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0FF20715" w14:textId="77777777" w:rsidTr="00477D59">
        <w:trPr>
          <w:trHeight w:val="602"/>
        </w:trPr>
        <w:tc>
          <w:tcPr>
            <w:tcW w:w="4494" w:type="pct"/>
            <w:gridSpan w:val="8"/>
            <w:vAlign w:val="center"/>
          </w:tcPr>
          <w:p w14:paraId="0979DCA5" w14:textId="4FF45F8B" w:rsidR="000169E7" w:rsidRPr="00A172BB" w:rsidRDefault="00FE0E5C" w:rsidP="00945D6F">
            <w:pPr>
              <w:widowControl w:val="0"/>
              <w:tabs>
                <w:tab w:val="left" w:pos="871"/>
              </w:tabs>
              <w:autoSpaceDE w:val="0"/>
              <w:autoSpaceDN w:val="0"/>
              <w:spacing w:after="0" w:line="240" w:lineRule="auto"/>
              <w:rPr>
                <w:rFonts w:ascii="Times New Roman" w:hAnsi="Times New Roman" w:cs="Times New Roman"/>
                <w:b/>
                <w:bCs/>
                <w:i/>
                <w:iCs/>
                <w:sz w:val="26"/>
                <w:szCs w:val="26"/>
                <w:lang w:val="vi"/>
              </w:rPr>
            </w:pPr>
            <w:r w:rsidRPr="00A172BB">
              <w:rPr>
                <w:rFonts w:ascii="Times New Roman" w:hAnsi="Times New Roman" w:cs="Times New Roman"/>
                <w:b/>
                <w:bCs/>
                <w:i/>
                <w:iCs/>
                <w:sz w:val="26"/>
                <w:szCs w:val="26"/>
              </w:rPr>
              <w:t>31</w:t>
            </w:r>
            <w:r w:rsidR="000169E7" w:rsidRPr="00A172BB">
              <w:rPr>
                <w:rFonts w:ascii="Times New Roman" w:hAnsi="Times New Roman" w:cs="Times New Roman"/>
                <w:b/>
                <w:bCs/>
                <w:i/>
                <w:iCs/>
                <w:sz w:val="26"/>
                <w:szCs w:val="26"/>
              </w:rPr>
              <w:t xml:space="preserve">.1. Trường hợp 1: </w:t>
            </w:r>
            <w:r w:rsidR="000169E7" w:rsidRPr="00A172BB">
              <w:rPr>
                <w:rFonts w:ascii="Times New Roman" w:hAnsi="Times New Roman" w:cs="Times New Roman"/>
                <w:b/>
                <w:bCs/>
                <w:i/>
                <w:iCs/>
                <w:sz w:val="26"/>
                <w:szCs w:val="26"/>
                <w:lang w:val="vi"/>
              </w:rPr>
              <w:t>Trợ</w:t>
            </w:r>
            <w:r w:rsidR="000169E7" w:rsidRPr="00A172BB">
              <w:rPr>
                <w:rFonts w:ascii="Times New Roman" w:hAnsi="Times New Roman" w:cs="Times New Roman"/>
                <w:b/>
                <w:bCs/>
                <w:i/>
                <w:iCs/>
                <w:spacing w:val="-4"/>
                <w:sz w:val="26"/>
                <w:szCs w:val="26"/>
                <w:lang w:val="vi"/>
              </w:rPr>
              <w:t xml:space="preserve"> </w:t>
            </w:r>
            <w:r w:rsidR="000169E7" w:rsidRPr="00A172BB">
              <w:rPr>
                <w:rFonts w:ascii="Times New Roman" w:hAnsi="Times New Roman" w:cs="Times New Roman"/>
                <w:b/>
                <w:bCs/>
                <w:i/>
                <w:iCs/>
                <w:sz w:val="26"/>
                <w:szCs w:val="26"/>
                <w:lang w:val="vi"/>
              </w:rPr>
              <w:t>cấp</w:t>
            </w:r>
            <w:r w:rsidR="000169E7" w:rsidRPr="00A172BB">
              <w:rPr>
                <w:rFonts w:ascii="Times New Roman" w:hAnsi="Times New Roman" w:cs="Times New Roman"/>
                <w:b/>
                <w:bCs/>
                <w:i/>
                <w:iCs/>
                <w:spacing w:val="-1"/>
                <w:sz w:val="26"/>
                <w:szCs w:val="26"/>
                <w:lang w:val="vi"/>
              </w:rPr>
              <w:t xml:space="preserve"> </w:t>
            </w:r>
            <w:r w:rsidR="000169E7" w:rsidRPr="00A172BB">
              <w:rPr>
                <w:rFonts w:ascii="Times New Roman" w:hAnsi="Times New Roman" w:cs="Times New Roman"/>
                <w:b/>
                <w:bCs/>
                <w:i/>
                <w:iCs/>
                <w:sz w:val="26"/>
                <w:szCs w:val="26"/>
                <w:lang w:val="vi"/>
              </w:rPr>
              <w:t>một</w:t>
            </w:r>
            <w:r w:rsidR="000169E7" w:rsidRPr="00A172BB">
              <w:rPr>
                <w:rFonts w:ascii="Times New Roman" w:hAnsi="Times New Roman" w:cs="Times New Roman"/>
                <w:b/>
                <w:bCs/>
                <w:i/>
                <w:iCs/>
                <w:spacing w:val="-4"/>
                <w:sz w:val="26"/>
                <w:szCs w:val="26"/>
                <w:lang w:val="vi"/>
              </w:rPr>
              <w:t xml:space="preserve"> </w:t>
            </w:r>
            <w:r w:rsidR="000169E7" w:rsidRPr="00A172BB">
              <w:rPr>
                <w:rFonts w:ascii="Times New Roman" w:hAnsi="Times New Roman" w:cs="Times New Roman"/>
                <w:b/>
                <w:bCs/>
                <w:i/>
                <w:iCs/>
                <w:sz w:val="26"/>
                <w:szCs w:val="26"/>
                <w:lang w:val="vi"/>
              </w:rPr>
              <w:t>lần,</w:t>
            </w:r>
            <w:r w:rsidR="000169E7" w:rsidRPr="00A172BB">
              <w:rPr>
                <w:rFonts w:ascii="Times New Roman" w:hAnsi="Times New Roman" w:cs="Times New Roman"/>
                <w:b/>
                <w:bCs/>
                <w:i/>
                <w:iCs/>
                <w:spacing w:val="-3"/>
                <w:sz w:val="26"/>
                <w:szCs w:val="26"/>
                <w:lang w:val="vi"/>
              </w:rPr>
              <w:t xml:space="preserve"> </w:t>
            </w:r>
            <w:r w:rsidR="000169E7" w:rsidRPr="00A172BB">
              <w:rPr>
                <w:rFonts w:ascii="Times New Roman" w:hAnsi="Times New Roman" w:cs="Times New Roman"/>
                <w:b/>
                <w:bCs/>
                <w:i/>
                <w:iCs/>
                <w:sz w:val="26"/>
                <w:szCs w:val="26"/>
                <w:lang w:val="vi"/>
              </w:rPr>
              <w:t>mai</w:t>
            </w:r>
            <w:r w:rsidR="000169E7" w:rsidRPr="00A172BB">
              <w:rPr>
                <w:rFonts w:ascii="Times New Roman" w:hAnsi="Times New Roman" w:cs="Times New Roman"/>
                <w:b/>
                <w:bCs/>
                <w:i/>
                <w:iCs/>
                <w:spacing w:val="-4"/>
                <w:sz w:val="26"/>
                <w:szCs w:val="26"/>
                <w:lang w:val="vi"/>
              </w:rPr>
              <w:t xml:space="preserve"> táng</w:t>
            </w:r>
          </w:p>
        </w:tc>
        <w:tc>
          <w:tcPr>
            <w:tcW w:w="506" w:type="pct"/>
            <w:vAlign w:val="center"/>
          </w:tcPr>
          <w:p w14:paraId="23124BC8" w14:textId="77777777" w:rsidR="000169E7" w:rsidRPr="00A172BB" w:rsidRDefault="000169E7" w:rsidP="00945D6F">
            <w:pPr>
              <w:spacing w:after="0" w:line="240" w:lineRule="auto"/>
              <w:jc w:val="center"/>
              <w:rPr>
                <w:rFonts w:ascii="Times New Roman" w:hAnsi="Times New Roman" w:cs="Times New Roman"/>
                <w:b/>
                <w:bCs/>
                <w:sz w:val="26"/>
                <w:szCs w:val="26"/>
              </w:rPr>
            </w:pPr>
          </w:p>
        </w:tc>
      </w:tr>
      <w:tr w:rsidR="00A172BB" w:rsidRPr="00A172BB" w14:paraId="312EE983" w14:textId="77777777" w:rsidTr="00477D59">
        <w:trPr>
          <w:trHeight w:val="1433"/>
        </w:trPr>
        <w:tc>
          <w:tcPr>
            <w:tcW w:w="425" w:type="pct"/>
            <w:vAlign w:val="center"/>
          </w:tcPr>
          <w:p w14:paraId="530678C9"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90" w:type="pct"/>
            <w:gridSpan w:val="2"/>
            <w:vAlign w:val="center"/>
          </w:tcPr>
          <w:p w14:paraId="3A548DC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27" w:type="pct"/>
            <w:gridSpan w:val="2"/>
            <w:vAlign w:val="center"/>
          </w:tcPr>
          <w:p w14:paraId="538665D9"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65FE1B82"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607236B9" w14:textId="2976CF8C"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809C017" w14:textId="635A175D"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7D7572"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46" w:type="pct"/>
            <w:gridSpan w:val="2"/>
            <w:vAlign w:val="center"/>
          </w:tcPr>
          <w:p w14:paraId="391B179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2" w:type="pct"/>
            <w:gridSpan w:val="2"/>
            <w:vMerge w:val="restart"/>
            <w:vAlign w:val="center"/>
          </w:tcPr>
          <w:p w14:paraId="5F64982D"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702E616A" w14:textId="77777777" w:rsidTr="00477D59">
        <w:trPr>
          <w:trHeight w:val="735"/>
        </w:trPr>
        <w:tc>
          <w:tcPr>
            <w:tcW w:w="425" w:type="pct"/>
            <w:vAlign w:val="center"/>
          </w:tcPr>
          <w:p w14:paraId="6FC12765"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90" w:type="pct"/>
            <w:gridSpan w:val="2"/>
            <w:vAlign w:val="center"/>
          </w:tcPr>
          <w:p w14:paraId="6011419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7" w:type="pct"/>
            <w:gridSpan w:val="2"/>
            <w:vAlign w:val="center"/>
          </w:tcPr>
          <w:p w14:paraId="110EB12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46" w:type="pct"/>
            <w:gridSpan w:val="2"/>
            <w:vAlign w:val="center"/>
          </w:tcPr>
          <w:p w14:paraId="7BAED079"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2" w:type="pct"/>
            <w:gridSpan w:val="2"/>
            <w:vMerge/>
            <w:vAlign w:val="center"/>
          </w:tcPr>
          <w:p w14:paraId="7C80B1B5"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4B73EA8" w14:textId="77777777" w:rsidTr="00477D59">
        <w:trPr>
          <w:trHeight w:val="972"/>
        </w:trPr>
        <w:tc>
          <w:tcPr>
            <w:tcW w:w="425" w:type="pct"/>
            <w:vAlign w:val="center"/>
          </w:tcPr>
          <w:p w14:paraId="3E5C18AB" w14:textId="38593ECA"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90" w:type="pct"/>
            <w:gridSpan w:val="2"/>
            <w:vAlign w:val="center"/>
          </w:tcPr>
          <w:p w14:paraId="6E2B2705" w14:textId="43FD6432"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27" w:type="pct"/>
            <w:gridSpan w:val="2"/>
            <w:vAlign w:val="center"/>
          </w:tcPr>
          <w:p w14:paraId="0884CEED" w14:textId="095C3C1D"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546" w:type="pct"/>
            <w:gridSpan w:val="2"/>
            <w:vAlign w:val="center"/>
          </w:tcPr>
          <w:p w14:paraId="6A0300FC" w14:textId="5FC099CE"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36 giờ làm việc</w:t>
            </w:r>
          </w:p>
        </w:tc>
        <w:tc>
          <w:tcPr>
            <w:tcW w:w="512" w:type="pct"/>
            <w:gridSpan w:val="2"/>
            <w:vMerge/>
            <w:vAlign w:val="center"/>
          </w:tcPr>
          <w:p w14:paraId="1049A7CE"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694BBA96" w14:textId="77777777" w:rsidTr="00477D59">
        <w:trPr>
          <w:trHeight w:val="862"/>
        </w:trPr>
        <w:tc>
          <w:tcPr>
            <w:tcW w:w="425" w:type="pct"/>
            <w:vAlign w:val="center"/>
          </w:tcPr>
          <w:p w14:paraId="71909000" w14:textId="327ADC82"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90" w:type="pct"/>
            <w:gridSpan w:val="2"/>
            <w:vAlign w:val="center"/>
          </w:tcPr>
          <w:p w14:paraId="51F1312E" w14:textId="2E6A3501"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7" w:type="pct"/>
            <w:gridSpan w:val="2"/>
            <w:vAlign w:val="center"/>
          </w:tcPr>
          <w:p w14:paraId="2CF8A22E" w14:textId="3B802FAB"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46" w:type="pct"/>
            <w:gridSpan w:val="2"/>
            <w:vAlign w:val="center"/>
          </w:tcPr>
          <w:p w14:paraId="59728AD6" w14:textId="7F60022D"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2" w:type="pct"/>
            <w:gridSpan w:val="2"/>
            <w:vMerge/>
            <w:vAlign w:val="center"/>
          </w:tcPr>
          <w:p w14:paraId="1A452290"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358E87D7" w14:textId="77777777" w:rsidTr="00477D59">
        <w:trPr>
          <w:trHeight w:val="862"/>
        </w:trPr>
        <w:tc>
          <w:tcPr>
            <w:tcW w:w="425" w:type="pct"/>
            <w:vAlign w:val="center"/>
          </w:tcPr>
          <w:p w14:paraId="34EBB568" w14:textId="42E47962"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086954" w:rsidRPr="00A172BB">
              <w:rPr>
                <w:rFonts w:ascii="Times New Roman" w:hAnsi="Times New Roman" w:cs="Times New Roman"/>
                <w:bCs/>
                <w:sz w:val="26"/>
                <w:szCs w:val="26"/>
              </w:rPr>
              <w:t>5</w:t>
            </w:r>
          </w:p>
        </w:tc>
        <w:tc>
          <w:tcPr>
            <w:tcW w:w="1190" w:type="pct"/>
            <w:gridSpan w:val="2"/>
            <w:vAlign w:val="center"/>
          </w:tcPr>
          <w:p w14:paraId="519B32B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27" w:type="pct"/>
            <w:gridSpan w:val="2"/>
            <w:vAlign w:val="center"/>
          </w:tcPr>
          <w:p w14:paraId="49F591D0"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546" w:type="pct"/>
            <w:gridSpan w:val="2"/>
            <w:vAlign w:val="center"/>
          </w:tcPr>
          <w:p w14:paraId="6CE7B1A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2" w:type="pct"/>
            <w:gridSpan w:val="2"/>
            <w:vMerge/>
            <w:vAlign w:val="center"/>
          </w:tcPr>
          <w:p w14:paraId="0F972C63"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B8B061B" w14:textId="77777777" w:rsidTr="00477D59">
        <w:trPr>
          <w:trHeight w:val="1169"/>
        </w:trPr>
        <w:tc>
          <w:tcPr>
            <w:tcW w:w="425" w:type="pct"/>
            <w:vAlign w:val="center"/>
          </w:tcPr>
          <w:p w14:paraId="37FE0D96" w14:textId="01A5C3D3"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086954" w:rsidRPr="00A172BB">
              <w:rPr>
                <w:rFonts w:ascii="Times New Roman" w:hAnsi="Times New Roman" w:cs="Times New Roman"/>
                <w:bCs/>
                <w:sz w:val="26"/>
                <w:szCs w:val="26"/>
              </w:rPr>
              <w:t>6</w:t>
            </w:r>
          </w:p>
        </w:tc>
        <w:tc>
          <w:tcPr>
            <w:tcW w:w="1190" w:type="pct"/>
            <w:gridSpan w:val="2"/>
            <w:vAlign w:val="center"/>
          </w:tcPr>
          <w:p w14:paraId="285BFC19" w14:textId="541E908B" w:rsidR="002531BE" w:rsidRPr="00A172BB" w:rsidRDefault="00E6649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27" w:type="pct"/>
            <w:gridSpan w:val="2"/>
            <w:vAlign w:val="center"/>
          </w:tcPr>
          <w:p w14:paraId="6BE3254B"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041AA2C3" w14:textId="2CD51DD1"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546" w:type="pct"/>
            <w:gridSpan w:val="2"/>
            <w:vAlign w:val="center"/>
          </w:tcPr>
          <w:p w14:paraId="0CE2D7B4"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12" w:type="pct"/>
            <w:gridSpan w:val="2"/>
            <w:vMerge/>
            <w:vAlign w:val="center"/>
          </w:tcPr>
          <w:p w14:paraId="7579C517"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149AA44" w14:textId="77777777" w:rsidTr="00477D59">
        <w:trPr>
          <w:trHeight w:val="350"/>
        </w:trPr>
        <w:tc>
          <w:tcPr>
            <w:tcW w:w="3942" w:type="pct"/>
            <w:gridSpan w:val="5"/>
            <w:vAlign w:val="center"/>
          </w:tcPr>
          <w:p w14:paraId="7F76124C" w14:textId="77777777" w:rsidR="002531BE" w:rsidRPr="00A172BB" w:rsidRDefault="002531BE" w:rsidP="002531BE">
            <w:pPr>
              <w:spacing w:after="0" w:line="240" w:lineRule="auto"/>
              <w:jc w:val="both"/>
              <w:rPr>
                <w:rFonts w:ascii="Times New Roman" w:hAnsi="Times New Roman" w:cs="Times New Roman"/>
                <w:b/>
                <w:spacing w:val="-4"/>
                <w:sz w:val="26"/>
                <w:szCs w:val="26"/>
              </w:rPr>
            </w:pPr>
            <w:r w:rsidRPr="00A172BB">
              <w:rPr>
                <w:rFonts w:ascii="Times New Roman" w:hAnsi="Times New Roman" w:cs="Times New Roman"/>
                <w:b/>
                <w:sz w:val="26"/>
                <w:szCs w:val="26"/>
              </w:rPr>
              <w:t xml:space="preserve">Tổng thời gian giải quyết TTHC ở cấp Xã </w:t>
            </w:r>
          </w:p>
        </w:tc>
        <w:tc>
          <w:tcPr>
            <w:tcW w:w="546" w:type="pct"/>
            <w:gridSpan w:val="2"/>
            <w:vAlign w:val="center"/>
          </w:tcPr>
          <w:p w14:paraId="6FA8DB4D" w14:textId="77777777" w:rsidR="002531BE" w:rsidRPr="00A172BB" w:rsidRDefault="002531BE" w:rsidP="002531BE">
            <w:pPr>
              <w:spacing w:after="0" w:line="240" w:lineRule="auto"/>
              <w:jc w:val="center"/>
              <w:rPr>
                <w:rFonts w:ascii="Times New Roman" w:hAnsi="Times New Roman" w:cs="Times New Roman"/>
                <w:b/>
                <w:spacing w:val="-4"/>
                <w:sz w:val="26"/>
                <w:szCs w:val="26"/>
              </w:rPr>
            </w:pPr>
            <w:r w:rsidRPr="00A172BB">
              <w:rPr>
                <w:rFonts w:ascii="Times New Roman" w:hAnsi="Times New Roman" w:cs="Times New Roman"/>
                <w:b/>
                <w:sz w:val="26"/>
                <w:szCs w:val="26"/>
              </w:rPr>
              <w:t>56 giờ làm việc</w:t>
            </w:r>
          </w:p>
        </w:tc>
        <w:tc>
          <w:tcPr>
            <w:tcW w:w="512" w:type="pct"/>
            <w:gridSpan w:val="2"/>
            <w:vMerge/>
            <w:vAlign w:val="center"/>
          </w:tcPr>
          <w:p w14:paraId="3BF2162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6BB56BD" w14:textId="77777777" w:rsidTr="00477D59">
        <w:trPr>
          <w:trHeight w:val="1125"/>
        </w:trPr>
        <w:tc>
          <w:tcPr>
            <w:tcW w:w="425" w:type="pct"/>
            <w:vAlign w:val="center"/>
          </w:tcPr>
          <w:p w14:paraId="1215DE74" w14:textId="4CB07252"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90" w:type="pct"/>
            <w:gridSpan w:val="2"/>
            <w:vAlign w:val="center"/>
          </w:tcPr>
          <w:p w14:paraId="6C03C342" w14:textId="672B8E30"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27" w:type="pct"/>
            <w:gridSpan w:val="2"/>
            <w:vAlign w:val="center"/>
          </w:tcPr>
          <w:p w14:paraId="6766A0E1" w14:textId="77777777" w:rsidR="00086954" w:rsidRPr="00A172BB" w:rsidRDefault="00086954" w:rsidP="00086954">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6736B2C6" w14:textId="5660EE70"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546" w:type="pct"/>
            <w:gridSpan w:val="2"/>
            <w:vAlign w:val="center"/>
          </w:tcPr>
          <w:p w14:paraId="38754A5E"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2" w:type="pct"/>
            <w:gridSpan w:val="2"/>
            <w:vMerge/>
            <w:vAlign w:val="center"/>
          </w:tcPr>
          <w:p w14:paraId="06B2DC55"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0F5BB18D" w14:textId="77777777" w:rsidTr="00477D59">
        <w:trPr>
          <w:trHeight w:val="519"/>
        </w:trPr>
        <w:tc>
          <w:tcPr>
            <w:tcW w:w="425" w:type="pct"/>
            <w:vAlign w:val="center"/>
          </w:tcPr>
          <w:p w14:paraId="2BFB4A6E" w14:textId="281E8889"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90" w:type="pct"/>
            <w:gridSpan w:val="2"/>
            <w:vAlign w:val="center"/>
          </w:tcPr>
          <w:p w14:paraId="62633986"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7" w:type="pct"/>
            <w:gridSpan w:val="2"/>
            <w:vAlign w:val="center"/>
          </w:tcPr>
          <w:p w14:paraId="13A2A22C"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546" w:type="pct"/>
            <w:gridSpan w:val="2"/>
            <w:vAlign w:val="center"/>
          </w:tcPr>
          <w:p w14:paraId="61343950"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2" w:type="pct"/>
            <w:gridSpan w:val="2"/>
            <w:vMerge/>
            <w:vAlign w:val="center"/>
          </w:tcPr>
          <w:p w14:paraId="2B87AF45"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33EE3926" w14:textId="77777777" w:rsidTr="00477D59">
        <w:trPr>
          <w:trHeight w:val="952"/>
        </w:trPr>
        <w:tc>
          <w:tcPr>
            <w:tcW w:w="425" w:type="pct"/>
            <w:vAlign w:val="center"/>
          </w:tcPr>
          <w:p w14:paraId="4BB72CA3" w14:textId="3668B3F5"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90" w:type="pct"/>
            <w:gridSpan w:val="2"/>
            <w:vAlign w:val="center"/>
          </w:tcPr>
          <w:p w14:paraId="4D384ED1"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27" w:type="pct"/>
            <w:gridSpan w:val="2"/>
            <w:vAlign w:val="center"/>
          </w:tcPr>
          <w:p w14:paraId="04348D75"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6F2379B3"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Dự thảo kết quả giải quyết thủ tục hành chính. </w:t>
            </w:r>
          </w:p>
        </w:tc>
        <w:tc>
          <w:tcPr>
            <w:tcW w:w="546" w:type="pct"/>
            <w:gridSpan w:val="2"/>
            <w:vAlign w:val="center"/>
          </w:tcPr>
          <w:p w14:paraId="3F00AAB5"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56 giờ </w:t>
            </w:r>
          </w:p>
        </w:tc>
        <w:tc>
          <w:tcPr>
            <w:tcW w:w="512" w:type="pct"/>
            <w:gridSpan w:val="2"/>
            <w:vMerge/>
            <w:vAlign w:val="center"/>
          </w:tcPr>
          <w:p w14:paraId="17A1C423"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44137A1C" w14:textId="77777777" w:rsidTr="00477D59">
        <w:trPr>
          <w:trHeight w:val="638"/>
        </w:trPr>
        <w:tc>
          <w:tcPr>
            <w:tcW w:w="425" w:type="pct"/>
            <w:vAlign w:val="center"/>
          </w:tcPr>
          <w:p w14:paraId="551336C1" w14:textId="69CC7CB7"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90" w:type="pct"/>
            <w:gridSpan w:val="2"/>
            <w:vAlign w:val="center"/>
          </w:tcPr>
          <w:p w14:paraId="5D285CAF"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7" w:type="pct"/>
            <w:gridSpan w:val="2"/>
            <w:vAlign w:val="center"/>
          </w:tcPr>
          <w:p w14:paraId="707885DB"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vào kết quả giải quyết thủ tục hành chính</w:t>
            </w:r>
          </w:p>
        </w:tc>
        <w:tc>
          <w:tcPr>
            <w:tcW w:w="546" w:type="pct"/>
            <w:gridSpan w:val="2"/>
            <w:vAlign w:val="center"/>
          </w:tcPr>
          <w:p w14:paraId="5AB40C0E"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16 giờ </w:t>
            </w:r>
          </w:p>
        </w:tc>
        <w:tc>
          <w:tcPr>
            <w:tcW w:w="512" w:type="pct"/>
            <w:gridSpan w:val="2"/>
            <w:vMerge/>
            <w:vAlign w:val="center"/>
          </w:tcPr>
          <w:p w14:paraId="483F6BB2"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53802C51" w14:textId="77777777" w:rsidTr="00477D59">
        <w:trPr>
          <w:trHeight w:val="440"/>
        </w:trPr>
        <w:tc>
          <w:tcPr>
            <w:tcW w:w="425" w:type="pct"/>
            <w:vAlign w:val="center"/>
          </w:tcPr>
          <w:p w14:paraId="3A4053F9" w14:textId="64D979F4"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90" w:type="pct"/>
            <w:gridSpan w:val="2"/>
            <w:vAlign w:val="center"/>
          </w:tcPr>
          <w:p w14:paraId="50E23C17" w14:textId="77777777" w:rsidR="00086954" w:rsidRPr="00A172BB" w:rsidRDefault="00086954" w:rsidP="00086954">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27" w:type="pct"/>
            <w:gridSpan w:val="2"/>
            <w:vAlign w:val="center"/>
          </w:tcPr>
          <w:p w14:paraId="122826E2"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w:t>
            </w:r>
          </w:p>
        </w:tc>
        <w:tc>
          <w:tcPr>
            <w:tcW w:w="546" w:type="pct"/>
            <w:gridSpan w:val="2"/>
            <w:vAlign w:val="center"/>
          </w:tcPr>
          <w:p w14:paraId="29686E7D"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12 giờ </w:t>
            </w:r>
          </w:p>
        </w:tc>
        <w:tc>
          <w:tcPr>
            <w:tcW w:w="512" w:type="pct"/>
            <w:gridSpan w:val="2"/>
            <w:vMerge/>
            <w:vAlign w:val="center"/>
          </w:tcPr>
          <w:p w14:paraId="266388B4" w14:textId="77777777" w:rsidR="00086954" w:rsidRPr="00A172BB" w:rsidRDefault="00086954" w:rsidP="00086954">
            <w:pPr>
              <w:spacing w:after="0" w:line="240" w:lineRule="auto"/>
              <w:rPr>
                <w:rFonts w:ascii="Times New Roman" w:hAnsi="Times New Roman" w:cs="Times New Roman"/>
                <w:sz w:val="26"/>
                <w:szCs w:val="26"/>
              </w:rPr>
            </w:pPr>
          </w:p>
        </w:tc>
      </w:tr>
      <w:tr w:rsidR="00A172BB" w:rsidRPr="00A172BB" w14:paraId="0A4E814A" w14:textId="77777777" w:rsidTr="00477D59">
        <w:trPr>
          <w:trHeight w:val="602"/>
        </w:trPr>
        <w:tc>
          <w:tcPr>
            <w:tcW w:w="425" w:type="pct"/>
            <w:vAlign w:val="center"/>
          </w:tcPr>
          <w:p w14:paraId="773111D7" w14:textId="0628810D"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90" w:type="pct"/>
            <w:gridSpan w:val="2"/>
            <w:vAlign w:val="center"/>
          </w:tcPr>
          <w:p w14:paraId="30864CF5" w14:textId="77777777" w:rsidR="00086954" w:rsidRPr="00A172BB" w:rsidRDefault="00086954" w:rsidP="00086954">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27" w:type="pct"/>
            <w:gridSpan w:val="2"/>
            <w:vAlign w:val="center"/>
          </w:tcPr>
          <w:p w14:paraId="2B43238E" w14:textId="77777777" w:rsidR="00086954" w:rsidRPr="00A172BB" w:rsidRDefault="00086954" w:rsidP="0008695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49B7BC2D" w14:textId="0765C2D2" w:rsidR="00086954" w:rsidRPr="00A172BB" w:rsidRDefault="00086954" w:rsidP="00086954">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546" w:type="pct"/>
            <w:gridSpan w:val="2"/>
            <w:vAlign w:val="center"/>
          </w:tcPr>
          <w:p w14:paraId="28BAF007"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2" w:type="pct"/>
            <w:gridSpan w:val="2"/>
            <w:vMerge/>
            <w:vAlign w:val="center"/>
          </w:tcPr>
          <w:p w14:paraId="269702AD"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45306267" w14:textId="77777777" w:rsidTr="00477D59">
        <w:trPr>
          <w:trHeight w:val="944"/>
        </w:trPr>
        <w:tc>
          <w:tcPr>
            <w:tcW w:w="425" w:type="pct"/>
            <w:vAlign w:val="center"/>
          </w:tcPr>
          <w:p w14:paraId="00C2B094" w14:textId="340DA46D"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90" w:type="pct"/>
            <w:gridSpan w:val="2"/>
            <w:vAlign w:val="center"/>
          </w:tcPr>
          <w:p w14:paraId="47FCD630" w14:textId="35A8C286"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327" w:type="pct"/>
            <w:gridSpan w:val="2"/>
            <w:vAlign w:val="center"/>
          </w:tcPr>
          <w:p w14:paraId="483CFC25" w14:textId="2F420F84" w:rsidR="00086954" w:rsidRPr="00A172BB" w:rsidRDefault="00086954" w:rsidP="00086954">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4338F4CD" w14:textId="66A1E5BD"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46" w:type="pct"/>
            <w:gridSpan w:val="2"/>
            <w:vAlign w:val="center"/>
          </w:tcPr>
          <w:p w14:paraId="7B143B67" w14:textId="5CE6C71E" w:rsidR="00086954" w:rsidRPr="00A172BB" w:rsidRDefault="0097603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r w:rsidR="00086954" w:rsidRPr="00A172BB">
              <w:rPr>
                <w:rFonts w:ascii="Times New Roman" w:hAnsi="Times New Roman" w:cs="Times New Roman"/>
                <w:sz w:val="26"/>
                <w:szCs w:val="26"/>
              </w:rPr>
              <w:t xml:space="preserve">  </w:t>
            </w:r>
          </w:p>
        </w:tc>
        <w:tc>
          <w:tcPr>
            <w:tcW w:w="512" w:type="pct"/>
            <w:gridSpan w:val="2"/>
            <w:vMerge/>
            <w:vAlign w:val="center"/>
          </w:tcPr>
          <w:p w14:paraId="5237E3F0"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5344EF2B" w14:textId="77777777" w:rsidTr="00477D59">
        <w:trPr>
          <w:trHeight w:val="311"/>
        </w:trPr>
        <w:tc>
          <w:tcPr>
            <w:tcW w:w="3942" w:type="pct"/>
            <w:gridSpan w:val="5"/>
          </w:tcPr>
          <w:p w14:paraId="6C3BD8B1" w14:textId="0F9C87AD" w:rsidR="002531BE" w:rsidRPr="00A172BB" w:rsidRDefault="002531BE" w:rsidP="002531BE">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 xml:space="preserve">Tổng thời gian giải quyết THHC ở Sở Nội vụ </w:t>
            </w:r>
          </w:p>
        </w:tc>
        <w:tc>
          <w:tcPr>
            <w:tcW w:w="546" w:type="pct"/>
            <w:gridSpan w:val="2"/>
          </w:tcPr>
          <w:p w14:paraId="4EF4DEE2" w14:textId="77777777" w:rsidR="002531BE" w:rsidRPr="00A172BB" w:rsidRDefault="002531BE" w:rsidP="002531BE">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p>
        </w:tc>
        <w:tc>
          <w:tcPr>
            <w:tcW w:w="512" w:type="pct"/>
            <w:gridSpan w:val="2"/>
            <w:vAlign w:val="center"/>
          </w:tcPr>
          <w:p w14:paraId="23176330" w14:textId="77777777" w:rsidR="002531BE" w:rsidRPr="00A172BB" w:rsidRDefault="002531BE" w:rsidP="002531BE">
            <w:pPr>
              <w:pStyle w:val="ListParagraph"/>
              <w:spacing w:after="0" w:line="240" w:lineRule="auto"/>
              <w:rPr>
                <w:rFonts w:ascii="Times New Roman" w:hAnsi="Times New Roman" w:cs="Times New Roman"/>
                <w:sz w:val="26"/>
                <w:szCs w:val="26"/>
              </w:rPr>
            </w:pPr>
          </w:p>
        </w:tc>
      </w:tr>
      <w:tr w:rsidR="00A172BB" w:rsidRPr="00A172BB" w14:paraId="59BF3491" w14:textId="77777777" w:rsidTr="00477D59">
        <w:trPr>
          <w:trHeight w:val="703"/>
        </w:trPr>
        <w:tc>
          <w:tcPr>
            <w:tcW w:w="1622" w:type="pct"/>
            <w:gridSpan w:val="4"/>
            <w:vAlign w:val="center"/>
          </w:tcPr>
          <w:p w14:paraId="16983072" w14:textId="77777777" w:rsidR="002531BE" w:rsidRPr="00A172BB" w:rsidRDefault="002531BE" w:rsidP="008C7B5B">
            <w:pPr>
              <w:spacing w:after="0" w:line="240" w:lineRule="auto"/>
              <w:rPr>
                <w:rFonts w:ascii="Times New Roman" w:hAnsi="Times New Roman" w:cs="Times New Roman"/>
                <w:b/>
                <w:bCs/>
                <w:sz w:val="26"/>
                <w:szCs w:val="26"/>
              </w:rPr>
            </w:pPr>
            <w:r w:rsidRPr="00A172BB">
              <w:rPr>
                <w:rFonts w:ascii="Times New Roman" w:hAnsi="Times New Roman" w:cs="Times New Roman"/>
                <w:b/>
                <w:sz w:val="26"/>
                <w:szCs w:val="26"/>
              </w:rPr>
              <w:t>Tổng thời gian giải quyết THHC đối với trường hợp 1:</w:t>
            </w:r>
          </w:p>
        </w:tc>
        <w:tc>
          <w:tcPr>
            <w:tcW w:w="3378" w:type="pct"/>
            <w:gridSpan w:val="5"/>
            <w:vAlign w:val="center"/>
          </w:tcPr>
          <w:p w14:paraId="4BCEDB48" w14:textId="6276E0D0" w:rsidR="008C7B5B" w:rsidRPr="00A172BB" w:rsidRDefault="002531BE" w:rsidP="00477D59">
            <w:pPr>
              <w:pStyle w:val="ListParagraph"/>
              <w:widowControl w:val="0"/>
              <w:tabs>
                <w:tab w:val="left" w:pos="730"/>
              </w:tabs>
              <w:autoSpaceDE w:val="0"/>
              <w:autoSpaceDN w:val="0"/>
              <w:spacing w:after="0" w:line="240" w:lineRule="auto"/>
              <w:ind w:right="131"/>
              <w:rPr>
                <w:rFonts w:ascii="Times New Roman" w:hAnsi="Times New Roman" w:cs="Times New Roman"/>
                <w:sz w:val="26"/>
                <w:szCs w:val="26"/>
              </w:rPr>
            </w:pPr>
            <w:r w:rsidRPr="00A172BB">
              <w:rPr>
                <w:rFonts w:ascii="Times New Roman" w:hAnsi="Times New Roman" w:cs="Times New Roman"/>
                <w:b/>
                <w:bCs/>
                <w:sz w:val="26"/>
                <w:szCs w:val="26"/>
              </w:rPr>
              <w:t>56 giờ làm việc và 96 giờ (07</w:t>
            </w:r>
            <w:r w:rsidRPr="00A172BB">
              <w:rPr>
                <w:rFonts w:ascii="Times New Roman" w:hAnsi="Times New Roman" w:cs="Times New Roman"/>
                <w:b/>
                <w:bCs/>
                <w:spacing w:val="-9"/>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z w:val="26"/>
                <w:szCs w:val="26"/>
              </w:rPr>
              <w:t xml:space="preserve"> làm việc và 12 ngày</w:t>
            </w:r>
            <w:r w:rsidRPr="00A172BB">
              <w:rPr>
                <w:rFonts w:ascii="Times New Roman" w:hAnsi="Times New Roman" w:cs="Times New Roman"/>
                <w:b/>
                <w:bCs/>
                <w:spacing w:val="-14"/>
                <w:sz w:val="26"/>
                <w:szCs w:val="26"/>
                <w:lang w:val="vi"/>
              </w:rPr>
              <w:t xml:space="preserve"> </w:t>
            </w:r>
            <w:r w:rsidRPr="00A172BB">
              <w:rPr>
                <w:rFonts w:ascii="Times New Roman" w:hAnsi="Times New Roman" w:cs="Times New Roman"/>
                <w:b/>
                <w:bCs/>
                <w:sz w:val="26"/>
                <w:szCs w:val="26"/>
                <w:lang w:val="vi"/>
              </w:rPr>
              <w:t>kể</w:t>
            </w:r>
            <w:r w:rsidRPr="00A172BB">
              <w:rPr>
                <w:rFonts w:ascii="Times New Roman" w:hAnsi="Times New Roman" w:cs="Times New Roman"/>
                <w:b/>
                <w:bCs/>
                <w:spacing w:val="-10"/>
                <w:sz w:val="26"/>
                <w:szCs w:val="26"/>
                <w:lang w:val="vi"/>
              </w:rPr>
              <w:t xml:space="preserve"> </w:t>
            </w:r>
            <w:r w:rsidRPr="00A172BB">
              <w:rPr>
                <w:rFonts w:ascii="Times New Roman" w:hAnsi="Times New Roman" w:cs="Times New Roman"/>
                <w:b/>
                <w:bCs/>
                <w:sz w:val="26"/>
                <w:szCs w:val="26"/>
                <w:lang w:val="vi"/>
              </w:rPr>
              <w:t>từ</w:t>
            </w:r>
            <w:r w:rsidRPr="00A172BB">
              <w:rPr>
                <w:rFonts w:ascii="Times New Roman" w:hAnsi="Times New Roman" w:cs="Times New Roman"/>
                <w:b/>
                <w:bCs/>
                <w:spacing w:val="-11"/>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11"/>
                <w:sz w:val="26"/>
                <w:szCs w:val="26"/>
                <w:lang w:val="vi"/>
              </w:rPr>
              <w:t xml:space="preserve"> </w:t>
            </w:r>
            <w:r w:rsidRPr="00A172BB">
              <w:rPr>
                <w:rFonts w:ascii="Times New Roman" w:hAnsi="Times New Roman" w:cs="Times New Roman"/>
                <w:b/>
                <w:bCs/>
                <w:sz w:val="26"/>
                <w:szCs w:val="26"/>
                <w:lang w:val="vi"/>
              </w:rPr>
              <w:t>nhận</w:t>
            </w:r>
            <w:r w:rsidRPr="00A172BB">
              <w:rPr>
                <w:rFonts w:ascii="Times New Roman" w:hAnsi="Times New Roman" w:cs="Times New Roman"/>
                <w:b/>
                <w:bCs/>
                <w:spacing w:val="-9"/>
                <w:sz w:val="26"/>
                <w:szCs w:val="26"/>
                <w:lang w:val="vi"/>
              </w:rPr>
              <w:t xml:space="preserve"> </w:t>
            </w:r>
            <w:r w:rsidRPr="00A172BB">
              <w:rPr>
                <w:rFonts w:ascii="Times New Roman" w:hAnsi="Times New Roman" w:cs="Times New Roman"/>
                <w:b/>
                <w:bCs/>
                <w:sz w:val="26"/>
                <w:szCs w:val="26"/>
                <w:lang w:val="vi"/>
              </w:rPr>
              <w:t>đủ</w:t>
            </w:r>
            <w:r w:rsidRPr="00A172BB">
              <w:rPr>
                <w:rFonts w:ascii="Times New Roman" w:hAnsi="Times New Roman" w:cs="Times New Roman"/>
                <w:b/>
                <w:bCs/>
                <w:spacing w:val="-11"/>
                <w:sz w:val="26"/>
                <w:szCs w:val="26"/>
                <w:lang w:val="vi"/>
              </w:rPr>
              <w:t xml:space="preserve"> </w:t>
            </w:r>
            <w:r w:rsidRPr="00A172BB">
              <w:rPr>
                <w:rFonts w:ascii="Times New Roman" w:hAnsi="Times New Roman" w:cs="Times New Roman"/>
                <w:b/>
                <w:bCs/>
                <w:sz w:val="26"/>
                <w:szCs w:val="26"/>
                <w:lang w:val="vi"/>
              </w:rPr>
              <w:t>hồ</w:t>
            </w:r>
            <w:r w:rsidRPr="00A172BB">
              <w:rPr>
                <w:rFonts w:ascii="Times New Roman" w:hAnsi="Times New Roman" w:cs="Times New Roman"/>
                <w:b/>
                <w:bCs/>
                <w:spacing w:val="-9"/>
                <w:sz w:val="26"/>
                <w:szCs w:val="26"/>
                <w:lang w:val="vi"/>
              </w:rPr>
              <w:t xml:space="preserve"> </w:t>
            </w:r>
            <w:r w:rsidRPr="00A172BB">
              <w:rPr>
                <w:rFonts w:ascii="Times New Roman" w:hAnsi="Times New Roman" w:cs="Times New Roman"/>
                <w:b/>
                <w:bCs/>
                <w:sz w:val="26"/>
                <w:szCs w:val="26"/>
                <w:lang w:val="vi"/>
              </w:rPr>
              <w:t>sơ</w:t>
            </w:r>
            <w:r w:rsidRPr="00A172BB">
              <w:rPr>
                <w:rFonts w:ascii="Times New Roman" w:hAnsi="Times New Roman" w:cs="Times New Roman"/>
                <w:b/>
                <w:bCs/>
                <w:spacing w:val="-10"/>
                <w:sz w:val="26"/>
                <w:szCs w:val="26"/>
                <w:lang w:val="vi"/>
              </w:rPr>
              <w:t xml:space="preserve"> </w:t>
            </w:r>
            <w:r w:rsidRPr="00A172BB">
              <w:rPr>
                <w:rFonts w:ascii="Times New Roman" w:hAnsi="Times New Roman" w:cs="Times New Roman"/>
                <w:b/>
                <w:bCs/>
                <w:sz w:val="26"/>
                <w:szCs w:val="26"/>
                <w:lang w:val="vi"/>
              </w:rPr>
              <w:t>theo quy định</w:t>
            </w:r>
            <w:r w:rsidRPr="00A172BB">
              <w:rPr>
                <w:rFonts w:ascii="Times New Roman" w:hAnsi="Times New Roman" w:cs="Times New Roman"/>
                <w:b/>
                <w:bCs/>
                <w:sz w:val="26"/>
                <w:szCs w:val="26"/>
              </w:rPr>
              <w:t>)</w:t>
            </w:r>
          </w:p>
        </w:tc>
      </w:tr>
      <w:tr w:rsidR="00A172BB" w:rsidRPr="00A172BB" w14:paraId="08A189CC" w14:textId="77777777" w:rsidTr="00477D59">
        <w:trPr>
          <w:trHeight w:val="476"/>
        </w:trPr>
        <w:tc>
          <w:tcPr>
            <w:tcW w:w="5000" w:type="pct"/>
            <w:gridSpan w:val="9"/>
            <w:vAlign w:val="center"/>
          </w:tcPr>
          <w:p w14:paraId="17508F98" w14:textId="64ACE148" w:rsidR="002531BE" w:rsidRPr="00A172BB" w:rsidRDefault="002531BE" w:rsidP="002531BE">
            <w:pPr>
              <w:spacing w:after="0" w:line="240" w:lineRule="auto"/>
              <w:rPr>
                <w:rFonts w:ascii="Times New Roman" w:hAnsi="Times New Roman" w:cs="Times New Roman"/>
                <w:b/>
                <w:bCs/>
                <w:i/>
                <w:iCs/>
                <w:sz w:val="26"/>
                <w:szCs w:val="26"/>
              </w:rPr>
            </w:pPr>
            <w:r w:rsidRPr="00A172BB">
              <w:rPr>
                <w:rFonts w:ascii="Times New Roman" w:hAnsi="Times New Roman" w:cs="Times New Roman"/>
                <w:b/>
                <w:bCs/>
                <w:i/>
                <w:iCs/>
                <w:sz w:val="26"/>
                <w:szCs w:val="26"/>
              </w:rPr>
              <w:t>31.2. Trường hợp 2: T</w:t>
            </w:r>
            <w:r w:rsidRPr="00A172BB">
              <w:rPr>
                <w:rFonts w:ascii="Times New Roman" w:hAnsi="Times New Roman" w:cs="Times New Roman"/>
                <w:b/>
                <w:bCs/>
                <w:i/>
                <w:iCs/>
                <w:spacing w:val="-2"/>
                <w:sz w:val="26"/>
                <w:szCs w:val="26"/>
                <w:lang w:val="vi"/>
              </w:rPr>
              <w:t>rợ</w:t>
            </w:r>
            <w:r w:rsidRPr="00A172BB">
              <w:rPr>
                <w:rFonts w:ascii="Times New Roman" w:hAnsi="Times New Roman" w:cs="Times New Roman"/>
                <w:b/>
                <w:bCs/>
                <w:i/>
                <w:iCs/>
                <w:spacing w:val="-12"/>
                <w:sz w:val="26"/>
                <w:szCs w:val="26"/>
                <w:lang w:val="vi"/>
              </w:rPr>
              <w:t xml:space="preserve"> </w:t>
            </w:r>
            <w:r w:rsidRPr="00A172BB">
              <w:rPr>
                <w:rFonts w:ascii="Times New Roman" w:hAnsi="Times New Roman" w:cs="Times New Roman"/>
                <w:b/>
                <w:bCs/>
                <w:i/>
                <w:iCs/>
                <w:spacing w:val="-2"/>
                <w:sz w:val="26"/>
                <w:szCs w:val="26"/>
                <w:lang w:val="vi"/>
              </w:rPr>
              <w:t>cấp</w:t>
            </w:r>
            <w:r w:rsidRPr="00A172BB">
              <w:rPr>
                <w:rFonts w:ascii="Times New Roman" w:hAnsi="Times New Roman" w:cs="Times New Roman"/>
                <w:b/>
                <w:bCs/>
                <w:i/>
                <w:iCs/>
                <w:spacing w:val="-14"/>
                <w:sz w:val="26"/>
                <w:szCs w:val="26"/>
                <w:lang w:val="vi"/>
              </w:rPr>
              <w:t xml:space="preserve"> </w:t>
            </w:r>
            <w:r w:rsidRPr="00A172BB">
              <w:rPr>
                <w:rFonts w:ascii="Times New Roman" w:hAnsi="Times New Roman" w:cs="Times New Roman"/>
                <w:b/>
                <w:bCs/>
                <w:i/>
                <w:iCs/>
                <w:spacing w:val="-2"/>
                <w:sz w:val="26"/>
                <w:szCs w:val="26"/>
                <w:lang w:val="vi"/>
              </w:rPr>
              <w:t>tuất</w:t>
            </w:r>
            <w:r w:rsidRPr="00A172BB">
              <w:rPr>
                <w:rFonts w:ascii="Times New Roman" w:hAnsi="Times New Roman" w:cs="Times New Roman"/>
                <w:b/>
                <w:bCs/>
                <w:i/>
                <w:iCs/>
                <w:spacing w:val="-12"/>
                <w:sz w:val="26"/>
                <w:szCs w:val="26"/>
                <w:lang w:val="vi"/>
              </w:rPr>
              <w:t xml:space="preserve"> </w:t>
            </w:r>
            <w:r w:rsidRPr="00A172BB">
              <w:rPr>
                <w:rFonts w:ascii="Times New Roman" w:hAnsi="Times New Roman" w:cs="Times New Roman"/>
                <w:b/>
                <w:bCs/>
                <w:i/>
                <w:iCs/>
                <w:spacing w:val="-2"/>
                <w:sz w:val="26"/>
                <w:szCs w:val="26"/>
                <w:lang w:val="vi"/>
              </w:rPr>
              <w:t>hằng</w:t>
            </w:r>
            <w:r w:rsidRPr="00A172BB">
              <w:rPr>
                <w:rFonts w:ascii="Times New Roman" w:hAnsi="Times New Roman" w:cs="Times New Roman"/>
                <w:b/>
                <w:bCs/>
                <w:i/>
                <w:iCs/>
                <w:spacing w:val="-13"/>
                <w:sz w:val="26"/>
                <w:szCs w:val="26"/>
                <w:lang w:val="vi"/>
              </w:rPr>
              <w:t xml:space="preserve"> </w:t>
            </w:r>
            <w:r w:rsidRPr="00A172BB">
              <w:rPr>
                <w:rFonts w:ascii="Times New Roman" w:hAnsi="Times New Roman" w:cs="Times New Roman"/>
                <w:b/>
                <w:bCs/>
                <w:i/>
                <w:iCs/>
                <w:spacing w:val="-2"/>
                <w:sz w:val="26"/>
                <w:szCs w:val="26"/>
                <w:lang w:val="vi"/>
              </w:rPr>
              <w:t>tháng,</w:t>
            </w:r>
            <w:r w:rsidRPr="00A172BB">
              <w:rPr>
                <w:rFonts w:ascii="Times New Roman" w:hAnsi="Times New Roman" w:cs="Times New Roman"/>
                <w:b/>
                <w:bCs/>
                <w:i/>
                <w:iCs/>
                <w:spacing w:val="-16"/>
                <w:sz w:val="26"/>
                <w:szCs w:val="26"/>
                <w:lang w:val="vi"/>
              </w:rPr>
              <w:t xml:space="preserve"> </w:t>
            </w:r>
            <w:r w:rsidRPr="00A172BB">
              <w:rPr>
                <w:rFonts w:ascii="Times New Roman" w:hAnsi="Times New Roman" w:cs="Times New Roman"/>
                <w:b/>
                <w:bCs/>
                <w:i/>
                <w:iCs/>
                <w:spacing w:val="-2"/>
                <w:sz w:val="26"/>
                <w:szCs w:val="26"/>
                <w:lang w:val="vi"/>
              </w:rPr>
              <w:t>trợ</w:t>
            </w:r>
            <w:r w:rsidRPr="00A172BB">
              <w:rPr>
                <w:rFonts w:ascii="Times New Roman" w:hAnsi="Times New Roman" w:cs="Times New Roman"/>
                <w:b/>
                <w:bCs/>
                <w:i/>
                <w:iCs/>
                <w:spacing w:val="-15"/>
                <w:sz w:val="26"/>
                <w:szCs w:val="26"/>
                <w:lang w:val="vi"/>
              </w:rPr>
              <w:t xml:space="preserve"> </w:t>
            </w:r>
            <w:r w:rsidRPr="00A172BB">
              <w:rPr>
                <w:rFonts w:ascii="Times New Roman" w:hAnsi="Times New Roman" w:cs="Times New Roman"/>
                <w:b/>
                <w:bCs/>
                <w:i/>
                <w:iCs/>
                <w:spacing w:val="-2"/>
                <w:sz w:val="26"/>
                <w:szCs w:val="26"/>
                <w:lang w:val="vi"/>
              </w:rPr>
              <w:t>cấp</w:t>
            </w:r>
            <w:r w:rsidRPr="00A172BB">
              <w:rPr>
                <w:rFonts w:ascii="Times New Roman" w:hAnsi="Times New Roman" w:cs="Times New Roman"/>
                <w:b/>
                <w:bCs/>
                <w:i/>
                <w:iCs/>
                <w:spacing w:val="-13"/>
                <w:sz w:val="26"/>
                <w:szCs w:val="26"/>
                <w:lang w:val="vi"/>
              </w:rPr>
              <w:t xml:space="preserve"> </w:t>
            </w:r>
            <w:r w:rsidRPr="00A172BB">
              <w:rPr>
                <w:rFonts w:ascii="Times New Roman" w:hAnsi="Times New Roman" w:cs="Times New Roman"/>
                <w:b/>
                <w:bCs/>
                <w:i/>
                <w:iCs/>
                <w:spacing w:val="-2"/>
                <w:sz w:val="26"/>
                <w:szCs w:val="26"/>
                <w:lang w:val="vi"/>
              </w:rPr>
              <w:t>tuất</w:t>
            </w:r>
            <w:r w:rsidRPr="00A172BB">
              <w:rPr>
                <w:rFonts w:ascii="Times New Roman" w:hAnsi="Times New Roman" w:cs="Times New Roman"/>
                <w:b/>
                <w:bCs/>
                <w:i/>
                <w:iCs/>
                <w:spacing w:val="-14"/>
                <w:sz w:val="26"/>
                <w:szCs w:val="26"/>
                <w:lang w:val="vi"/>
              </w:rPr>
              <w:t xml:space="preserve"> </w:t>
            </w:r>
            <w:r w:rsidRPr="00A172BB">
              <w:rPr>
                <w:rFonts w:ascii="Times New Roman" w:hAnsi="Times New Roman" w:cs="Times New Roman"/>
                <w:b/>
                <w:bCs/>
                <w:i/>
                <w:iCs/>
                <w:spacing w:val="-2"/>
                <w:sz w:val="26"/>
                <w:szCs w:val="26"/>
                <w:lang w:val="vi"/>
              </w:rPr>
              <w:t>nuôi</w:t>
            </w:r>
            <w:r w:rsidRPr="00A172BB">
              <w:rPr>
                <w:rFonts w:ascii="Times New Roman" w:hAnsi="Times New Roman" w:cs="Times New Roman"/>
                <w:b/>
                <w:bCs/>
                <w:i/>
                <w:iCs/>
                <w:spacing w:val="-14"/>
                <w:sz w:val="26"/>
                <w:szCs w:val="26"/>
                <w:lang w:val="vi"/>
              </w:rPr>
              <w:t xml:space="preserve"> </w:t>
            </w:r>
            <w:r w:rsidRPr="00A172BB">
              <w:rPr>
                <w:rFonts w:ascii="Times New Roman" w:hAnsi="Times New Roman" w:cs="Times New Roman"/>
                <w:b/>
                <w:bCs/>
                <w:i/>
                <w:iCs/>
                <w:spacing w:val="-2"/>
                <w:sz w:val="26"/>
                <w:szCs w:val="26"/>
                <w:lang w:val="vi"/>
              </w:rPr>
              <w:t>dưỡng</w:t>
            </w:r>
            <w:r w:rsidRPr="00A172BB">
              <w:rPr>
                <w:rFonts w:ascii="Times New Roman" w:hAnsi="Times New Roman" w:cs="Times New Roman"/>
                <w:b/>
                <w:bCs/>
                <w:i/>
                <w:iCs/>
                <w:spacing w:val="-14"/>
                <w:sz w:val="26"/>
                <w:szCs w:val="26"/>
                <w:lang w:val="vi"/>
              </w:rPr>
              <w:t xml:space="preserve"> </w:t>
            </w:r>
            <w:r w:rsidRPr="00A172BB">
              <w:rPr>
                <w:rFonts w:ascii="Times New Roman" w:hAnsi="Times New Roman" w:cs="Times New Roman"/>
                <w:b/>
                <w:bCs/>
                <w:i/>
                <w:iCs/>
                <w:spacing w:val="-2"/>
                <w:sz w:val="26"/>
                <w:szCs w:val="26"/>
                <w:lang w:val="vi"/>
              </w:rPr>
              <w:t>hằng</w:t>
            </w:r>
            <w:r w:rsidRPr="00A172BB">
              <w:rPr>
                <w:rFonts w:ascii="Times New Roman" w:hAnsi="Times New Roman" w:cs="Times New Roman"/>
                <w:b/>
                <w:bCs/>
                <w:i/>
                <w:iCs/>
                <w:spacing w:val="-13"/>
                <w:sz w:val="26"/>
                <w:szCs w:val="26"/>
                <w:lang w:val="vi"/>
              </w:rPr>
              <w:t xml:space="preserve"> </w:t>
            </w:r>
            <w:r w:rsidRPr="00A172BB">
              <w:rPr>
                <w:rFonts w:ascii="Times New Roman" w:hAnsi="Times New Roman" w:cs="Times New Roman"/>
                <w:b/>
                <w:bCs/>
                <w:i/>
                <w:iCs/>
                <w:spacing w:val="-2"/>
                <w:sz w:val="26"/>
                <w:szCs w:val="26"/>
                <w:lang w:val="vi"/>
              </w:rPr>
              <w:t>tháng</w:t>
            </w:r>
            <w:r w:rsidRPr="00A172BB">
              <w:rPr>
                <w:rFonts w:ascii="Times New Roman" w:hAnsi="Times New Roman" w:cs="Times New Roman"/>
                <w:b/>
                <w:bCs/>
                <w:i/>
                <w:iCs/>
                <w:spacing w:val="-2"/>
                <w:sz w:val="26"/>
                <w:szCs w:val="26"/>
              </w:rPr>
              <w:t xml:space="preserve"> </w:t>
            </w:r>
            <w:r w:rsidRPr="00A172BB">
              <w:rPr>
                <w:rFonts w:ascii="Times New Roman" w:hAnsi="Times New Roman" w:cs="Times New Roman"/>
                <w:b/>
                <w:bCs/>
                <w:i/>
                <w:iCs/>
                <w:sz w:val="26"/>
                <w:szCs w:val="26"/>
                <w:lang w:val="vi"/>
              </w:rPr>
              <w:t>đối với</w:t>
            </w:r>
            <w:r w:rsidRPr="00A172BB">
              <w:rPr>
                <w:rFonts w:ascii="Times New Roman" w:hAnsi="Times New Roman" w:cs="Times New Roman"/>
                <w:b/>
                <w:bCs/>
                <w:i/>
                <w:iCs/>
                <w:spacing w:val="-2"/>
                <w:sz w:val="26"/>
                <w:szCs w:val="26"/>
                <w:lang w:val="vi"/>
              </w:rPr>
              <w:t xml:space="preserve"> </w:t>
            </w:r>
            <w:r w:rsidRPr="00A172BB">
              <w:rPr>
                <w:rFonts w:ascii="Times New Roman" w:hAnsi="Times New Roman" w:cs="Times New Roman"/>
                <w:b/>
                <w:bCs/>
                <w:i/>
                <w:iCs/>
                <w:sz w:val="26"/>
                <w:szCs w:val="26"/>
                <w:lang w:val="vi"/>
              </w:rPr>
              <w:t>trường hợp</w:t>
            </w:r>
            <w:r w:rsidRPr="00A172BB">
              <w:rPr>
                <w:rFonts w:ascii="Times New Roman" w:hAnsi="Times New Roman" w:cs="Times New Roman"/>
                <w:b/>
                <w:bCs/>
                <w:i/>
                <w:iCs/>
                <w:spacing w:val="-4"/>
                <w:sz w:val="26"/>
                <w:szCs w:val="26"/>
                <w:lang w:val="vi"/>
              </w:rPr>
              <w:t xml:space="preserve"> </w:t>
            </w:r>
            <w:r w:rsidRPr="00A172BB">
              <w:rPr>
                <w:rFonts w:ascii="Times New Roman" w:hAnsi="Times New Roman" w:cs="Times New Roman"/>
                <w:b/>
                <w:bCs/>
                <w:i/>
                <w:iCs/>
                <w:sz w:val="26"/>
                <w:szCs w:val="26"/>
                <w:lang w:val="vi"/>
              </w:rPr>
              <w:t>đủ</w:t>
            </w:r>
            <w:r w:rsidRPr="00A172BB">
              <w:rPr>
                <w:rFonts w:ascii="Times New Roman" w:hAnsi="Times New Roman" w:cs="Times New Roman"/>
                <w:b/>
                <w:bCs/>
                <w:i/>
                <w:iCs/>
                <w:spacing w:val="-1"/>
                <w:sz w:val="26"/>
                <w:szCs w:val="26"/>
                <w:lang w:val="vi"/>
              </w:rPr>
              <w:t xml:space="preserve"> </w:t>
            </w:r>
            <w:r w:rsidRPr="00A172BB">
              <w:rPr>
                <w:rFonts w:ascii="Times New Roman" w:hAnsi="Times New Roman" w:cs="Times New Roman"/>
                <w:b/>
                <w:bCs/>
                <w:i/>
                <w:iCs/>
                <w:sz w:val="26"/>
                <w:szCs w:val="26"/>
                <w:lang w:val="vi"/>
              </w:rPr>
              <w:t xml:space="preserve">điều </w:t>
            </w:r>
            <w:r w:rsidRPr="00A172BB">
              <w:rPr>
                <w:rFonts w:ascii="Times New Roman" w:hAnsi="Times New Roman" w:cs="Times New Roman"/>
                <w:b/>
                <w:bCs/>
                <w:i/>
                <w:iCs/>
                <w:spacing w:val="-2"/>
                <w:sz w:val="26"/>
                <w:szCs w:val="26"/>
                <w:lang w:val="vi"/>
              </w:rPr>
              <w:t>kiện</w:t>
            </w:r>
          </w:p>
        </w:tc>
      </w:tr>
      <w:tr w:rsidR="00A172BB" w:rsidRPr="00A172BB" w14:paraId="2EFE692C" w14:textId="77777777" w:rsidTr="00477D59">
        <w:trPr>
          <w:trHeight w:val="845"/>
        </w:trPr>
        <w:tc>
          <w:tcPr>
            <w:tcW w:w="425" w:type="pct"/>
            <w:vAlign w:val="center"/>
          </w:tcPr>
          <w:p w14:paraId="383006D7"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90" w:type="pct"/>
            <w:gridSpan w:val="2"/>
            <w:vAlign w:val="center"/>
          </w:tcPr>
          <w:p w14:paraId="258334A2"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27" w:type="pct"/>
            <w:gridSpan w:val="2"/>
            <w:vAlign w:val="center"/>
          </w:tcPr>
          <w:p w14:paraId="402D93A7"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F864EC7"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4E88EB5A" w14:textId="5B7E283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141CF665" w14:textId="063B3B88"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7D7572"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46" w:type="pct"/>
            <w:gridSpan w:val="2"/>
            <w:vAlign w:val="center"/>
          </w:tcPr>
          <w:p w14:paraId="36253CB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2" w:type="pct"/>
            <w:gridSpan w:val="2"/>
            <w:vAlign w:val="center"/>
          </w:tcPr>
          <w:p w14:paraId="4D96D88D"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41280A0" w14:textId="77777777" w:rsidTr="00477D59">
        <w:trPr>
          <w:trHeight w:val="845"/>
        </w:trPr>
        <w:tc>
          <w:tcPr>
            <w:tcW w:w="425" w:type="pct"/>
            <w:vAlign w:val="center"/>
          </w:tcPr>
          <w:p w14:paraId="71158F8D"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90" w:type="pct"/>
            <w:gridSpan w:val="2"/>
            <w:vAlign w:val="center"/>
          </w:tcPr>
          <w:p w14:paraId="63311AD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7" w:type="pct"/>
            <w:gridSpan w:val="2"/>
            <w:vAlign w:val="center"/>
          </w:tcPr>
          <w:p w14:paraId="6DE0A03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46" w:type="pct"/>
            <w:gridSpan w:val="2"/>
            <w:vAlign w:val="center"/>
          </w:tcPr>
          <w:p w14:paraId="5D6F81EC"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2" w:type="pct"/>
            <w:gridSpan w:val="2"/>
            <w:vAlign w:val="center"/>
          </w:tcPr>
          <w:p w14:paraId="19D8250F"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CFBE3EB" w14:textId="77777777" w:rsidTr="00477D59">
        <w:trPr>
          <w:trHeight w:val="845"/>
        </w:trPr>
        <w:tc>
          <w:tcPr>
            <w:tcW w:w="425" w:type="pct"/>
            <w:vAlign w:val="center"/>
          </w:tcPr>
          <w:p w14:paraId="24DD3B3D" w14:textId="6A8A395D"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90" w:type="pct"/>
            <w:gridSpan w:val="2"/>
            <w:vAlign w:val="center"/>
          </w:tcPr>
          <w:p w14:paraId="56366714" w14:textId="2C22BA51"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27" w:type="pct"/>
            <w:gridSpan w:val="2"/>
            <w:vAlign w:val="center"/>
          </w:tcPr>
          <w:p w14:paraId="001D54E5" w14:textId="38C21BB6"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546" w:type="pct"/>
            <w:gridSpan w:val="2"/>
            <w:vAlign w:val="center"/>
          </w:tcPr>
          <w:p w14:paraId="004E7484" w14:textId="4B936365"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76 giờ </w:t>
            </w:r>
          </w:p>
        </w:tc>
        <w:tc>
          <w:tcPr>
            <w:tcW w:w="512" w:type="pct"/>
            <w:gridSpan w:val="2"/>
            <w:vAlign w:val="center"/>
          </w:tcPr>
          <w:p w14:paraId="5CD89C95"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2B3FB145" w14:textId="77777777" w:rsidTr="00477D59">
        <w:trPr>
          <w:trHeight w:val="1323"/>
        </w:trPr>
        <w:tc>
          <w:tcPr>
            <w:tcW w:w="425" w:type="pct"/>
            <w:vAlign w:val="center"/>
          </w:tcPr>
          <w:p w14:paraId="6DB7F809" w14:textId="09ADF8A0"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90" w:type="pct"/>
            <w:gridSpan w:val="2"/>
            <w:vAlign w:val="center"/>
          </w:tcPr>
          <w:p w14:paraId="45B35F44" w14:textId="7227CDFD"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7" w:type="pct"/>
            <w:gridSpan w:val="2"/>
            <w:vAlign w:val="center"/>
          </w:tcPr>
          <w:p w14:paraId="0D5A9723" w14:textId="7C166821"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46" w:type="pct"/>
            <w:gridSpan w:val="2"/>
            <w:vAlign w:val="center"/>
          </w:tcPr>
          <w:p w14:paraId="6764CE9D" w14:textId="20E7EA0B"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2" w:type="pct"/>
            <w:gridSpan w:val="2"/>
            <w:vAlign w:val="center"/>
          </w:tcPr>
          <w:p w14:paraId="21574005"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359D9BBB" w14:textId="77777777" w:rsidTr="00477D59">
        <w:trPr>
          <w:trHeight w:val="1323"/>
        </w:trPr>
        <w:tc>
          <w:tcPr>
            <w:tcW w:w="425" w:type="pct"/>
            <w:vAlign w:val="center"/>
          </w:tcPr>
          <w:p w14:paraId="6663A6DB" w14:textId="3840D62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086954" w:rsidRPr="00A172BB">
              <w:rPr>
                <w:rFonts w:ascii="Times New Roman" w:hAnsi="Times New Roman" w:cs="Times New Roman"/>
                <w:bCs/>
                <w:sz w:val="26"/>
                <w:szCs w:val="26"/>
              </w:rPr>
              <w:t>5</w:t>
            </w:r>
          </w:p>
        </w:tc>
        <w:tc>
          <w:tcPr>
            <w:tcW w:w="1190" w:type="pct"/>
            <w:gridSpan w:val="2"/>
            <w:vAlign w:val="center"/>
          </w:tcPr>
          <w:p w14:paraId="1804FC66"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27" w:type="pct"/>
            <w:gridSpan w:val="2"/>
            <w:vAlign w:val="center"/>
          </w:tcPr>
          <w:p w14:paraId="12538A8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546" w:type="pct"/>
            <w:gridSpan w:val="2"/>
            <w:vAlign w:val="center"/>
          </w:tcPr>
          <w:p w14:paraId="29F7379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2" w:type="pct"/>
            <w:gridSpan w:val="2"/>
            <w:vAlign w:val="center"/>
          </w:tcPr>
          <w:p w14:paraId="0C1C52B5"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D4A9D28" w14:textId="77777777" w:rsidTr="00477D59">
        <w:trPr>
          <w:trHeight w:val="845"/>
        </w:trPr>
        <w:tc>
          <w:tcPr>
            <w:tcW w:w="425" w:type="pct"/>
            <w:vAlign w:val="center"/>
          </w:tcPr>
          <w:p w14:paraId="7A6C34B0" w14:textId="59241275"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086954" w:rsidRPr="00A172BB">
              <w:rPr>
                <w:rFonts w:ascii="Times New Roman" w:hAnsi="Times New Roman" w:cs="Times New Roman"/>
                <w:bCs/>
                <w:sz w:val="26"/>
                <w:szCs w:val="26"/>
              </w:rPr>
              <w:t>6</w:t>
            </w:r>
          </w:p>
        </w:tc>
        <w:tc>
          <w:tcPr>
            <w:tcW w:w="1190" w:type="pct"/>
            <w:gridSpan w:val="2"/>
            <w:vAlign w:val="center"/>
          </w:tcPr>
          <w:p w14:paraId="242E4963" w14:textId="02F7753A" w:rsidR="002531BE" w:rsidRPr="00A172BB" w:rsidRDefault="00E6649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27" w:type="pct"/>
            <w:gridSpan w:val="2"/>
            <w:vAlign w:val="center"/>
          </w:tcPr>
          <w:p w14:paraId="1EC221C6"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1896755C" w14:textId="354ED52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546" w:type="pct"/>
            <w:gridSpan w:val="2"/>
            <w:vAlign w:val="center"/>
          </w:tcPr>
          <w:p w14:paraId="5F210863"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2" w:type="pct"/>
            <w:gridSpan w:val="2"/>
            <w:vAlign w:val="center"/>
          </w:tcPr>
          <w:p w14:paraId="114BA02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442DC97B" w14:textId="77777777" w:rsidTr="00477D59">
        <w:trPr>
          <w:trHeight w:val="417"/>
        </w:trPr>
        <w:tc>
          <w:tcPr>
            <w:tcW w:w="3942" w:type="pct"/>
            <w:gridSpan w:val="5"/>
            <w:vAlign w:val="center"/>
          </w:tcPr>
          <w:p w14:paraId="527BBD7B" w14:textId="77777777" w:rsidR="002531BE" w:rsidRPr="00A172BB" w:rsidRDefault="002531BE" w:rsidP="002531BE">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xml:space="preserve">Tổng thời gian giải quyết TTHC ở cấp Xã là:   </w:t>
            </w:r>
            <w:r w:rsidRPr="00A172BB">
              <w:rPr>
                <w:rFonts w:ascii="Times New Roman" w:hAnsi="Times New Roman" w:cs="Times New Roman"/>
                <w:b/>
                <w:spacing w:val="-4"/>
                <w:sz w:val="26"/>
                <w:szCs w:val="26"/>
              </w:rPr>
              <w:t xml:space="preserve"> </w:t>
            </w:r>
          </w:p>
        </w:tc>
        <w:tc>
          <w:tcPr>
            <w:tcW w:w="546" w:type="pct"/>
            <w:gridSpan w:val="2"/>
            <w:vAlign w:val="center"/>
          </w:tcPr>
          <w:p w14:paraId="7020E921"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pacing w:val="-4"/>
                <w:sz w:val="26"/>
                <w:szCs w:val="26"/>
              </w:rPr>
              <w:t xml:space="preserve">96 giờ </w:t>
            </w:r>
          </w:p>
        </w:tc>
        <w:tc>
          <w:tcPr>
            <w:tcW w:w="512" w:type="pct"/>
            <w:gridSpan w:val="2"/>
            <w:vAlign w:val="center"/>
          </w:tcPr>
          <w:p w14:paraId="399C81D6"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3ED3B7B5" w14:textId="77777777" w:rsidTr="00477D59">
        <w:trPr>
          <w:trHeight w:val="845"/>
        </w:trPr>
        <w:tc>
          <w:tcPr>
            <w:tcW w:w="425" w:type="pct"/>
            <w:vAlign w:val="center"/>
          </w:tcPr>
          <w:p w14:paraId="2B974C40" w14:textId="5F40C783"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90" w:type="pct"/>
            <w:gridSpan w:val="2"/>
            <w:vAlign w:val="center"/>
          </w:tcPr>
          <w:p w14:paraId="6655018C" w14:textId="4D6B076A"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27" w:type="pct"/>
            <w:gridSpan w:val="2"/>
            <w:vAlign w:val="center"/>
          </w:tcPr>
          <w:p w14:paraId="662950F1" w14:textId="77777777" w:rsidR="00086954" w:rsidRPr="00A172BB" w:rsidRDefault="00086954" w:rsidP="00086954">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5A131BC5" w14:textId="4EE4432A"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546" w:type="pct"/>
            <w:gridSpan w:val="2"/>
            <w:vAlign w:val="center"/>
          </w:tcPr>
          <w:p w14:paraId="2A1D35D3"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2" w:type="pct"/>
            <w:gridSpan w:val="2"/>
            <w:vAlign w:val="center"/>
          </w:tcPr>
          <w:p w14:paraId="3DA6B0A6"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2FA191D1" w14:textId="77777777" w:rsidTr="00477D59">
        <w:trPr>
          <w:trHeight w:val="619"/>
        </w:trPr>
        <w:tc>
          <w:tcPr>
            <w:tcW w:w="425" w:type="pct"/>
            <w:vAlign w:val="center"/>
          </w:tcPr>
          <w:p w14:paraId="5B3B67B4" w14:textId="5332C72D"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90" w:type="pct"/>
            <w:gridSpan w:val="2"/>
            <w:vAlign w:val="center"/>
          </w:tcPr>
          <w:p w14:paraId="11065323"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7" w:type="pct"/>
            <w:gridSpan w:val="2"/>
            <w:vAlign w:val="center"/>
          </w:tcPr>
          <w:p w14:paraId="3AB02B06"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w:t>
            </w:r>
          </w:p>
        </w:tc>
        <w:tc>
          <w:tcPr>
            <w:tcW w:w="546" w:type="pct"/>
            <w:gridSpan w:val="2"/>
            <w:vAlign w:val="center"/>
          </w:tcPr>
          <w:p w14:paraId="136F5FB2"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12" w:type="pct"/>
            <w:gridSpan w:val="2"/>
            <w:vAlign w:val="center"/>
          </w:tcPr>
          <w:p w14:paraId="32B6F353"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049BE266" w14:textId="77777777" w:rsidTr="00477D59">
        <w:trPr>
          <w:trHeight w:val="845"/>
        </w:trPr>
        <w:tc>
          <w:tcPr>
            <w:tcW w:w="425" w:type="pct"/>
            <w:vAlign w:val="center"/>
          </w:tcPr>
          <w:p w14:paraId="6463D085" w14:textId="5E0FFA57"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90" w:type="pct"/>
            <w:gridSpan w:val="2"/>
            <w:vAlign w:val="center"/>
          </w:tcPr>
          <w:p w14:paraId="64437719"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27" w:type="pct"/>
            <w:gridSpan w:val="2"/>
            <w:vAlign w:val="center"/>
          </w:tcPr>
          <w:p w14:paraId="0B3CF2CC"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3C3B2120"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Dự thảo kết quả giải quyết thủ tục hành chính. </w:t>
            </w:r>
          </w:p>
        </w:tc>
        <w:tc>
          <w:tcPr>
            <w:tcW w:w="546" w:type="pct"/>
            <w:gridSpan w:val="2"/>
            <w:vAlign w:val="center"/>
          </w:tcPr>
          <w:p w14:paraId="43729820"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56 giờ </w:t>
            </w:r>
          </w:p>
        </w:tc>
        <w:tc>
          <w:tcPr>
            <w:tcW w:w="512" w:type="pct"/>
            <w:gridSpan w:val="2"/>
            <w:vAlign w:val="center"/>
          </w:tcPr>
          <w:p w14:paraId="1E42D2C0"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46153342" w14:textId="77777777" w:rsidTr="00477D59">
        <w:trPr>
          <w:trHeight w:val="845"/>
        </w:trPr>
        <w:tc>
          <w:tcPr>
            <w:tcW w:w="425" w:type="pct"/>
            <w:vAlign w:val="center"/>
          </w:tcPr>
          <w:p w14:paraId="6B4923F1" w14:textId="2603B226"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90" w:type="pct"/>
            <w:gridSpan w:val="2"/>
            <w:vAlign w:val="center"/>
          </w:tcPr>
          <w:p w14:paraId="6FF4B9ED"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7" w:type="pct"/>
            <w:gridSpan w:val="2"/>
            <w:vAlign w:val="center"/>
          </w:tcPr>
          <w:p w14:paraId="1A8DB029"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vào Dự thảo kết quả giải quyết thủ tục hành chính.</w:t>
            </w:r>
          </w:p>
        </w:tc>
        <w:tc>
          <w:tcPr>
            <w:tcW w:w="546" w:type="pct"/>
            <w:gridSpan w:val="2"/>
            <w:vAlign w:val="center"/>
          </w:tcPr>
          <w:p w14:paraId="48ABE07F"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16 giờ </w:t>
            </w:r>
          </w:p>
        </w:tc>
        <w:tc>
          <w:tcPr>
            <w:tcW w:w="512" w:type="pct"/>
            <w:gridSpan w:val="2"/>
            <w:vAlign w:val="center"/>
          </w:tcPr>
          <w:p w14:paraId="04D04C8B"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6203FB38" w14:textId="77777777" w:rsidTr="00477D59">
        <w:trPr>
          <w:trHeight w:val="842"/>
        </w:trPr>
        <w:tc>
          <w:tcPr>
            <w:tcW w:w="425" w:type="pct"/>
            <w:vAlign w:val="center"/>
          </w:tcPr>
          <w:p w14:paraId="365C3EBF" w14:textId="76D62DC6"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90" w:type="pct"/>
            <w:gridSpan w:val="2"/>
            <w:vAlign w:val="center"/>
          </w:tcPr>
          <w:p w14:paraId="0BE00214" w14:textId="77777777" w:rsidR="00086954" w:rsidRPr="00A172BB" w:rsidRDefault="00086954" w:rsidP="00086954">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27" w:type="pct"/>
            <w:gridSpan w:val="2"/>
            <w:vAlign w:val="center"/>
          </w:tcPr>
          <w:p w14:paraId="2BBC60D4" w14:textId="77777777"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w:t>
            </w:r>
          </w:p>
        </w:tc>
        <w:tc>
          <w:tcPr>
            <w:tcW w:w="546" w:type="pct"/>
            <w:gridSpan w:val="2"/>
            <w:vAlign w:val="center"/>
          </w:tcPr>
          <w:p w14:paraId="74DB7B41"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12 giờ </w:t>
            </w:r>
          </w:p>
        </w:tc>
        <w:tc>
          <w:tcPr>
            <w:tcW w:w="512" w:type="pct"/>
            <w:gridSpan w:val="2"/>
            <w:vAlign w:val="center"/>
          </w:tcPr>
          <w:p w14:paraId="23146F71"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482F50A3" w14:textId="77777777" w:rsidTr="00477D59">
        <w:trPr>
          <w:trHeight w:val="845"/>
        </w:trPr>
        <w:tc>
          <w:tcPr>
            <w:tcW w:w="425" w:type="pct"/>
            <w:vAlign w:val="center"/>
          </w:tcPr>
          <w:p w14:paraId="4DC983E3" w14:textId="11A6FA32"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90" w:type="pct"/>
            <w:gridSpan w:val="2"/>
            <w:vAlign w:val="center"/>
          </w:tcPr>
          <w:p w14:paraId="46D56E8F" w14:textId="77777777" w:rsidR="00086954" w:rsidRPr="00A172BB" w:rsidRDefault="00086954" w:rsidP="00086954">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27" w:type="pct"/>
            <w:gridSpan w:val="2"/>
            <w:vAlign w:val="center"/>
          </w:tcPr>
          <w:p w14:paraId="04FF4EA7" w14:textId="77777777" w:rsidR="00086954" w:rsidRPr="00A172BB" w:rsidRDefault="00086954" w:rsidP="0008695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517902F5" w14:textId="3F2D0CED" w:rsidR="00086954" w:rsidRPr="00A172BB" w:rsidRDefault="00086954" w:rsidP="00086954">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7D7572" w:rsidRPr="00A172BB">
              <w:rPr>
                <w:rFonts w:ascii="Times New Roman" w:hAnsi="Times New Roman" w:cs="Times New Roman"/>
                <w:sz w:val="26"/>
                <w:szCs w:val="26"/>
              </w:rPr>
              <w:t xml:space="preserve"> </w:t>
            </w:r>
            <w:r w:rsidRPr="00A172BB">
              <w:rPr>
                <w:rFonts w:ascii="Times New Roman" w:hAnsi="Times New Roman" w:cs="Times New Roman"/>
                <w:sz w:val="26"/>
                <w:szCs w:val="26"/>
              </w:rPr>
              <w:t>và theo nơi nhận trong văn bản.</w:t>
            </w:r>
          </w:p>
        </w:tc>
        <w:tc>
          <w:tcPr>
            <w:tcW w:w="546" w:type="pct"/>
            <w:gridSpan w:val="2"/>
            <w:vAlign w:val="center"/>
          </w:tcPr>
          <w:p w14:paraId="2A7343E0" w14:textId="77777777"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12" w:type="pct"/>
            <w:gridSpan w:val="2"/>
            <w:vAlign w:val="center"/>
          </w:tcPr>
          <w:p w14:paraId="22FFBE2C"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4748D7EE" w14:textId="77777777" w:rsidTr="00477D59">
        <w:trPr>
          <w:trHeight w:val="627"/>
        </w:trPr>
        <w:tc>
          <w:tcPr>
            <w:tcW w:w="425" w:type="pct"/>
            <w:vAlign w:val="center"/>
          </w:tcPr>
          <w:p w14:paraId="5A354EF6" w14:textId="5D91A9C9" w:rsidR="00086954" w:rsidRPr="00A172BB" w:rsidRDefault="00086954" w:rsidP="0008695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90" w:type="pct"/>
            <w:gridSpan w:val="2"/>
            <w:vAlign w:val="center"/>
          </w:tcPr>
          <w:p w14:paraId="4A2313BA" w14:textId="7971E1DE"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327" w:type="pct"/>
            <w:gridSpan w:val="2"/>
            <w:vAlign w:val="center"/>
          </w:tcPr>
          <w:p w14:paraId="22DF9387" w14:textId="66113EBC" w:rsidR="00086954" w:rsidRPr="00A172BB" w:rsidRDefault="00086954" w:rsidP="00086954">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499308F9" w14:textId="762B5EF5" w:rsidR="00086954" w:rsidRPr="00A172BB" w:rsidRDefault="00086954" w:rsidP="0008695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46" w:type="pct"/>
            <w:gridSpan w:val="2"/>
            <w:vAlign w:val="center"/>
          </w:tcPr>
          <w:p w14:paraId="28CC2747" w14:textId="52637023" w:rsidR="00086954" w:rsidRPr="00A172BB" w:rsidRDefault="00086954" w:rsidP="0008695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  </w:t>
            </w:r>
            <w:r w:rsidR="00976034" w:rsidRPr="00A172BB">
              <w:rPr>
                <w:rFonts w:ascii="Times New Roman" w:hAnsi="Times New Roman" w:cs="Times New Roman"/>
                <w:sz w:val="26"/>
                <w:szCs w:val="26"/>
              </w:rPr>
              <w:t>Không tính thời gian</w:t>
            </w:r>
          </w:p>
        </w:tc>
        <w:tc>
          <w:tcPr>
            <w:tcW w:w="512" w:type="pct"/>
            <w:gridSpan w:val="2"/>
            <w:vAlign w:val="center"/>
          </w:tcPr>
          <w:p w14:paraId="3B0B9B12" w14:textId="77777777" w:rsidR="00086954" w:rsidRPr="00A172BB" w:rsidRDefault="00086954" w:rsidP="00086954">
            <w:pPr>
              <w:spacing w:after="0" w:line="240" w:lineRule="auto"/>
              <w:jc w:val="center"/>
              <w:rPr>
                <w:rFonts w:ascii="Times New Roman" w:hAnsi="Times New Roman" w:cs="Times New Roman"/>
                <w:sz w:val="26"/>
                <w:szCs w:val="26"/>
              </w:rPr>
            </w:pPr>
          </w:p>
        </w:tc>
      </w:tr>
      <w:tr w:rsidR="00A172BB" w:rsidRPr="00A172BB" w14:paraId="26CCBCEB" w14:textId="77777777" w:rsidTr="00477D59">
        <w:trPr>
          <w:trHeight w:val="475"/>
        </w:trPr>
        <w:tc>
          <w:tcPr>
            <w:tcW w:w="3942" w:type="pct"/>
            <w:gridSpan w:val="5"/>
          </w:tcPr>
          <w:p w14:paraId="5090AFDC" w14:textId="77777777" w:rsidR="008C7B5B" w:rsidRPr="00A172BB" w:rsidRDefault="008C7B5B"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Sở Nội vụ </w:t>
            </w:r>
          </w:p>
        </w:tc>
        <w:tc>
          <w:tcPr>
            <w:tcW w:w="1058" w:type="pct"/>
            <w:gridSpan w:val="4"/>
          </w:tcPr>
          <w:p w14:paraId="6B39E32A" w14:textId="1A8E32A6" w:rsidR="008C7B5B" w:rsidRPr="00A172BB" w:rsidRDefault="008C7B5B" w:rsidP="008C7B5B">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96 giờ</w:t>
            </w:r>
          </w:p>
        </w:tc>
      </w:tr>
      <w:tr w:rsidR="00A172BB" w:rsidRPr="00A172BB" w14:paraId="599272CA" w14:textId="77777777" w:rsidTr="00477D59">
        <w:trPr>
          <w:trHeight w:val="633"/>
        </w:trPr>
        <w:tc>
          <w:tcPr>
            <w:tcW w:w="1615" w:type="pct"/>
            <w:gridSpan w:val="3"/>
            <w:vAlign w:val="center"/>
          </w:tcPr>
          <w:p w14:paraId="64607A5F" w14:textId="77777777" w:rsidR="002531BE" w:rsidRPr="00A172BB" w:rsidRDefault="002531BE" w:rsidP="002531BE">
            <w:pPr>
              <w:widowControl w:val="0"/>
              <w:tabs>
                <w:tab w:val="left" w:pos="730"/>
              </w:tabs>
              <w:autoSpaceDE w:val="0"/>
              <w:autoSpaceDN w:val="0"/>
              <w:spacing w:after="0" w:line="240" w:lineRule="auto"/>
              <w:ind w:right="131"/>
              <w:rPr>
                <w:rFonts w:ascii="Times New Roman" w:hAnsi="Times New Roman" w:cs="Times New Roman"/>
                <w:b/>
                <w:sz w:val="26"/>
                <w:szCs w:val="26"/>
              </w:rPr>
            </w:pPr>
            <w:r w:rsidRPr="00A172BB">
              <w:rPr>
                <w:rFonts w:ascii="Times New Roman" w:hAnsi="Times New Roman" w:cs="Times New Roman"/>
                <w:b/>
                <w:sz w:val="26"/>
                <w:szCs w:val="26"/>
              </w:rPr>
              <w:t>Tổng thời gian giải quyết THHC đối với trường hợp 2</w:t>
            </w:r>
          </w:p>
          <w:p w14:paraId="09D32D30" w14:textId="77777777" w:rsidR="00803F07" w:rsidRPr="00A172BB" w:rsidRDefault="00803F07" w:rsidP="002531BE">
            <w:pPr>
              <w:widowControl w:val="0"/>
              <w:tabs>
                <w:tab w:val="left" w:pos="730"/>
              </w:tabs>
              <w:autoSpaceDE w:val="0"/>
              <w:autoSpaceDN w:val="0"/>
              <w:spacing w:after="0" w:line="240" w:lineRule="auto"/>
              <w:ind w:right="131"/>
              <w:rPr>
                <w:rFonts w:ascii="Times New Roman" w:hAnsi="Times New Roman" w:cs="Times New Roman"/>
                <w:sz w:val="26"/>
                <w:szCs w:val="26"/>
              </w:rPr>
            </w:pPr>
          </w:p>
          <w:p w14:paraId="17784430" w14:textId="64436DAB" w:rsidR="00803F07" w:rsidRPr="00A172BB" w:rsidRDefault="00803F07" w:rsidP="002531BE">
            <w:pPr>
              <w:widowControl w:val="0"/>
              <w:tabs>
                <w:tab w:val="left" w:pos="730"/>
              </w:tabs>
              <w:autoSpaceDE w:val="0"/>
              <w:autoSpaceDN w:val="0"/>
              <w:spacing w:after="0" w:line="240" w:lineRule="auto"/>
              <w:ind w:right="131"/>
              <w:rPr>
                <w:rFonts w:ascii="Times New Roman" w:hAnsi="Times New Roman" w:cs="Times New Roman"/>
                <w:sz w:val="26"/>
                <w:szCs w:val="26"/>
              </w:rPr>
            </w:pPr>
          </w:p>
        </w:tc>
        <w:tc>
          <w:tcPr>
            <w:tcW w:w="3385" w:type="pct"/>
            <w:gridSpan w:val="6"/>
            <w:vAlign w:val="center"/>
          </w:tcPr>
          <w:p w14:paraId="7BDC9D7B" w14:textId="328241AB" w:rsidR="002531BE" w:rsidRPr="00A172BB" w:rsidRDefault="002531BE" w:rsidP="008C7B5B">
            <w:pPr>
              <w:widowControl w:val="0"/>
              <w:tabs>
                <w:tab w:val="left" w:pos="730"/>
              </w:tabs>
              <w:autoSpaceDE w:val="0"/>
              <w:autoSpaceDN w:val="0"/>
              <w:spacing w:after="0" w:line="240" w:lineRule="auto"/>
              <w:ind w:right="131"/>
              <w:rPr>
                <w:rFonts w:ascii="Times New Roman" w:hAnsi="Times New Roman" w:cs="Times New Roman"/>
                <w:b/>
                <w:bCs/>
                <w:sz w:val="26"/>
                <w:szCs w:val="26"/>
              </w:rPr>
            </w:pPr>
            <w:r w:rsidRPr="00A172BB">
              <w:rPr>
                <w:rFonts w:ascii="Times New Roman" w:hAnsi="Times New Roman" w:cs="Times New Roman"/>
                <w:b/>
                <w:bCs/>
                <w:sz w:val="26"/>
                <w:szCs w:val="26"/>
              </w:rPr>
              <w:t>192 giờ (24 ngày</w:t>
            </w:r>
            <w:r w:rsidRPr="00A172BB">
              <w:rPr>
                <w:rFonts w:ascii="Times New Roman" w:hAnsi="Times New Roman" w:cs="Times New Roman"/>
                <w:b/>
                <w:bCs/>
                <w:spacing w:val="-14"/>
                <w:sz w:val="26"/>
                <w:szCs w:val="26"/>
                <w:lang w:val="vi"/>
              </w:rPr>
              <w:t xml:space="preserve"> </w:t>
            </w:r>
            <w:r w:rsidRPr="00A172BB">
              <w:rPr>
                <w:rFonts w:ascii="Times New Roman" w:hAnsi="Times New Roman" w:cs="Times New Roman"/>
                <w:b/>
                <w:bCs/>
                <w:sz w:val="26"/>
                <w:szCs w:val="26"/>
                <w:lang w:val="vi"/>
              </w:rPr>
              <w:t>kể</w:t>
            </w:r>
            <w:r w:rsidRPr="00A172BB">
              <w:rPr>
                <w:rFonts w:ascii="Times New Roman" w:hAnsi="Times New Roman" w:cs="Times New Roman"/>
                <w:b/>
                <w:bCs/>
                <w:spacing w:val="-10"/>
                <w:sz w:val="26"/>
                <w:szCs w:val="26"/>
                <w:lang w:val="vi"/>
              </w:rPr>
              <w:t xml:space="preserve"> </w:t>
            </w:r>
            <w:r w:rsidRPr="00A172BB">
              <w:rPr>
                <w:rFonts w:ascii="Times New Roman" w:hAnsi="Times New Roman" w:cs="Times New Roman"/>
                <w:b/>
                <w:bCs/>
                <w:sz w:val="26"/>
                <w:szCs w:val="26"/>
                <w:lang w:val="vi"/>
              </w:rPr>
              <w:t>từ</w:t>
            </w:r>
            <w:r w:rsidRPr="00A172BB">
              <w:rPr>
                <w:rFonts w:ascii="Times New Roman" w:hAnsi="Times New Roman" w:cs="Times New Roman"/>
                <w:b/>
                <w:bCs/>
                <w:spacing w:val="-11"/>
                <w:sz w:val="26"/>
                <w:szCs w:val="26"/>
                <w:lang w:val="vi"/>
              </w:rPr>
              <w:t xml:space="preserve"> </w:t>
            </w:r>
            <w:r w:rsidRPr="00A172BB">
              <w:rPr>
                <w:rFonts w:ascii="Times New Roman" w:hAnsi="Times New Roman" w:cs="Times New Roman"/>
                <w:b/>
                <w:bCs/>
                <w:sz w:val="26"/>
                <w:szCs w:val="26"/>
                <w:lang w:val="vi"/>
              </w:rPr>
              <w:t>ngày</w:t>
            </w:r>
            <w:r w:rsidRPr="00A172BB">
              <w:rPr>
                <w:rFonts w:ascii="Times New Roman" w:hAnsi="Times New Roman" w:cs="Times New Roman"/>
                <w:b/>
                <w:bCs/>
                <w:spacing w:val="-11"/>
                <w:sz w:val="26"/>
                <w:szCs w:val="26"/>
                <w:lang w:val="vi"/>
              </w:rPr>
              <w:t xml:space="preserve"> </w:t>
            </w:r>
            <w:r w:rsidRPr="00A172BB">
              <w:rPr>
                <w:rFonts w:ascii="Times New Roman" w:hAnsi="Times New Roman" w:cs="Times New Roman"/>
                <w:b/>
                <w:bCs/>
                <w:sz w:val="26"/>
                <w:szCs w:val="26"/>
                <w:lang w:val="vi"/>
              </w:rPr>
              <w:t>nhận</w:t>
            </w:r>
            <w:r w:rsidRPr="00A172BB">
              <w:rPr>
                <w:rFonts w:ascii="Times New Roman" w:hAnsi="Times New Roman" w:cs="Times New Roman"/>
                <w:b/>
                <w:bCs/>
                <w:spacing w:val="-9"/>
                <w:sz w:val="26"/>
                <w:szCs w:val="26"/>
                <w:lang w:val="vi"/>
              </w:rPr>
              <w:t xml:space="preserve"> </w:t>
            </w:r>
            <w:r w:rsidRPr="00A172BB">
              <w:rPr>
                <w:rFonts w:ascii="Times New Roman" w:hAnsi="Times New Roman" w:cs="Times New Roman"/>
                <w:b/>
                <w:bCs/>
                <w:sz w:val="26"/>
                <w:szCs w:val="26"/>
                <w:lang w:val="vi"/>
              </w:rPr>
              <w:t>đủ</w:t>
            </w:r>
            <w:r w:rsidRPr="00A172BB">
              <w:rPr>
                <w:rFonts w:ascii="Times New Roman" w:hAnsi="Times New Roman" w:cs="Times New Roman"/>
                <w:b/>
                <w:bCs/>
                <w:spacing w:val="-11"/>
                <w:sz w:val="26"/>
                <w:szCs w:val="26"/>
                <w:lang w:val="vi"/>
              </w:rPr>
              <w:t xml:space="preserve"> </w:t>
            </w:r>
            <w:r w:rsidRPr="00A172BB">
              <w:rPr>
                <w:rFonts w:ascii="Times New Roman" w:hAnsi="Times New Roman" w:cs="Times New Roman"/>
                <w:b/>
                <w:bCs/>
                <w:sz w:val="26"/>
                <w:szCs w:val="26"/>
                <w:lang w:val="vi"/>
              </w:rPr>
              <w:t>hồ</w:t>
            </w:r>
            <w:r w:rsidRPr="00A172BB">
              <w:rPr>
                <w:rFonts w:ascii="Times New Roman" w:hAnsi="Times New Roman" w:cs="Times New Roman"/>
                <w:b/>
                <w:bCs/>
                <w:spacing w:val="-9"/>
                <w:sz w:val="26"/>
                <w:szCs w:val="26"/>
                <w:lang w:val="vi"/>
              </w:rPr>
              <w:t xml:space="preserve"> </w:t>
            </w:r>
            <w:r w:rsidRPr="00A172BB">
              <w:rPr>
                <w:rFonts w:ascii="Times New Roman" w:hAnsi="Times New Roman" w:cs="Times New Roman"/>
                <w:b/>
                <w:bCs/>
                <w:sz w:val="26"/>
                <w:szCs w:val="26"/>
                <w:lang w:val="vi"/>
              </w:rPr>
              <w:t>sơ</w:t>
            </w:r>
            <w:r w:rsidRPr="00A172BB">
              <w:rPr>
                <w:rFonts w:ascii="Times New Roman" w:hAnsi="Times New Roman" w:cs="Times New Roman"/>
                <w:b/>
                <w:bCs/>
                <w:spacing w:val="-10"/>
                <w:sz w:val="26"/>
                <w:szCs w:val="26"/>
                <w:lang w:val="vi"/>
              </w:rPr>
              <w:t xml:space="preserve"> </w:t>
            </w:r>
            <w:r w:rsidRPr="00A172BB">
              <w:rPr>
                <w:rFonts w:ascii="Times New Roman" w:hAnsi="Times New Roman" w:cs="Times New Roman"/>
                <w:b/>
                <w:bCs/>
                <w:sz w:val="26"/>
                <w:szCs w:val="26"/>
                <w:lang w:val="vi"/>
              </w:rPr>
              <w:t>theo quy định</w:t>
            </w:r>
            <w:r w:rsidRPr="00A172BB">
              <w:rPr>
                <w:rFonts w:ascii="Times New Roman" w:hAnsi="Times New Roman" w:cs="Times New Roman"/>
                <w:b/>
                <w:bCs/>
                <w:sz w:val="26"/>
                <w:szCs w:val="26"/>
              </w:rPr>
              <w:t>)</w:t>
            </w:r>
            <w:r w:rsidR="008C7B5B" w:rsidRPr="00A172BB">
              <w:rPr>
                <w:rFonts w:ascii="Times New Roman" w:hAnsi="Times New Roman" w:cs="Times New Roman"/>
                <w:b/>
                <w:bCs/>
                <w:sz w:val="26"/>
                <w:szCs w:val="26"/>
              </w:rPr>
              <w:t>.</w:t>
            </w:r>
          </w:p>
        </w:tc>
      </w:tr>
      <w:tr w:rsidR="00A172BB" w:rsidRPr="00A172BB" w14:paraId="63030468" w14:textId="77777777" w:rsidTr="00477D59">
        <w:trPr>
          <w:trHeight w:val="763"/>
        </w:trPr>
        <w:tc>
          <w:tcPr>
            <w:tcW w:w="5000" w:type="pct"/>
            <w:gridSpan w:val="9"/>
            <w:vAlign w:val="center"/>
          </w:tcPr>
          <w:p w14:paraId="624A9A01" w14:textId="7BD7A9AF"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bCs/>
                <w:i/>
                <w:iCs/>
                <w:sz w:val="26"/>
                <w:szCs w:val="26"/>
              </w:rPr>
              <w:t>31.3. Trường hợp 3: T</w:t>
            </w:r>
            <w:r w:rsidRPr="00A172BB">
              <w:rPr>
                <w:rFonts w:ascii="Times New Roman" w:hAnsi="Times New Roman" w:cs="Times New Roman"/>
                <w:b/>
                <w:bCs/>
                <w:i/>
                <w:iCs/>
                <w:spacing w:val="-2"/>
                <w:sz w:val="26"/>
                <w:szCs w:val="26"/>
                <w:lang w:val="vi"/>
              </w:rPr>
              <w:t>rợ</w:t>
            </w:r>
            <w:r w:rsidRPr="00A172BB">
              <w:rPr>
                <w:rFonts w:ascii="Times New Roman" w:hAnsi="Times New Roman" w:cs="Times New Roman"/>
                <w:b/>
                <w:bCs/>
                <w:i/>
                <w:iCs/>
                <w:spacing w:val="-12"/>
                <w:sz w:val="26"/>
                <w:szCs w:val="26"/>
                <w:lang w:val="vi"/>
              </w:rPr>
              <w:t xml:space="preserve"> </w:t>
            </w:r>
            <w:r w:rsidRPr="00A172BB">
              <w:rPr>
                <w:rFonts w:ascii="Times New Roman" w:hAnsi="Times New Roman" w:cs="Times New Roman"/>
                <w:b/>
                <w:bCs/>
                <w:i/>
                <w:iCs/>
                <w:spacing w:val="-2"/>
                <w:sz w:val="26"/>
                <w:szCs w:val="26"/>
                <w:lang w:val="vi"/>
              </w:rPr>
              <w:t>cấp</w:t>
            </w:r>
            <w:r w:rsidRPr="00A172BB">
              <w:rPr>
                <w:rFonts w:ascii="Times New Roman" w:hAnsi="Times New Roman" w:cs="Times New Roman"/>
                <w:b/>
                <w:bCs/>
                <w:i/>
                <w:iCs/>
                <w:spacing w:val="-14"/>
                <w:sz w:val="26"/>
                <w:szCs w:val="26"/>
                <w:lang w:val="vi"/>
              </w:rPr>
              <w:t xml:space="preserve"> </w:t>
            </w:r>
            <w:r w:rsidRPr="00A172BB">
              <w:rPr>
                <w:rFonts w:ascii="Times New Roman" w:hAnsi="Times New Roman" w:cs="Times New Roman"/>
                <w:b/>
                <w:bCs/>
                <w:i/>
                <w:iCs/>
                <w:spacing w:val="-2"/>
                <w:sz w:val="26"/>
                <w:szCs w:val="26"/>
                <w:lang w:val="vi"/>
              </w:rPr>
              <w:t>tuất</w:t>
            </w:r>
            <w:r w:rsidRPr="00A172BB">
              <w:rPr>
                <w:rFonts w:ascii="Times New Roman" w:hAnsi="Times New Roman" w:cs="Times New Roman"/>
                <w:b/>
                <w:bCs/>
                <w:i/>
                <w:iCs/>
                <w:spacing w:val="-12"/>
                <w:sz w:val="26"/>
                <w:szCs w:val="26"/>
                <w:lang w:val="vi"/>
              </w:rPr>
              <w:t xml:space="preserve"> </w:t>
            </w:r>
            <w:r w:rsidRPr="00A172BB">
              <w:rPr>
                <w:rFonts w:ascii="Times New Roman" w:hAnsi="Times New Roman" w:cs="Times New Roman"/>
                <w:b/>
                <w:bCs/>
                <w:i/>
                <w:iCs/>
                <w:spacing w:val="-2"/>
                <w:sz w:val="26"/>
                <w:szCs w:val="26"/>
                <w:lang w:val="vi"/>
              </w:rPr>
              <w:t>hằng</w:t>
            </w:r>
            <w:r w:rsidRPr="00A172BB">
              <w:rPr>
                <w:rFonts w:ascii="Times New Roman" w:hAnsi="Times New Roman" w:cs="Times New Roman"/>
                <w:b/>
                <w:bCs/>
                <w:i/>
                <w:iCs/>
                <w:spacing w:val="-13"/>
                <w:sz w:val="26"/>
                <w:szCs w:val="26"/>
                <w:lang w:val="vi"/>
              </w:rPr>
              <w:t xml:space="preserve"> </w:t>
            </w:r>
            <w:r w:rsidRPr="00A172BB">
              <w:rPr>
                <w:rFonts w:ascii="Times New Roman" w:hAnsi="Times New Roman" w:cs="Times New Roman"/>
                <w:b/>
                <w:bCs/>
                <w:i/>
                <w:iCs/>
                <w:spacing w:val="-2"/>
                <w:sz w:val="26"/>
                <w:szCs w:val="26"/>
                <w:lang w:val="vi"/>
              </w:rPr>
              <w:t>tháng,</w:t>
            </w:r>
            <w:r w:rsidRPr="00A172BB">
              <w:rPr>
                <w:rFonts w:ascii="Times New Roman" w:hAnsi="Times New Roman" w:cs="Times New Roman"/>
                <w:b/>
                <w:bCs/>
                <w:i/>
                <w:iCs/>
                <w:spacing w:val="-16"/>
                <w:sz w:val="26"/>
                <w:szCs w:val="26"/>
                <w:lang w:val="vi"/>
              </w:rPr>
              <w:t xml:space="preserve"> </w:t>
            </w:r>
            <w:r w:rsidRPr="00A172BB">
              <w:rPr>
                <w:rFonts w:ascii="Times New Roman" w:hAnsi="Times New Roman" w:cs="Times New Roman"/>
                <w:b/>
                <w:bCs/>
                <w:i/>
                <w:iCs/>
                <w:spacing w:val="-2"/>
                <w:sz w:val="26"/>
                <w:szCs w:val="26"/>
                <w:lang w:val="vi"/>
              </w:rPr>
              <w:t>trợ</w:t>
            </w:r>
            <w:r w:rsidRPr="00A172BB">
              <w:rPr>
                <w:rFonts w:ascii="Times New Roman" w:hAnsi="Times New Roman" w:cs="Times New Roman"/>
                <w:b/>
                <w:bCs/>
                <w:i/>
                <w:iCs/>
                <w:spacing w:val="-15"/>
                <w:sz w:val="26"/>
                <w:szCs w:val="26"/>
                <w:lang w:val="vi"/>
              </w:rPr>
              <w:t xml:space="preserve"> </w:t>
            </w:r>
            <w:r w:rsidRPr="00A172BB">
              <w:rPr>
                <w:rFonts w:ascii="Times New Roman" w:hAnsi="Times New Roman" w:cs="Times New Roman"/>
                <w:b/>
                <w:bCs/>
                <w:i/>
                <w:iCs/>
                <w:spacing w:val="-2"/>
                <w:sz w:val="26"/>
                <w:szCs w:val="26"/>
                <w:lang w:val="vi"/>
              </w:rPr>
              <w:t>cấp</w:t>
            </w:r>
            <w:r w:rsidRPr="00A172BB">
              <w:rPr>
                <w:rFonts w:ascii="Times New Roman" w:hAnsi="Times New Roman" w:cs="Times New Roman"/>
                <w:b/>
                <w:bCs/>
                <w:i/>
                <w:iCs/>
                <w:spacing w:val="-13"/>
                <w:sz w:val="26"/>
                <w:szCs w:val="26"/>
                <w:lang w:val="vi"/>
              </w:rPr>
              <w:t xml:space="preserve"> </w:t>
            </w:r>
            <w:r w:rsidRPr="00A172BB">
              <w:rPr>
                <w:rFonts w:ascii="Times New Roman" w:hAnsi="Times New Roman" w:cs="Times New Roman"/>
                <w:b/>
                <w:bCs/>
                <w:i/>
                <w:iCs/>
                <w:spacing w:val="-2"/>
                <w:sz w:val="26"/>
                <w:szCs w:val="26"/>
                <w:lang w:val="vi"/>
              </w:rPr>
              <w:t>tuất</w:t>
            </w:r>
            <w:r w:rsidRPr="00A172BB">
              <w:rPr>
                <w:rFonts w:ascii="Times New Roman" w:hAnsi="Times New Roman" w:cs="Times New Roman"/>
                <w:b/>
                <w:bCs/>
                <w:i/>
                <w:iCs/>
                <w:spacing w:val="-14"/>
                <w:sz w:val="26"/>
                <w:szCs w:val="26"/>
                <w:lang w:val="vi"/>
              </w:rPr>
              <w:t xml:space="preserve"> </w:t>
            </w:r>
            <w:r w:rsidRPr="00A172BB">
              <w:rPr>
                <w:rFonts w:ascii="Times New Roman" w:hAnsi="Times New Roman" w:cs="Times New Roman"/>
                <w:b/>
                <w:bCs/>
                <w:i/>
                <w:iCs/>
                <w:spacing w:val="-2"/>
                <w:sz w:val="26"/>
                <w:szCs w:val="26"/>
                <w:lang w:val="vi"/>
              </w:rPr>
              <w:t>nuôi</w:t>
            </w:r>
            <w:r w:rsidRPr="00A172BB">
              <w:rPr>
                <w:rFonts w:ascii="Times New Roman" w:hAnsi="Times New Roman" w:cs="Times New Roman"/>
                <w:b/>
                <w:bCs/>
                <w:i/>
                <w:iCs/>
                <w:spacing w:val="-14"/>
                <w:sz w:val="26"/>
                <w:szCs w:val="26"/>
                <w:lang w:val="vi"/>
              </w:rPr>
              <w:t xml:space="preserve"> </w:t>
            </w:r>
            <w:r w:rsidRPr="00A172BB">
              <w:rPr>
                <w:rFonts w:ascii="Times New Roman" w:hAnsi="Times New Roman" w:cs="Times New Roman"/>
                <w:b/>
                <w:bCs/>
                <w:i/>
                <w:iCs/>
                <w:spacing w:val="-2"/>
                <w:sz w:val="26"/>
                <w:szCs w:val="26"/>
                <w:lang w:val="vi"/>
              </w:rPr>
              <w:t>dưỡng</w:t>
            </w:r>
            <w:r w:rsidRPr="00A172BB">
              <w:rPr>
                <w:rFonts w:ascii="Times New Roman" w:hAnsi="Times New Roman" w:cs="Times New Roman"/>
                <w:b/>
                <w:bCs/>
                <w:i/>
                <w:iCs/>
                <w:spacing w:val="-14"/>
                <w:sz w:val="26"/>
                <w:szCs w:val="26"/>
                <w:lang w:val="vi"/>
              </w:rPr>
              <w:t xml:space="preserve"> </w:t>
            </w:r>
            <w:r w:rsidRPr="00A172BB">
              <w:rPr>
                <w:rFonts w:ascii="Times New Roman" w:hAnsi="Times New Roman" w:cs="Times New Roman"/>
                <w:b/>
                <w:bCs/>
                <w:i/>
                <w:iCs/>
                <w:spacing w:val="-2"/>
                <w:sz w:val="26"/>
                <w:szCs w:val="26"/>
                <w:lang w:val="vi"/>
              </w:rPr>
              <w:t>hằng</w:t>
            </w:r>
            <w:r w:rsidRPr="00A172BB">
              <w:rPr>
                <w:rFonts w:ascii="Times New Roman" w:hAnsi="Times New Roman" w:cs="Times New Roman"/>
                <w:b/>
                <w:bCs/>
                <w:i/>
                <w:iCs/>
                <w:spacing w:val="-13"/>
                <w:sz w:val="26"/>
                <w:szCs w:val="26"/>
                <w:lang w:val="vi"/>
              </w:rPr>
              <w:t xml:space="preserve"> </w:t>
            </w:r>
            <w:r w:rsidRPr="00A172BB">
              <w:rPr>
                <w:rFonts w:ascii="Times New Roman" w:hAnsi="Times New Roman" w:cs="Times New Roman"/>
                <w:b/>
                <w:bCs/>
                <w:i/>
                <w:iCs/>
                <w:spacing w:val="-2"/>
                <w:sz w:val="26"/>
                <w:szCs w:val="26"/>
                <w:lang w:val="vi"/>
              </w:rPr>
              <w:t>tháng</w:t>
            </w:r>
            <w:r w:rsidRPr="00A172BB">
              <w:rPr>
                <w:rFonts w:ascii="Times New Roman" w:hAnsi="Times New Roman" w:cs="Times New Roman"/>
                <w:b/>
                <w:bCs/>
                <w:i/>
                <w:iCs/>
                <w:spacing w:val="-2"/>
                <w:sz w:val="26"/>
                <w:szCs w:val="26"/>
              </w:rPr>
              <w:t xml:space="preserve"> </w:t>
            </w:r>
            <w:r w:rsidRPr="00A172BB">
              <w:rPr>
                <w:rFonts w:ascii="Times New Roman" w:hAnsi="Times New Roman" w:cs="Times New Roman"/>
                <w:b/>
                <w:bCs/>
                <w:i/>
                <w:iCs/>
                <w:sz w:val="26"/>
                <w:szCs w:val="26"/>
                <w:lang w:val="vi"/>
              </w:rPr>
              <w:t>đối với</w:t>
            </w:r>
            <w:r w:rsidRPr="00A172BB">
              <w:rPr>
                <w:rFonts w:ascii="Times New Roman" w:hAnsi="Times New Roman" w:cs="Times New Roman"/>
                <w:b/>
                <w:bCs/>
                <w:i/>
                <w:iCs/>
                <w:sz w:val="26"/>
                <w:szCs w:val="26"/>
              </w:rPr>
              <w:t xml:space="preserve"> </w:t>
            </w:r>
            <w:r w:rsidRPr="00A172BB">
              <w:rPr>
                <w:rFonts w:ascii="Times New Roman" w:hAnsi="Times New Roman" w:cs="Times New Roman"/>
                <w:b/>
                <w:bCs/>
                <w:i/>
                <w:iCs/>
                <w:sz w:val="26"/>
                <w:szCs w:val="26"/>
                <w:lang w:val="vi"/>
              </w:rPr>
              <w:t>trường hợp con từ đủ 18 tuổi</w:t>
            </w:r>
            <w:r w:rsidRPr="00A172BB">
              <w:rPr>
                <w:rFonts w:ascii="Times New Roman" w:hAnsi="Times New Roman" w:cs="Times New Roman"/>
                <w:b/>
                <w:bCs/>
                <w:i/>
                <w:iCs/>
                <w:sz w:val="26"/>
                <w:szCs w:val="26"/>
              </w:rPr>
              <w:t xml:space="preserve"> </w:t>
            </w:r>
            <w:r w:rsidRPr="00A172BB">
              <w:rPr>
                <w:rFonts w:ascii="Times New Roman" w:hAnsi="Times New Roman" w:cs="Times New Roman"/>
                <w:b/>
                <w:bCs/>
                <w:i/>
                <w:iCs/>
                <w:sz w:val="26"/>
                <w:szCs w:val="26"/>
                <w:lang w:val="vi"/>
              </w:rPr>
              <w:t>trở lên bị khuyết tật nặng, khuyết tật đặc biệt nặng</w:t>
            </w:r>
          </w:p>
        </w:tc>
      </w:tr>
      <w:tr w:rsidR="00A172BB" w:rsidRPr="00A172BB" w14:paraId="0FCD3BFD" w14:textId="77777777" w:rsidTr="00477D59">
        <w:trPr>
          <w:trHeight w:val="1270"/>
        </w:trPr>
        <w:tc>
          <w:tcPr>
            <w:tcW w:w="425" w:type="pct"/>
            <w:vAlign w:val="center"/>
          </w:tcPr>
          <w:p w14:paraId="05CD0724"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90" w:type="pct"/>
            <w:gridSpan w:val="2"/>
            <w:vAlign w:val="center"/>
          </w:tcPr>
          <w:p w14:paraId="25979F2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27" w:type="pct"/>
            <w:gridSpan w:val="2"/>
            <w:vAlign w:val="center"/>
          </w:tcPr>
          <w:p w14:paraId="7D25A724"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88A038B"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51B6C1E3" w14:textId="3129E102"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305B65D1" w14:textId="30D3A090"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7D7572"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467" w:type="pct"/>
            <w:vAlign w:val="center"/>
          </w:tcPr>
          <w:p w14:paraId="3D5DE169"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91" w:type="pct"/>
            <w:gridSpan w:val="3"/>
            <w:vAlign w:val="center"/>
          </w:tcPr>
          <w:p w14:paraId="559D54D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AFE8307" w14:textId="77777777" w:rsidTr="00477D59">
        <w:trPr>
          <w:trHeight w:val="845"/>
        </w:trPr>
        <w:tc>
          <w:tcPr>
            <w:tcW w:w="425" w:type="pct"/>
            <w:vAlign w:val="center"/>
          </w:tcPr>
          <w:p w14:paraId="4F831800"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90" w:type="pct"/>
            <w:gridSpan w:val="2"/>
            <w:vAlign w:val="center"/>
          </w:tcPr>
          <w:p w14:paraId="733C8F9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7" w:type="pct"/>
            <w:gridSpan w:val="2"/>
            <w:vAlign w:val="center"/>
          </w:tcPr>
          <w:p w14:paraId="755D7AA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467" w:type="pct"/>
            <w:vAlign w:val="center"/>
          </w:tcPr>
          <w:p w14:paraId="1E3760F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91" w:type="pct"/>
            <w:gridSpan w:val="3"/>
            <w:vAlign w:val="center"/>
          </w:tcPr>
          <w:p w14:paraId="4D8FA6CA"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A9D6FC3" w14:textId="77777777" w:rsidTr="00477D59">
        <w:trPr>
          <w:trHeight w:val="845"/>
        </w:trPr>
        <w:tc>
          <w:tcPr>
            <w:tcW w:w="425" w:type="pct"/>
            <w:vAlign w:val="center"/>
          </w:tcPr>
          <w:p w14:paraId="30F56FBF" w14:textId="171FDB1E"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90" w:type="pct"/>
            <w:gridSpan w:val="2"/>
            <w:vAlign w:val="center"/>
          </w:tcPr>
          <w:p w14:paraId="52CCC1CF" w14:textId="0E645DF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327" w:type="pct"/>
            <w:gridSpan w:val="2"/>
            <w:vAlign w:val="center"/>
          </w:tcPr>
          <w:p w14:paraId="143410B9" w14:textId="277EEF03"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467" w:type="pct"/>
            <w:vAlign w:val="center"/>
          </w:tcPr>
          <w:p w14:paraId="2C72399D" w14:textId="5FA139AC"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76 giờ </w:t>
            </w:r>
          </w:p>
        </w:tc>
        <w:tc>
          <w:tcPr>
            <w:tcW w:w="591" w:type="pct"/>
            <w:gridSpan w:val="3"/>
            <w:vAlign w:val="center"/>
          </w:tcPr>
          <w:p w14:paraId="3518FC8D"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1B675D71" w14:textId="77777777" w:rsidTr="00477D59">
        <w:trPr>
          <w:trHeight w:val="547"/>
        </w:trPr>
        <w:tc>
          <w:tcPr>
            <w:tcW w:w="425" w:type="pct"/>
            <w:vAlign w:val="center"/>
          </w:tcPr>
          <w:p w14:paraId="33836452" w14:textId="4BA40AA6"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90" w:type="pct"/>
            <w:gridSpan w:val="2"/>
            <w:vAlign w:val="center"/>
          </w:tcPr>
          <w:p w14:paraId="52AC6126" w14:textId="6F3963DC"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27" w:type="pct"/>
            <w:gridSpan w:val="2"/>
            <w:vAlign w:val="center"/>
          </w:tcPr>
          <w:p w14:paraId="3A17D3F5" w14:textId="07B8DBCC"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467" w:type="pct"/>
            <w:vAlign w:val="center"/>
          </w:tcPr>
          <w:p w14:paraId="3F2B4016" w14:textId="0F94D7DB"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91" w:type="pct"/>
            <w:gridSpan w:val="3"/>
            <w:vAlign w:val="center"/>
          </w:tcPr>
          <w:p w14:paraId="79465CE9"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280CC8C6" w14:textId="77777777" w:rsidTr="00477D59">
        <w:trPr>
          <w:trHeight w:val="547"/>
        </w:trPr>
        <w:tc>
          <w:tcPr>
            <w:tcW w:w="425" w:type="pct"/>
            <w:vAlign w:val="center"/>
          </w:tcPr>
          <w:p w14:paraId="24D54AB5" w14:textId="5BADF33B"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DC3A19" w:rsidRPr="00A172BB">
              <w:rPr>
                <w:rFonts w:ascii="Times New Roman" w:hAnsi="Times New Roman" w:cs="Times New Roman"/>
                <w:bCs/>
                <w:sz w:val="26"/>
                <w:szCs w:val="26"/>
              </w:rPr>
              <w:t>5</w:t>
            </w:r>
          </w:p>
        </w:tc>
        <w:tc>
          <w:tcPr>
            <w:tcW w:w="1190" w:type="pct"/>
            <w:gridSpan w:val="2"/>
            <w:vAlign w:val="center"/>
          </w:tcPr>
          <w:p w14:paraId="259FC471"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27" w:type="pct"/>
            <w:gridSpan w:val="2"/>
            <w:vAlign w:val="center"/>
          </w:tcPr>
          <w:p w14:paraId="7D3FEFD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467" w:type="pct"/>
            <w:vAlign w:val="center"/>
          </w:tcPr>
          <w:p w14:paraId="18E15F01"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91" w:type="pct"/>
            <w:gridSpan w:val="3"/>
            <w:vAlign w:val="center"/>
          </w:tcPr>
          <w:p w14:paraId="190676E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767F148" w14:textId="77777777" w:rsidTr="00477D59">
        <w:trPr>
          <w:trHeight w:val="974"/>
        </w:trPr>
        <w:tc>
          <w:tcPr>
            <w:tcW w:w="425" w:type="pct"/>
            <w:vAlign w:val="center"/>
          </w:tcPr>
          <w:p w14:paraId="0D7F1EA3" w14:textId="61DA08D6"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DC3A19" w:rsidRPr="00A172BB">
              <w:rPr>
                <w:rFonts w:ascii="Times New Roman" w:hAnsi="Times New Roman" w:cs="Times New Roman"/>
                <w:bCs/>
                <w:sz w:val="26"/>
                <w:szCs w:val="26"/>
              </w:rPr>
              <w:t>6</w:t>
            </w:r>
          </w:p>
        </w:tc>
        <w:tc>
          <w:tcPr>
            <w:tcW w:w="1190" w:type="pct"/>
            <w:gridSpan w:val="2"/>
            <w:vAlign w:val="center"/>
          </w:tcPr>
          <w:p w14:paraId="60C70A5C" w14:textId="70EC2C34" w:rsidR="002531BE" w:rsidRPr="00A172BB" w:rsidRDefault="00E6649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27" w:type="pct"/>
            <w:gridSpan w:val="2"/>
            <w:vAlign w:val="center"/>
          </w:tcPr>
          <w:p w14:paraId="4EE55FA3"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5092BF7D" w14:textId="14D6430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467" w:type="pct"/>
            <w:vAlign w:val="center"/>
          </w:tcPr>
          <w:p w14:paraId="28C8FEFF"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91" w:type="pct"/>
            <w:gridSpan w:val="3"/>
            <w:vAlign w:val="center"/>
          </w:tcPr>
          <w:p w14:paraId="41EB3548"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C3FA82E" w14:textId="77777777" w:rsidTr="00477D59">
        <w:trPr>
          <w:trHeight w:val="417"/>
        </w:trPr>
        <w:tc>
          <w:tcPr>
            <w:tcW w:w="3942" w:type="pct"/>
            <w:gridSpan w:val="5"/>
            <w:vAlign w:val="center"/>
          </w:tcPr>
          <w:p w14:paraId="69A04719" w14:textId="77777777" w:rsidR="002531BE" w:rsidRPr="00A172BB" w:rsidRDefault="002531BE" w:rsidP="002531BE">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 xml:space="preserve">Tổng thời gian giải quyết TTHC ở cấp xã </w:t>
            </w:r>
          </w:p>
        </w:tc>
        <w:tc>
          <w:tcPr>
            <w:tcW w:w="467" w:type="pct"/>
            <w:vAlign w:val="center"/>
          </w:tcPr>
          <w:p w14:paraId="44D4724F"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pacing w:val="-4"/>
                <w:sz w:val="26"/>
                <w:szCs w:val="26"/>
              </w:rPr>
              <w:t xml:space="preserve">96 giờ  </w:t>
            </w:r>
          </w:p>
        </w:tc>
        <w:tc>
          <w:tcPr>
            <w:tcW w:w="591" w:type="pct"/>
            <w:gridSpan w:val="3"/>
            <w:vAlign w:val="center"/>
          </w:tcPr>
          <w:p w14:paraId="25320D94"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AC08937" w14:textId="77777777" w:rsidTr="00477D59">
        <w:trPr>
          <w:trHeight w:val="962"/>
        </w:trPr>
        <w:tc>
          <w:tcPr>
            <w:tcW w:w="425" w:type="pct"/>
            <w:vAlign w:val="center"/>
          </w:tcPr>
          <w:p w14:paraId="0123B625" w14:textId="5F5637BD"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90" w:type="pct"/>
            <w:gridSpan w:val="2"/>
            <w:vAlign w:val="center"/>
          </w:tcPr>
          <w:p w14:paraId="520F5D37" w14:textId="21AFA72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27" w:type="pct"/>
            <w:gridSpan w:val="2"/>
            <w:vAlign w:val="center"/>
          </w:tcPr>
          <w:p w14:paraId="3277F487" w14:textId="77777777" w:rsidR="00DC3A19" w:rsidRPr="00A172BB" w:rsidRDefault="00DC3A19" w:rsidP="00DC3A19">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3EECB36A"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467" w:type="pct"/>
            <w:vAlign w:val="center"/>
          </w:tcPr>
          <w:p w14:paraId="19ABB138"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91" w:type="pct"/>
            <w:gridSpan w:val="3"/>
            <w:vAlign w:val="center"/>
          </w:tcPr>
          <w:p w14:paraId="6ABA5E4C"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29037C53" w14:textId="77777777" w:rsidTr="00477D59">
        <w:trPr>
          <w:trHeight w:val="845"/>
        </w:trPr>
        <w:tc>
          <w:tcPr>
            <w:tcW w:w="425" w:type="pct"/>
            <w:vAlign w:val="center"/>
          </w:tcPr>
          <w:p w14:paraId="175CC346" w14:textId="09A5313E"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90" w:type="pct"/>
            <w:gridSpan w:val="2"/>
            <w:vAlign w:val="center"/>
          </w:tcPr>
          <w:p w14:paraId="5CBC020F"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7" w:type="pct"/>
            <w:gridSpan w:val="2"/>
            <w:vAlign w:val="center"/>
          </w:tcPr>
          <w:p w14:paraId="33A7EB0B"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467" w:type="pct"/>
            <w:vAlign w:val="center"/>
          </w:tcPr>
          <w:p w14:paraId="4BF0C68F"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91" w:type="pct"/>
            <w:gridSpan w:val="3"/>
            <w:vAlign w:val="center"/>
          </w:tcPr>
          <w:p w14:paraId="6EFE3350"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3CEE797E" w14:textId="77777777" w:rsidTr="00477D59">
        <w:trPr>
          <w:trHeight w:val="997"/>
        </w:trPr>
        <w:tc>
          <w:tcPr>
            <w:tcW w:w="425" w:type="pct"/>
            <w:vAlign w:val="center"/>
          </w:tcPr>
          <w:p w14:paraId="05C5442A" w14:textId="215EDA5D"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90" w:type="pct"/>
            <w:gridSpan w:val="2"/>
            <w:vAlign w:val="center"/>
          </w:tcPr>
          <w:p w14:paraId="7BD4A1B9"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27" w:type="pct"/>
            <w:gridSpan w:val="2"/>
            <w:vAlign w:val="center"/>
          </w:tcPr>
          <w:p w14:paraId="274D2554"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559DC960"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Giấy giới thiệu giám định đối với con đẻ người có công đến Hội đồng y khoa Tỉnh</w:t>
            </w:r>
          </w:p>
        </w:tc>
        <w:tc>
          <w:tcPr>
            <w:tcW w:w="467" w:type="pct"/>
            <w:vAlign w:val="center"/>
          </w:tcPr>
          <w:p w14:paraId="21435B1E"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28 giờ </w:t>
            </w:r>
          </w:p>
        </w:tc>
        <w:tc>
          <w:tcPr>
            <w:tcW w:w="591" w:type="pct"/>
            <w:gridSpan w:val="3"/>
            <w:vAlign w:val="center"/>
          </w:tcPr>
          <w:p w14:paraId="300B4F50"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5D6CCDFA" w14:textId="77777777" w:rsidTr="00477D59">
        <w:trPr>
          <w:trHeight w:val="845"/>
        </w:trPr>
        <w:tc>
          <w:tcPr>
            <w:tcW w:w="425" w:type="pct"/>
            <w:vAlign w:val="center"/>
          </w:tcPr>
          <w:p w14:paraId="23B7B0EA" w14:textId="4EEBD629"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90" w:type="pct"/>
            <w:gridSpan w:val="2"/>
            <w:vAlign w:val="center"/>
          </w:tcPr>
          <w:p w14:paraId="590AC830"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7" w:type="pct"/>
            <w:gridSpan w:val="2"/>
            <w:vAlign w:val="center"/>
          </w:tcPr>
          <w:p w14:paraId="0DAEC8B6"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vào Giấy giới thiệu giám định đối với con đẻ người có công đến Hội đồng y khoa Tỉnh</w:t>
            </w:r>
          </w:p>
        </w:tc>
        <w:tc>
          <w:tcPr>
            <w:tcW w:w="467" w:type="pct"/>
            <w:vAlign w:val="center"/>
          </w:tcPr>
          <w:p w14:paraId="0556977B"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91" w:type="pct"/>
            <w:gridSpan w:val="3"/>
            <w:vAlign w:val="center"/>
          </w:tcPr>
          <w:p w14:paraId="65FE0759"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1EB97650" w14:textId="77777777" w:rsidTr="00477D59">
        <w:trPr>
          <w:trHeight w:val="842"/>
        </w:trPr>
        <w:tc>
          <w:tcPr>
            <w:tcW w:w="425" w:type="pct"/>
            <w:vAlign w:val="center"/>
          </w:tcPr>
          <w:p w14:paraId="3226D832" w14:textId="4883BB76"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90" w:type="pct"/>
            <w:gridSpan w:val="2"/>
            <w:vAlign w:val="center"/>
          </w:tcPr>
          <w:p w14:paraId="1740D0FB" w14:textId="77777777" w:rsidR="00DC3A19" w:rsidRPr="00A172BB" w:rsidRDefault="00DC3A19" w:rsidP="00DC3A19">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27" w:type="pct"/>
            <w:gridSpan w:val="2"/>
            <w:vAlign w:val="center"/>
          </w:tcPr>
          <w:p w14:paraId="2C9DE65B"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Giấy giới thiệu giám định đối với con đẻ người có công đến Hội đồng y khoa Tỉnh</w:t>
            </w:r>
          </w:p>
        </w:tc>
        <w:tc>
          <w:tcPr>
            <w:tcW w:w="467" w:type="pct"/>
            <w:vAlign w:val="center"/>
          </w:tcPr>
          <w:p w14:paraId="409AFB3D"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91" w:type="pct"/>
            <w:gridSpan w:val="3"/>
            <w:vAlign w:val="center"/>
          </w:tcPr>
          <w:p w14:paraId="14A52642"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20DD1354" w14:textId="77777777" w:rsidTr="00477D59">
        <w:trPr>
          <w:trHeight w:val="1120"/>
        </w:trPr>
        <w:tc>
          <w:tcPr>
            <w:tcW w:w="425" w:type="pct"/>
            <w:vAlign w:val="center"/>
          </w:tcPr>
          <w:p w14:paraId="4BFCA7B7" w14:textId="79A2C668"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90" w:type="pct"/>
            <w:gridSpan w:val="2"/>
            <w:vAlign w:val="center"/>
          </w:tcPr>
          <w:p w14:paraId="36BAEA5A" w14:textId="6D0B54E3" w:rsidR="00DC3A19" w:rsidRPr="00A172BB" w:rsidRDefault="004D3830" w:rsidP="00DC3A19">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27" w:type="pct"/>
            <w:gridSpan w:val="2"/>
            <w:vAlign w:val="center"/>
          </w:tcPr>
          <w:p w14:paraId="3BBD547D" w14:textId="244D10D9" w:rsidR="00DC3A19" w:rsidRPr="00A172BB" w:rsidRDefault="004D3830" w:rsidP="00DC3A19">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L</w:t>
            </w:r>
            <w:r w:rsidR="00DC3A19" w:rsidRPr="00A172BB">
              <w:rPr>
                <w:rFonts w:ascii="Times New Roman" w:hAnsi="Times New Roman" w:cs="Times New Roman"/>
                <w:sz w:val="26"/>
                <w:szCs w:val="26"/>
              </w:rPr>
              <w:t>ấy số, phát hành văn bản; chuyển kết quả Giấy giới thiệu giám định đối với con đẻ người có công đến Hội đồng y khoa tỉnh, đến con đẻ người có công</w:t>
            </w:r>
          </w:p>
        </w:tc>
        <w:tc>
          <w:tcPr>
            <w:tcW w:w="467" w:type="pct"/>
            <w:vAlign w:val="center"/>
          </w:tcPr>
          <w:p w14:paraId="695F186C"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591" w:type="pct"/>
            <w:gridSpan w:val="3"/>
            <w:vAlign w:val="center"/>
          </w:tcPr>
          <w:p w14:paraId="0038DF59"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43CBA8CE" w14:textId="77777777" w:rsidTr="00477D59">
        <w:trPr>
          <w:trHeight w:val="696"/>
        </w:trPr>
        <w:tc>
          <w:tcPr>
            <w:tcW w:w="3942" w:type="pct"/>
            <w:gridSpan w:val="5"/>
            <w:vAlign w:val="center"/>
          </w:tcPr>
          <w:p w14:paraId="5C3B479F"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Tạm dừng chờ Hội đồng y khoa tỉnh giám định tỷ lệ tổn thương cơ thể đối với con đẻ người có công</w:t>
            </w:r>
          </w:p>
        </w:tc>
        <w:tc>
          <w:tcPr>
            <w:tcW w:w="467" w:type="pct"/>
            <w:vAlign w:val="center"/>
          </w:tcPr>
          <w:p w14:paraId="6937794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480 giờ</w:t>
            </w:r>
          </w:p>
        </w:tc>
        <w:tc>
          <w:tcPr>
            <w:tcW w:w="591" w:type="pct"/>
            <w:gridSpan w:val="3"/>
            <w:vAlign w:val="center"/>
          </w:tcPr>
          <w:p w14:paraId="10345C75"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67DA175" w14:textId="77777777" w:rsidTr="00477D59">
        <w:trPr>
          <w:trHeight w:val="1047"/>
        </w:trPr>
        <w:tc>
          <w:tcPr>
            <w:tcW w:w="425" w:type="pct"/>
            <w:vAlign w:val="center"/>
          </w:tcPr>
          <w:p w14:paraId="7717B86E" w14:textId="07DC655E"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90" w:type="pct"/>
            <w:gridSpan w:val="2"/>
            <w:vAlign w:val="center"/>
          </w:tcPr>
          <w:p w14:paraId="640B4CBE"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27" w:type="pct"/>
            <w:gridSpan w:val="2"/>
            <w:vAlign w:val="center"/>
          </w:tcPr>
          <w:p w14:paraId="208C0DBC"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Tiếp nhận Biên bản giám định y khoa, đối chiếu hồ sơ, Dự thảo Kết quả giải quyêt thủ tục hành chính trình lãnh đạo Phòng. </w:t>
            </w:r>
          </w:p>
        </w:tc>
        <w:tc>
          <w:tcPr>
            <w:tcW w:w="467" w:type="pct"/>
            <w:vAlign w:val="center"/>
          </w:tcPr>
          <w:p w14:paraId="37F7B0AD"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36 giờ</w:t>
            </w:r>
          </w:p>
        </w:tc>
        <w:tc>
          <w:tcPr>
            <w:tcW w:w="591" w:type="pct"/>
            <w:gridSpan w:val="3"/>
            <w:vAlign w:val="center"/>
          </w:tcPr>
          <w:p w14:paraId="3441AC59"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7C414274" w14:textId="77777777" w:rsidTr="00477D59">
        <w:trPr>
          <w:trHeight w:val="769"/>
        </w:trPr>
        <w:tc>
          <w:tcPr>
            <w:tcW w:w="425" w:type="pct"/>
            <w:vAlign w:val="center"/>
          </w:tcPr>
          <w:p w14:paraId="2CA7D827" w14:textId="2D29735C"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14</w:t>
            </w:r>
          </w:p>
        </w:tc>
        <w:tc>
          <w:tcPr>
            <w:tcW w:w="1190" w:type="pct"/>
            <w:gridSpan w:val="2"/>
            <w:vAlign w:val="center"/>
          </w:tcPr>
          <w:p w14:paraId="3E1C110E"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27" w:type="pct"/>
            <w:gridSpan w:val="2"/>
            <w:vAlign w:val="center"/>
          </w:tcPr>
          <w:p w14:paraId="55C72B77"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vào Dự thảo Kết quả giải quyết thủ tục hành chính trước khi trình lãnh đạo Sở.</w:t>
            </w:r>
          </w:p>
        </w:tc>
        <w:tc>
          <w:tcPr>
            <w:tcW w:w="467" w:type="pct"/>
            <w:vAlign w:val="center"/>
          </w:tcPr>
          <w:p w14:paraId="54DB44DA"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91" w:type="pct"/>
            <w:gridSpan w:val="3"/>
            <w:vAlign w:val="center"/>
          </w:tcPr>
          <w:p w14:paraId="7AED4A1D"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7C75BBE2" w14:textId="77777777" w:rsidTr="00477D59">
        <w:trPr>
          <w:trHeight w:val="563"/>
        </w:trPr>
        <w:tc>
          <w:tcPr>
            <w:tcW w:w="425" w:type="pct"/>
            <w:vAlign w:val="center"/>
          </w:tcPr>
          <w:p w14:paraId="6E9F4929" w14:textId="2A3B4A58"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15</w:t>
            </w:r>
          </w:p>
        </w:tc>
        <w:tc>
          <w:tcPr>
            <w:tcW w:w="1190" w:type="pct"/>
            <w:gridSpan w:val="2"/>
            <w:vAlign w:val="center"/>
          </w:tcPr>
          <w:p w14:paraId="6FC68ED2" w14:textId="77777777" w:rsidR="00DC3A19" w:rsidRPr="00A172BB" w:rsidRDefault="00DC3A19" w:rsidP="00DC3A19">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327" w:type="pct"/>
            <w:gridSpan w:val="2"/>
            <w:vAlign w:val="center"/>
          </w:tcPr>
          <w:p w14:paraId="2F6201E8"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w:t>
            </w:r>
          </w:p>
        </w:tc>
        <w:tc>
          <w:tcPr>
            <w:tcW w:w="467" w:type="pct"/>
            <w:vAlign w:val="center"/>
          </w:tcPr>
          <w:p w14:paraId="5DEFDF3F"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91" w:type="pct"/>
            <w:gridSpan w:val="3"/>
            <w:vAlign w:val="center"/>
          </w:tcPr>
          <w:p w14:paraId="5654560B"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769639F5" w14:textId="77777777" w:rsidTr="00477D59">
        <w:trPr>
          <w:trHeight w:val="1056"/>
        </w:trPr>
        <w:tc>
          <w:tcPr>
            <w:tcW w:w="425" w:type="pct"/>
            <w:vAlign w:val="center"/>
          </w:tcPr>
          <w:p w14:paraId="4BB5CFC7" w14:textId="3F9FD51B"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16</w:t>
            </w:r>
          </w:p>
        </w:tc>
        <w:tc>
          <w:tcPr>
            <w:tcW w:w="1190" w:type="pct"/>
            <w:gridSpan w:val="2"/>
            <w:vAlign w:val="center"/>
          </w:tcPr>
          <w:p w14:paraId="18F0D6BE" w14:textId="77777777" w:rsidR="00DC3A19" w:rsidRPr="00A172BB" w:rsidRDefault="00DC3A19" w:rsidP="00DC3A19">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27" w:type="pct"/>
            <w:gridSpan w:val="2"/>
            <w:vAlign w:val="center"/>
          </w:tcPr>
          <w:p w14:paraId="6A6AFB81" w14:textId="77777777" w:rsidR="00DC3A19" w:rsidRPr="00A172BB" w:rsidRDefault="00DC3A19" w:rsidP="00DC3A19">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253F84D1" w14:textId="709011DF" w:rsidR="00DC3A19" w:rsidRPr="00A172BB" w:rsidRDefault="00DC3A19" w:rsidP="00DC3A19">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7D7572" w:rsidRPr="00A172BB">
              <w:rPr>
                <w:rFonts w:ascii="Times New Roman" w:hAnsi="Times New Roman" w:cs="Times New Roman"/>
                <w:sz w:val="26"/>
                <w:szCs w:val="26"/>
              </w:rPr>
              <w:t xml:space="preserve"> </w:t>
            </w:r>
            <w:r w:rsidRPr="00A172BB">
              <w:rPr>
                <w:rFonts w:ascii="Times New Roman" w:hAnsi="Times New Roman" w:cs="Times New Roman"/>
                <w:sz w:val="26"/>
                <w:szCs w:val="26"/>
              </w:rPr>
              <w:t>và theo nơi nhận trong văn bản.</w:t>
            </w:r>
          </w:p>
        </w:tc>
        <w:tc>
          <w:tcPr>
            <w:tcW w:w="467" w:type="pct"/>
            <w:vAlign w:val="center"/>
          </w:tcPr>
          <w:p w14:paraId="10D7108F"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p>
        </w:tc>
        <w:tc>
          <w:tcPr>
            <w:tcW w:w="591" w:type="pct"/>
            <w:gridSpan w:val="3"/>
            <w:vAlign w:val="center"/>
          </w:tcPr>
          <w:p w14:paraId="25A2EE21"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562D2D25" w14:textId="77777777" w:rsidTr="00477D59">
        <w:trPr>
          <w:trHeight w:val="572"/>
        </w:trPr>
        <w:tc>
          <w:tcPr>
            <w:tcW w:w="425" w:type="pct"/>
            <w:vAlign w:val="center"/>
          </w:tcPr>
          <w:p w14:paraId="7C3A6143" w14:textId="2CD0A15B"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17</w:t>
            </w:r>
          </w:p>
        </w:tc>
        <w:tc>
          <w:tcPr>
            <w:tcW w:w="1190" w:type="pct"/>
            <w:gridSpan w:val="2"/>
            <w:vAlign w:val="center"/>
          </w:tcPr>
          <w:p w14:paraId="66B251E1" w14:textId="49B53C3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327" w:type="pct"/>
            <w:gridSpan w:val="2"/>
            <w:vAlign w:val="center"/>
          </w:tcPr>
          <w:p w14:paraId="376A83A5" w14:textId="43DFE221" w:rsidR="00DC3A19" w:rsidRPr="00A172BB" w:rsidRDefault="00DC3A19" w:rsidP="00DC3A19">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204D4CCC" w14:textId="0C49253D"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467" w:type="pct"/>
            <w:vAlign w:val="center"/>
          </w:tcPr>
          <w:p w14:paraId="5087DF30" w14:textId="4AA8BA04" w:rsidR="00DC3A19" w:rsidRPr="00A172BB" w:rsidRDefault="00976034"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91" w:type="pct"/>
            <w:gridSpan w:val="3"/>
            <w:vAlign w:val="center"/>
          </w:tcPr>
          <w:p w14:paraId="078A0D4E"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2425132A" w14:textId="77777777" w:rsidTr="00477D59">
        <w:trPr>
          <w:trHeight w:val="704"/>
        </w:trPr>
        <w:tc>
          <w:tcPr>
            <w:tcW w:w="3942" w:type="pct"/>
            <w:gridSpan w:val="5"/>
            <w:vAlign w:val="center"/>
          </w:tcPr>
          <w:p w14:paraId="44ABE85A" w14:textId="77777777" w:rsidR="002531BE" w:rsidRPr="00A172BB" w:rsidRDefault="002531BE" w:rsidP="002531BE">
            <w:pPr>
              <w:spacing w:after="0" w:line="240" w:lineRule="auto"/>
              <w:rPr>
                <w:rFonts w:ascii="Times New Roman" w:hAnsi="Times New Roman" w:cs="Times New Roman"/>
                <w:b/>
                <w:sz w:val="26"/>
                <w:szCs w:val="26"/>
              </w:rPr>
            </w:pPr>
            <w:r w:rsidRPr="00A172BB">
              <w:rPr>
                <w:rFonts w:ascii="Times New Roman" w:hAnsi="Times New Roman" w:cs="Times New Roman"/>
                <w:bCs/>
                <w:sz w:val="26"/>
                <w:szCs w:val="26"/>
              </w:rPr>
              <w:t xml:space="preserve">   - </w:t>
            </w:r>
            <w:r w:rsidRPr="00A172BB">
              <w:rPr>
                <w:rFonts w:ascii="Times New Roman" w:hAnsi="Times New Roman" w:cs="Times New Roman"/>
                <w:b/>
                <w:sz w:val="26"/>
                <w:szCs w:val="26"/>
              </w:rPr>
              <w:t xml:space="preserve">Thời gian làm việc tại Sở Nội vụ:                                                  </w:t>
            </w:r>
          </w:p>
          <w:p w14:paraId="11FD97DE" w14:textId="77777777" w:rsidR="002531BE" w:rsidRPr="00A172BB" w:rsidRDefault="002531BE" w:rsidP="002531BE">
            <w:pPr>
              <w:spacing w:after="0" w:line="240" w:lineRule="auto"/>
              <w:rPr>
                <w:rFonts w:ascii="Times New Roman" w:hAnsi="Times New Roman" w:cs="Times New Roman"/>
                <w:bCs/>
                <w:sz w:val="26"/>
                <w:szCs w:val="26"/>
              </w:rPr>
            </w:pPr>
            <w:r w:rsidRPr="00A172BB">
              <w:rPr>
                <w:rFonts w:ascii="Times New Roman" w:hAnsi="Times New Roman" w:cs="Times New Roman"/>
                <w:b/>
                <w:sz w:val="26"/>
                <w:szCs w:val="26"/>
              </w:rPr>
              <w:t xml:space="preserve">   - Thời gian làm việc tại Hội đồng y khoa:</w:t>
            </w:r>
            <w:r w:rsidRPr="00A172BB">
              <w:rPr>
                <w:rFonts w:ascii="Times New Roman" w:hAnsi="Times New Roman" w:cs="Times New Roman"/>
                <w:bCs/>
                <w:sz w:val="26"/>
                <w:szCs w:val="26"/>
              </w:rPr>
              <w:t xml:space="preserve">                                 </w:t>
            </w:r>
          </w:p>
        </w:tc>
        <w:tc>
          <w:tcPr>
            <w:tcW w:w="467" w:type="pct"/>
            <w:vAlign w:val="center"/>
          </w:tcPr>
          <w:p w14:paraId="52BD5B2C" w14:textId="5E8E93A8" w:rsidR="002531BE" w:rsidRPr="00A172BB" w:rsidRDefault="002531BE" w:rsidP="00F6065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96 giờ</w:t>
            </w:r>
          </w:p>
          <w:p w14:paraId="455F7A3B" w14:textId="77777777" w:rsidR="002531BE" w:rsidRPr="00A172BB" w:rsidRDefault="002531BE" w:rsidP="00F6065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480 giờ</w:t>
            </w:r>
          </w:p>
        </w:tc>
        <w:tc>
          <w:tcPr>
            <w:tcW w:w="591" w:type="pct"/>
            <w:gridSpan w:val="3"/>
            <w:vAlign w:val="center"/>
          </w:tcPr>
          <w:p w14:paraId="7AE0FBB4" w14:textId="77777777" w:rsidR="002531BE" w:rsidRPr="00A172BB" w:rsidRDefault="002531BE" w:rsidP="002531BE">
            <w:pPr>
              <w:spacing w:after="0" w:line="240" w:lineRule="auto"/>
              <w:jc w:val="center"/>
              <w:rPr>
                <w:rFonts w:ascii="Times New Roman" w:hAnsi="Times New Roman" w:cs="Times New Roman"/>
                <w:bCs/>
                <w:sz w:val="26"/>
                <w:szCs w:val="26"/>
              </w:rPr>
            </w:pPr>
          </w:p>
        </w:tc>
      </w:tr>
      <w:tr w:rsidR="00A172BB" w:rsidRPr="00A172BB" w14:paraId="66EA9677" w14:textId="77777777" w:rsidTr="00477D59">
        <w:trPr>
          <w:trHeight w:val="422"/>
        </w:trPr>
        <w:tc>
          <w:tcPr>
            <w:tcW w:w="1577" w:type="pct"/>
            <w:gridSpan w:val="2"/>
            <w:vAlign w:val="center"/>
          </w:tcPr>
          <w:p w14:paraId="3D5D05F4" w14:textId="77777777" w:rsidR="002531BE" w:rsidRPr="00A172BB" w:rsidRDefault="002531BE" w:rsidP="002531BE">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Tổng thời gian giải quyết thủ tục hành chính trường hợp 3</w:t>
            </w:r>
          </w:p>
        </w:tc>
        <w:tc>
          <w:tcPr>
            <w:tcW w:w="3423" w:type="pct"/>
            <w:gridSpan w:val="7"/>
            <w:vAlign w:val="center"/>
          </w:tcPr>
          <w:p w14:paraId="34BA375C" w14:textId="4CB4A400" w:rsidR="002531BE" w:rsidRPr="00A172BB" w:rsidRDefault="002531BE" w:rsidP="002531BE">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192 giờ (24 ngày kể từ ngày nhận đủ hồ sơ, không tính thời gian làm việc tại Hội đồng y khoa)</w:t>
            </w:r>
          </w:p>
        </w:tc>
      </w:tr>
    </w:tbl>
    <w:p w14:paraId="714441D9" w14:textId="77777777" w:rsidR="000169E7" w:rsidRPr="00A172BB" w:rsidRDefault="000169E7" w:rsidP="00945D6F">
      <w:pPr>
        <w:spacing w:after="0" w:line="240" w:lineRule="auto"/>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124"/>
        <w:gridCol w:w="1250"/>
        <w:gridCol w:w="2309"/>
        <w:gridCol w:w="6534"/>
        <w:gridCol w:w="1542"/>
        <w:gridCol w:w="1831"/>
      </w:tblGrid>
      <w:tr w:rsidR="00A172BB" w:rsidRPr="00A172BB" w14:paraId="0C14FA06" w14:textId="77777777" w:rsidTr="00A64ED9">
        <w:trPr>
          <w:trHeight w:val="738"/>
        </w:trPr>
        <w:tc>
          <w:tcPr>
            <w:tcW w:w="5000" w:type="pct"/>
            <w:gridSpan w:val="7"/>
            <w:vAlign w:val="center"/>
          </w:tcPr>
          <w:p w14:paraId="629F15D2" w14:textId="2AD23574" w:rsidR="000169E7" w:rsidRPr="00A172BB" w:rsidRDefault="000169E7"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sz w:val="26"/>
                <w:szCs w:val="26"/>
                <w:lang w:val="vi-VN"/>
              </w:rPr>
              <w:br w:type="page"/>
            </w:r>
            <w:r w:rsidR="00FE0E5C" w:rsidRPr="00A172BB">
              <w:rPr>
                <w:rFonts w:ascii="Times New Roman" w:hAnsi="Times New Roman" w:cs="Times New Roman"/>
                <w:b/>
                <w:sz w:val="26"/>
                <w:szCs w:val="26"/>
              </w:rPr>
              <w:t>32</w:t>
            </w:r>
            <w:r w:rsidRPr="00A172BB">
              <w:rPr>
                <w:rFonts w:ascii="Times New Roman" w:hAnsi="Times New Roman" w:cs="Times New Roman"/>
                <w:b/>
                <w:bCs/>
                <w:sz w:val="26"/>
                <w:szCs w:val="26"/>
              </w:rPr>
              <w:t>. Di chuyển hài cốt liệt sĩ đang an táng tại nghĩa trang liệt sĩ đi nơi khác theo nguyện vọng của đại diện thân nhân hoặc người hưởng trợ cấp thờ cúng liệt sĩ</w:t>
            </w:r>
            <w:r w:rsidR="00E57237" w:rsidRPr="00A172BB">
              <w:rPr>
                <w:rFonts w:ascii="Times New Roman" w:hAnsi="Times New Roman" w:cs="Times New Roman"/>
                <w:b/>
                <w:bCs/>
                <w:sz w:val="26"/>
                <w:szCs w:val="26"/>
              </w:rPr>
              <w:t xml:space="preserve"> </w:t>
            </w:r>
          </w:p>
        </w:tc>
      </w:tr>
      <w:tr w:rsidR="00A172BB" w:rsidRPr="00A172BB" w14:paraId="3703A4AE" w14:textId="77777777" w:rsidTr="00A64ED9">
        <w:trPr>
          <w:trHeight w:val="572"/>
        </w:trPr>
        <w:tc>
          <w:tcPr>
            <w:tcW w:w="433" w:type="pct"/>
            <w:gridSpan w:val="2"/>
            <w:vAlign w:val="center"/>
          </w:tcPr>
          <w:p w14:paraId="1BC87EC4"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207" w:type="pct"/>
            <w:gridSpan w:val="2"/>
            <w:vAlign w:val="center"/>
          </w:tcPr>
          <w:p w14:paraId="75B3DCB9"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vị/người thực hiện </w:t>
            </w:r>
          </w:p>
        </w:tc>
        <w:tc>
          <w:tcPr>
            <w:tcW w:w="2216" w:type="pct"/>
            <w:vAlign w:val="center"/>
          </w:tcPr>
          <w:p w14:paraId="102795E7"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23" w:type="pct"/>
            <w:vAlign w:val="center"/>
          </w:tcPr>
          <w:p w14:paraId="59AE7996"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21" w:type="pct"/>
            <w:vAlign w:val="center"/>
          </w:tcPr>
          <w:p w14:paraId="157B51F3"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7B371993" w14:textId="77777777" w:rsidTr="00A64ED9">
        <w:trPr>
          <w:trHeight w:val="524"/>
        </w:trPr>
        <w:tc>
          <w:tcPr>
            <w:tcW w:w="5000" w:type="pct"/>
            <w:gridSpan w:val="7"/>
            <w:vAlign w:val="center"/>
          </w:tcPr>
          <w:p w14:paraId="21D1730A" w14:textId="3AFEB071" w:rsidR="000169E7" w:rsidRPr="00A172BB" w:rsidRDefault="000169E7" w:rsidP="00945D6F">
            <w:pPr>
              <w:spacing w:after="0" w:line="240" w:lineRule="auto"/>
              <w:jc w:val="both"/>
              <w:rPr>
                <w:rFonts w:ascii="Times New Roman" w:hAnsi="Times New Roman" w:cs="Times New Roman"/>
                <w:b/>
                <w:bCs/>
                <w:i/>
                <w:iCs/>
                <w:sz w:val="26"/>
                <w:szCs w:val="26"/>
                <w:lang w:val="vi-VN"/>
              </w:rPr>
            </w:pPr>
            <w:r w:rsidRPr="00A172BB">
              <w:rPr>
                <w:rFonts w:ascii="Times New Roman" w:hAnsi="Times New Roman" w:cs="Times New Roman"/>
                <w:b/>
                <w:bCs/>
                <w:i/>
                <w:iCs/>
                <w:sz w:val="26"/>
                <w:szCs w:val="26"/>
                <w:lang w:val="vi-VN"/>
              </w:rPr>
              <w:t>Trường hợp</w:t>
            </w:r>
            <w:r w:rsidR="001059AD" w:rsidRPr="00A172BB">
              <w:rPr>
                <w:rFonts w:ascii="Times New Roman" w:hAnsi="Times New Roman" w:cs="Times New Roman"/>
                <w:b/>
                <w:bCs/>
                <w:i/>
                <w:iCs/>
                <w:sz w:val="26"/>
                <w:szCs w:val="26"/>
              </w:rPr>
              <w:t xml:space="preserve"> 1</w:t>
            </w:r>
            <w:r w:rsidR="00045B5A" w:rsidRPr="00A172BB">
              <w:rPr>
                <w:rFonts w:ascii="Times New Roman" w:hAnsi="Times New Roman" w:cs="Times New Roman"/>
                <w:b/>
                <w:bCs/>
                <w:i/>
                <w:iCs/>
                <w:sz w:val="26"/>
                <w:szCs w:val="26"/>
              </w:rPr>
              <w:t>:</w:t>
            </w:r>
            <w:r w:rsidRPr="00A172BB">
              <w:rPr>
                <w:rFonts w:ascii="Times New Roman" w:hAnsi="Times New Roman" w:cs="Times New Roman"/>
                <w:b/>
                <w:bCs/>
                <w:i/>
                <w:iCs/>
                <w:sz w:val="26"/>
                <w:szCs w:val="26"/>
                <w:lang w:val="vi-VN"/>
              </w:rPr>
              <w:t xml:space="preserve"> Đối với </w:t>
            </w:r>
            <w:r w:rsidRPr="00A172BB">
              <w:rPr>
                <w:rFonts w:ascii="Times New Roman" w:hAnsi="Times New Roman" w:cs="Times New Roman"/>
                <w:b/>
                <w:bCs/>
                <w:i/>
                <w:iCs/>
                <w:sz w:val="26"/>
                <w:szCs w:val="26"/>
              </w:rPr>
              <w:t>t</w:t>
            </w:r>
            <w:r w:rsidRPr="00A172BB">
              <w:rPr>
                <w:rFonts w:ascii="Times New Roman" w:hAnsi="Times New Roman" w:cs="Times New Roman"/>
                <w:b/>
                <w:bCs/>
                <w:i/>
                <w:iCs/>
                <w:sz w:val="26"/>
                <w:szCs w:val="26"/>
                <w:lang w:val="vi-VN"/>
              </w:rPr>
              <w:t>rường hợp chưa được hỗ trợ</w:t>
            </w:r>
          </w:p>
        </w:tc>
      </w:tr>
      <w:tr w:rsidR="00A172BB" w:rsidRPr="00A172BB" w14:paraId="14F4336F" w14:textId="77777777" w:rsidTr="00A64ED9">
        <w:trPr>
          <w:trHeight w:val="1371"/>
        </w:trPr>
        <w:tc>
          <w:tcPr>
            <w:tcW w:w="391" w:type="pct"/>
            <w:vAlign w:val="center"/>
          </w:tcPr>
          <w:p w14:paraId="0BDD1F88"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p>
        </w:tc>
        <w:tc>
          <w:tcPr>
            <w:tcW w:w="466" w:type="pct"/>
            <w:gridSpan w:val="2"/>
            <w:vMerge w:val="restart"/>
            <w:vAlign w:val="center"/>
          </w:tcPr>
          <w:p w14:paraId="3D0F5316" w14:textId="77777777" w:rsidR="002531BE" w:rsidRPr="00A172BB" w:rsidRDefault="002531BE" w:rsidP="002531BE">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Tại Sở Nội vụ</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nơi quản lý hồ sơ gốc của liệt sỹ</w:t>
            </w:r>
          </w:p>
        </w:tc>
        <w:tc>
          <w:tcPr>
            <w:tcW w:w="783" w:type="pct"/>
            <w:vAlign w:val="center"/>
          </w:tcPr>
          <w:p w14:paraId="0FF3530E" w14:textId="043C5C70" w:rsidR="002531BE" w:rsidRPr="00A172BB" w:rsidRDefault="002531BE" w:rsidP="002531BE">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Công chức tiếp nhận hồ sơ tại </w:t>
            </w:r>
            <w:r w:rsidR="000342E9" w:rsidRPr="00A172BB">
              <w:rPr>
                <w:rFonts w:ascii="Times New Roman" w:hAnsi="Times New Roman" w:cs="Times New Roman"/>
                <w:sz w:val="26"/>
                <w:szCs w:val="26"/>
              </w:rPr>
              <w:t>Trung tâm Phục vụ hành chính công tỉnh</w:t>
            </w:r>
          </w:p>
        </w:tc>
        <w:tc>
          <w:tcPr>
            <w:tcW w:w="2216" w:type="pct"/>
            <w:vAlign w:val="center"/>
          </w:tcPr>
          <w:p w14:paraId="6FA3AC5D"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751867B7"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444FC21A" w14:textId="44D8652C"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3854760A" w14:textId="5DD1B5CC"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23" w:type="pct"/>
            <w:vAlign w:val="center"/>
          </w:tcPr>
          <w:p w14:paraId="1B41249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2 giờ</w:t>
            </w:r>
            <w:r w:rsidRPr="00A172BB">
              <w:rPr>
                <w:rFonts w:ascii="Times New Roman" w:hAnsi="Times New Roman" w:cs="Times New Roman"/>
                <w:sz w:val="26"/>
                <w:szCs w:val="26"/>
              </w:rPr>
              <w:t xml:space="preserve"> làm việc</w:t>
            </w:r>
          </w:p>
        </w:tc>
        <w:tc>
          <w:tcPr>
            <w:tcW w:w="621" w:type="pct"/>
            <w:vMerge w:val="restart"/>
            <w:vAlign w:val="center"/>
          </w:tcPr>
          <w:p w14:paraId="2D258F3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5E1CD252" w14:textId="77777777" w:rsidTr="00A64ED9">
        <w:trPr>
          <w:trHeight w:val="764"/>
        </w:trPr>
        <w:tc>
          <w:tcPr>
            <w:tcW w:w="391" w:type="pct"/>
            <w:vAlign w:val="center"/>
          </w:tcPr>
          <w:p w14:paraId="7765E5DD"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2</w:t>
            </w:r>
          </w:p>
        </w:tc>
        <w:tc>
          <w:tcPr>
            <w:tcW w:w="466" w:type="pct"/>
            <w:gridSpan w:val="2"/>
            <w:vMerge/>
            <w:vAlign w:val="center"/>
          </w:tcPr>
          <w:p w14:paraId="1B304680"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783" w:type="pct"/>
            <w:vAlign w:val="center"/>
          </w:tcPr>
          <w:p w14:paraId="260D4FA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16" w:type="pct"/>
            <w:vAlign w:val="center"/>
          </w:tcPr>
          <w:p w14:paraId="67B67C02"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523" w:type="pct"/>
            <w:vAlign w:val="center"/>
          </w:tcPr>
          <w:p w14:paraId="5EC04299"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621" w:type="pct"/>
            <w:vMerge/>
            <w:vAlign w:val="center"/>
          </w:tcPr>
          <w:p w14:paraId="10C7DAAD"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EC862D4" w14:textId="77777777" w:rsidTr="00A64ED9">
        <w:trPr>
          <w:trHeight w:val="1101"/>
        </w:trPr>
        <w:tc>
          <w:tcPr>
            <w:tcW w:w="391" w:type="pct"/>
            <w:vAlign w:val="center"/>
          </w:tcPr>
          <w:p w14:paraId="12BD8BD4"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3</w:t>
            </w:r>
          </w:p>
        </w:tc>
        <w:tc>
          <w:tcPr>
            <w:tcW w:w="466" w:type="pct"/>
            <w:gridSpan w:val="2"/>
            <w:vMerge/>
            <w:vAlign w:val="center"/>
          </w:tcPr>
          <w:p w14:paraId="0CA9F70C"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783" w:type="pct"/>
            <w:vAlign w:val="center"/>
          </w:tcPr>
          <w:p w14:paraId="6F772F3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16" w:type="pct"/>
            <w:vAlign w:val="center"/>
          </w:tcPr>
          <w:p w14:paraId="4A5B6976"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2FE99FE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23" w:type="pct"/>
            <w:vAlign w:val="center"/>
          </w:tcPr>
          <w:p w14:paraId="30A8E239"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08</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621" w:type="pct"/>
            <w:vMerge/>
            <w:vAlign w:val="center"/>
          </w:tcPr>
          <w:p w14:paraId="59FB751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2CEE5FF2" w14:textId="77777777" w:rsidTr="00A64ED9">
        <w:trPr>
          <w:trHeight w:val="989"/>
        </w:trPr>
        <w:tc>
          <w:tcPr>
            <w:tcW w:w="391" w:type="pct"/>
            <w:vAlign w:val="center"/>
          </w:tcPr>
          <w:p w14:paraId="08842693"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4</w:t>
            </w:r>
          </w:p>
        </w:tc>
        <w:tc>
          <w:tcPr>
            <w:tcW w:w="466" w:type="pct"/>
            <w:gridSpan w:val="2"/>
            <w:vMerge/>
            <w:vAlign w:val="center"/>
          </w:tcPr>
          <w:p w14:paraId="50C89AC9"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783" w:type="pct"/>
            <w:vAlign w:val="center"/>
          </w:tcPr>
          <w:p w14:paraId="3AE6F280"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16" w:type="pct"/>
            <w:vAlign w:val="center"/>
          </w:tcPr>
          <w:p w14:paraId="48F1FE6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23" w:type="pct"/>
            <w:vAlign w:val="center"/>
          </w:tcPr>
          <w:p w14:paraId="06B99076"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 giờ</w:t>
            </w:r>
            <w:r w:rsidRPr="00A172BB">
              <w:rPr>
                <w:rFonts w:ascii="Times New Roman" w:hAnsi="Times New Roman" w:cs="Times New Roman"/>
                <w:sz w:val="26"/>
                <w:szCs w:val="26"/>
              </w:rPr>
              <w:t xml:space="preserve"> làm việc</w:t>
            </w:r>
          </w:p>
        </w:tc>
        <w:tc>
          <w:tcPr>
            <w:tcW w:w="621" w:type="pct"/>
            <w:vMerge/>
            <w:vAlign w:val="center"/>
          </w:tcPr>
          <w:p w14:paraId="17E7A695" w14:textId="77777777" w:rsidR="002531BE" w:rsidRPr="00A172BB" w:rsidRDefault="002531BE" w:rsidP="002531BE">
            <w:pPr>
              <w:spacing w:after="0" w:line="240" w:lineRule="auto"/>
              <w:rPr>
                <w:rFonts w:ascii="Times New Roman" w:hAnsi="Times New Roman" w:cs="Times New Roman"/>
                <w:sz w:val="26"/>
                <w:szCs w:val="26"/>
              </w:rPr>
            </w:pPr>
          </w:p>
        </w:tc>
      </w:tr>
      <w:tr w:rsidR="00A172BB" w:rsidRPr="00A172BB" w14:paraId="2CDB3F83" w14:textId="77777777" w:rsidTr="00A64ED9">
        <w:trPr>
          <w:trHeight w:val="704"/>
        </w:trPr>
        <w:tc>
          <w:tcPr>
            <w:tcW w:w="391" w:type="pct"/>
            <w:vAlign w:val="center"/>
          </w:tcPr>
          <w:p w14:paraId="4FE39B22"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5</w:t>
            </w:r>
          </w:p>
        </w:tc>
        <w:tc>
          <w:tcPr>
            <w:tcW w:w="466" w:type="pct"/>
            <w:gridSpan w:val="2"/>
            <w:vMerge/>
            <w:vAlign w:val="center"/>
          </w:tcPr>
          <w:p w14:paraId="69C3477B"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783" w:type="pct"/>
            <w:vAlign w:val="center"/>
          </w:tcPr>
          <w:p w14:paraId="039A3B9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16" w:type="pct"/>
            <w:vAlign w:val="center"/>
          </w:tcPr>
          <w:p w14:paraId="4EEDA82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523" w:type="pct"/>
            <w:vAlign w:val="center"/>
          </w:tcPr>
          <w:p w14:paraId="0E591A98"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 giờ</w:t>
            </w:r>
            <w:r w:rsidRPr="00A172BB">
              <w:rPr>
                <w:rFonts w:ascii="Times New Roman" w:hAnsi="Times New Roman" w:cs="Times New Roman"/>
                <w:sz w:val="26"/>
                <w:szCs w:val="26"/>
              </w:rPr>
              <w:t xml:space="preserve"> làm việc</w:t>
            </w:r>
          </w:p>
        </w:tc>
        <w:tc>
          <w:tcPr>
            <w:tcW w:w="621" w:type="pct"/>
            <w:vMerge/>
            <w:vAlign w:val="center"/>
          </w:tcPr>
          <w:p w14:paraId="0B5DE9B3"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5806D99" w14:textId="77777777" w:rsidTr="00A64ED9">
        <w:trPr>
          <w:trHeight w:val="1369"/>
        </w:trPr>
        <w:tc>
          <w:tcPr>
            <w:tcW w:w="391" w:type="pct"/>
            <w:vAlign w:val="center"/>
          </w:tcPr>
          <w:p w14:paraId="72204301"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6</w:t>
            </w:r>
          </w:p>
        </w:tc>
        <w:tc>
          <w:tcPr>
            <w:tcW w:w="466" w:type="pct"/>
            <w:gridSpan w:val="2"/>
            <w:vMerge/>
            <w:vAlign w:val="center"/>
          </w:tcPr>
          <w:p w14:paraId="5AB762F7" w14:textId="77777777" w:rsidR="002531BE" w:rsidRPr="00A172BB" w:rsidRDefault="002531BE" w:rsidP="002531BE">
            <w:pPr>
              <w:spacing w:after="0" w:line="240" w:lineRule="auto"/>
              <w:jc w:val="both"/>
              <w:rPr>
                <w:rFonts w:ascii="Times New Roman" w:hAnsi="Times New Roman" w:cs="Times New Roman"/>
                <w:sz w:val="26"/>
                <w:szCs w:val="26"/>
                <w:lang w:val="vi-VN"/>
              </w:rPr>
            </w:pPr>
          </w:p>
        </w:tc>
        <w:tc>
          <w:tcPr>
            <w:tcW w:w="783" w:type="pct"/>
            <w:vAlign w:val="center"/>
          </w:tcPr>
          <w:p w14:paraId="485C8342" w14:textId="172DE8F3" w:rsidR="002531BE" w:rsidRPr="00A172BB" w:rsidRDefault="00440FAD"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p w14:paraId="2024598A" w14:textId="77777777" w:rsidR="002531BE" w:rsidRPr="00A172BB" w:rsidRDefault="002531BE" w:rsidP="002531BE">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 </w:t>
            </w:r>
          </w:p>
        </w:tc>
        <w:tc>
          <w:tcPr>
            <w:tcW w:w="2216" w:type="pct"/>
            <w:vAlign w:val="center"/>
          </w:tcPr>
          <w:p w14:paraId="2D8BBF74" w14:textId="43FC79AA"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440FAD" w:rsidRPr="00A172BB">
              <w:rPr>
                <w:rFonts w:ascii="Times New Roman" w:hAnsi="Times New Roman" w:cs="Times New Roman"/>
                <w:sz w:val="26"/>
                <w:szCs w:val="26"/>
              </w:rPr>
              <w:t>L</w:t>
            </w:r>
            <w:r w:rsidRPr="00A172BB">
              <w:rPr>
                <w:rFonts w:ascii="Times New Roman" w:hAnsi="Times New Roman" w:cs="Times New Roman"/>
                <w:sz w:val="26"/>
                <w:szCs w:val="26"/>
              </w:rPr>
              <w:t>ấy số, phát hành văn bản điện tử và đóng dấu;</w:t>
            </w:r>
          </w:p>
          <w:p w14:paraId="653C8115" w14:textId="758B3C24" w:rsidR="002531BE" w:rsidRPr="00A172BB" w:rsidRDefault="002531BE" w:rsidP="002531BE">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007D7572" w:rsidRPr="00A172BB">
              <w:rPr>
                <w:rFonts w:ascii="Times New Roman" w:hAnsi="Times New Roman" w:cs="Times New Roman"/>
                <w:sz w:val="26"/>
                <w:szCs w:val="26"/>
              </w:rPr>
              <w:t xml:space="preserve"> </w:t>
            </w:r>
            <w:r w:rsidRPr="00A172BB">
              <w:rPr>
                <w:rFonts w:ascii="Times New Roman" w:hAnsi="Times New Roman" w:cs="Times New Roman"/>
                <w:sz w:val="26"/>
                <w:szCs w:val="26"/>
              </w:rPr>
              <w:t>(trên phần mềm điện tử và bản giấy) và theo nơi nhận trong văn bản.</w:t>
            </w:r>
          </w:p>
        </w:tc>
        <w:tc>
          <w:tcPr>
            <w:tcW w:w="523" w:type="pct"/>
            <w:vAlign w:val="center"/>
          </w:tcPr>
          <w:p w14:paraId="5D30E874"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02</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621" w:type="pct"/>
            <w:vMerge/>
            <w:vAlign w:val="center"/>
          </w:tcPr>
          <w:p w14:paraId="3852A493"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264E20E9" w14:textId="77777777" w:rsidTr="00A64ED9">
        <w:trPr>
          <w:trHeight w:val="800"/>
        </w:trPr>
        <w:tc>
          <w:tcPr>
            <w:tcW w:w="391" w:type="pct"/>
            <w:vAlign w:val="center"/>
          </w:tcPr>
          <w:p w14:paraId="3AF96A63"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466" w:type="pct"/>
            <w:gridSpan w:val="2"/>
            <w:vMerge/>
            <w:vAlign w:val="center"/>
          </w:tcPr>
          <w:p w14:paraId="0D732FB6"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783" w:type="pct"/>
            <w:vAlign w:val="center"/>
          </w:tcPr>
          <w:p w14:paraId="16FA0122" w14:textId="04C44FF2"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216" w:type="pct"/>
            <w:vAlign w:val="center"/>
          </w:tcPr>
          <w:p w14:paraId="100A28A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giải quyết thủ tục hành chính cho công dân/tổ chức.</w:t>
            </w:r>
          </w:p>
          <w:p w14:paraId="70C75EF2" w14:textId="0243AA41" w:rsidR="002531BE" w:rsidRPr="00A172BB" w:rsidRDefault="002531BE" w:rsidP="002531BE">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rPr>
              <w:t xml:space="preserve">- Xác nhận đã trả kết quả trên </w:t>
            </w:r>
            <w:r w:rsidR="008B20F4" w:rsidRPr="00A172BB">
              <w:rPr>
                <w:rFonts w:ascii="Times New Roman" w:hAnsi="Times New Roman" w:cs="Times New Roman"/>
                <w:sz w:val="26"/>
                <w:szCs w:val="26"/>
              </w:rPr>
              <w:t>Hệ thống giải quyết thủ tục hành chính tỉnh</w:t>
            </w:r>
          </w:p>
        </w:tc>
        <w:tc>
          <w:tcPr>
            <w:tcW w:w="523" w:type="pct"/>
            <w:vAlign w:val="center"/>
          </w:tcPr>
          <w:p w14:paraId="2B924B8C" w14:textId="63B0A1BA" w:rsidR="002531BE" w:rsidRPr="00A172BB" w:rsidRDefault="00976034"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Không tính thời gian</w:t>
            </w:r>
          </w:p>
        </w:tc>
        <w:tc>
          <w:tcPr>
            <w:tcW w:w="621" w:type="pct"/>
            <w:vMerge/>
            <w:vAlign w:val="center"/>
          </w:tcPr>
          <w:p w14:paraId="26690769"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2CB4B65" w14:textId="77777777" w:rsidTr="00A64ED9">
        <w:trPr>
          <w:trHeight w:val="631"/>
        </w:trPr>
        <w:tc>
          <w:tcPr>
            <w:tcW w:w="3856" w:type="pct"/>
            <w:gridSpan w:val="5"/>
            <w:vAlign w:val="center"/>
          </w:tcPr>
          <w:p w14:paraId="314414D8" w14:textId="77777777" w:rsidR="002531BE" w:rsidRPr="00A172BB" w:rsidRDefault="002531BE" w:rsidP="002531BE">
            <w:pPr>
              <w:spacing w:after="0" w:line="240" w:lineRule="auto"/>
              <w:ind w:left="-16" w:right="90"/>
              <w:jc w:val="center"/>
              <w:rPr>
                <w:rFonts w:ascii="Times New Roman" w:hAnsi="Times New Roman" w:cs="Times New Roman"/>
                <w:b/>
                <w:bCs/>
                <w:sz w:val="26"/>
                <w:szCs w:val="26"/>
              </w:rPr>
            </w:pPr>
            <w:r w:rsidRPr="00A172BB">
              <w:rPr>
                <w:rFonts w:ascii="Times New Roman" w:hAnsi="Times New Roman" w:cs="Times New Roman"/>
                <w:b/>
                <w:bCs/>
                <w:sz w:val="26"/>
                <w:szCs w:val="26"/>
              </w:rPr>
              <w:t>Tổng thời gian thực hiện TTHC t</w:t>
            </w:r>
            <w:r w:rsidRPr="00A172BB">
              <w:rPr>
                <w:rFonts w:ascii="Times New Roman" w:hAnsi="Times New Roman" w:cs="Times New Roman"/>
                <w:b/>
                <w:bCs/>
                <w:sz w:val="26"/>
                <w:szCs w:val="26"/>
                <w:lang w:val="vi-VN"/>
              </w:rPr>
              <w:t>ại Sở Nội vụ</w:t>
            </w:r>
            <w:r w:rsidRPr="00A172BB">
              <w:rPr>
                <w:rFonts w:ascii="Times New Roman" w:hAnsi="Times New Roman" w:cs="Times New Roman"/>
                <w:b/>
                <w:bCs/>
                <w:sz w:val="26"/>
                <w:szCs w:val="26"/>
              </w:rPr>
              <w:t xml:space="preserve"> </w:t>
            </w:r>
            <w:r w:rsidRPr="00A172BB">
              <w:rPr>
                <w:rFonts w:ascii="Times New Roman" w:hAnsi="Times New Roman" w:cs="Times New Roman"/>
                <w:b/>
                <w:bCs/>
                <w:sz w:val="26"/>
                <w:szCs w:val="26"/>
                <w:lang w:val="vi-VN"/>
              </w:rPr>
              <w:t>nơi quản lý hồ sơ gốc của liệt sỹ</w:t>
            </w:r>
          </w:p>
        </w:tc>
        <w:tc>
          <w:tcPr>
            <w:tcW w:w="523" w:type="pct"/>
            <w:vAlign w:val="center"/>
          </w:tcPr>
          <w:p w14:paraId="1BE07052" w14:textId="77777777" w:rsidR="002531BE" w:rsidRPr="00A172BB" w:rsidRDefault="002531BE" w:rsidP="002531BE">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24 giờ làm việc</w:t>
            </w:r>
          </w:p>
        </w:tc>
        <w:tc>
          <w:tcPr>
            <w:tcW w:w="621" w:type="pct"/>
            <w:vMerge/>
            <w:vAlign w:val="center"/>
          </w:tcPr>
          <w:p w14:paraId="0C41C911"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4CF232F" w14:textId="77777777" w:rsidTr="00A64ED9">
        <w:trPr>
          <w:trHeight w:val="800"/>
        </w:trPr>
        <w:tc>
          <w:tcPr>
            <w:tcW w:w="391" w:type="pct"/>
            <w:vAlign w:val="center"/>
          </w:tcPr>
          <w:p w14:paraId="5C1840B3"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Bước 8</w:t>
            </w:r>
          </w:p>
        </w:tc>
        <w:tc>
          <w:tcPr>
            <w:tcW w:w="1249" w:type="pct"/>
            <w:gridSpan w:val="3"/>
            <w:vAlign w:val="center"/>
          </w:tcPr>
          <w:p w14:paraId="2976F928" w14:textId="77777777" w:rsidR="002531BE" w:rsidRPr="00A172BB" w:rsidRDefault="002531BE" w:rsidP="002531BE">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Công chức phòng Văn hóa - Xã hội nơi quản lý hài cốt liệt sỹ</w:t>
            </w:r>
          </w:p>
          <w:p w14:paraId="54413D1C"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2216" w:type="pct"/>
            <w:vAlign w:val="center"/>
          </w:tcPr>
          <w:p w14:paraId="65D2433F"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lập biên bản bàn giao hài cốt liệt sỹ, Phiếu báo di chuyển hài cốt liệt sỹ gửi Sở Nội vụ nơi quản lý hồ sơ gốc LS hoặc Sở Nội vụ nơi đón hài cốt liệt sỹ</w:t>
            </w:r>
          </w:p>
        </w:tc>
        <w:tc>
          <w:tcPr>
            <w:tcW w:w="523" w:type="pct"/>
            <w:vAlign w:val="center"/>
          </w:tcPr>
          <w:p w14:paraId="4E6AAD30"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 làm việc</w:t>
            </w:r>
          </w:p>
        </w:tc>
        <w:tc>
          <w:tcPr>
            <w:tcW w:w="621" w:type="pct"/>
            <w:vMerge/>
            <w:vAlign w:val="center"/>
          </w:tcPr>
          <w:p w14:paraId="6D82FA74"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53A718B" w14:textId="77777777" w:rsidTr="00A64ED9">
        <w:trPr>
          <w:trHeight w:val="851"/>
        </w:trPr>
        <w:tc>
          <w:tcPr>
            <w:tcW w:w="391" w:type="pct"/>
            <w:vAlign w:val="center"/>
          </w:tcPr>
          <w:p w14:paraId="2985A368"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249" w:type="pct"/>
            <w:gridSpan w:val="3"/>
            <w:vAlign w:val="center"/>
          </w:tcPr>
          <w:p w14:paraId="0CEF16AC" w14:textId="726A5344"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lang w:val="vi-VN"/>
              </w:rPr>
              <w:t>Công chức phòng Người có công Sở Nội vụ</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nơi quản lý hài cốt liệt sỹ</w:t>
            </w:r>
          </w:p>
        </w:tc>
        <w:tc>
          <w:tcPr>
            <w:tcW w:w="2216" w:type="pct"/>
            <w:vAlign w:val="center"/>
          </w:tcPr>
          <w:p w14:paraId="4B456B72" w14:textId="77777777" w:rsidR="002531BE" w:rsidRPr="00A172BB" w:rsidRDefault="002531BE" w:rsidP="002531BE">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rPr>
              <w:t>Cập nhật thông tin vào Cơ sở dữ liệu qu</w:t>
            </w:r>
            <w:r w:rsidRPr="00A172BB">
              <w:rPr>
                <w:rFonts w:ascii="Times New Roman" w:hAnsi="Times New Roman" w:cs="Times New Roman"/>
                <w:sz w:val="26"/>
                <w:szCs w:val="26"/>
                <w:lang w:val="vi-VN"/>
              </w:rPr>
              <w:t>ốc gia về liệt sỹ</w:t>
            </w:r>
          </w:p>
        </w:tc>
        <w:tc>
          <w:tcPr>
            <w:tcW w:w="523" w:type="pct"/>
            <w:vAlign w:val="center"/>
          </w:tcPr>
          <w:p w14:paraId="4137DFA3" w14:textId="125FBF20" w:rsidR="002531BE" w:rsidRPr="00A172BB" w:rsidRDefault="005E1A44" w:rsidP="002531BE">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rPr>
              <w:t>0</w:t>
            </w:r>
            <w:r w:rsidR="002531BE" w:rsidRPr="00A172BB">
              <w:rPr>
                <w:rFonts w:ascii="Times New Roman" w:hAnsi="Times New Roman" w:cs="Times New Roman"/>
                <w:sz w:val="26"/>
                <w:szCs w:val="26"/>
                <w:lang w:val="vi-VN"/>
              </w:rPr>
              <w:t>8 giờ</w:t>
            </w:r>
            <w:r w:rsidR="002531BE" w:rsidRPr="00A172BB">
              <w:rPr>
                <w:rFonts w:ascii="Times New Roman" w:hAnsi="Times New Roman" w:cs="Times New Roman"/>
                <w:sz w:val="26"/>
                <w:szCs w:val="26"/>
              </w:rPr>
              <w:t xml:space="preserve"> làm việc</w:t>
            </w:r>
          </w:p>
        </w:tc>
        <w:tc>
          <w:tcPr>
            <w:tcW w:w="621" w:type="pct"/>
            <w:vMerge/>
            <w:vAlign w:val="center"/>
          </w:tcPr>
          <w:p w14:paraId="178B4749"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9721FCC" w14:textId="77777777" w:rsidTr="00A64ED9">
        <w:trPr>
          <w:trHeight w:val="800"/>
        </w:trPr>
        <w:tc>
          <w:tcPr>
            <w:tcW w:w="391" w:type="pct"/>
            <w:vAlign w:val="center"/>
          </w:tcPr>
          <w:p w14:paraId="3E22B9E9" w14:textId="77777777" w:rsidR="002531BE" w:rsidRPr="00A172BB" w:rsidRDefault="002531BE" w:rsidP="002531BE">
            <w:pPr>
              <w:spacing w:after="0" w:line="240" w:lineRule="auto"/>
              <w:jc w:val="center"/>
              <w:rPr>
                <w:rFonts w:ascii="Times New Roman" w:hAnsi="Times New Roman" w:cs="Times New Roman"/>
                <w:bCs/>
                <w:sz w:val="26"/>
                <w:szCs w:val="26"/>
              </w:rPr>
            </w:pPr>
          </w:p>
          <w:p w14:paraId="5543065F"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249" w:type="pct"/>
            <w:gridSpan w:val="3"/>
            <w:vAlign w:val="center"/>
          </w:tcPr>
          <w:p w14:paraId="0758457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w:t>
            </w:r>
            <w:r w:rsidRPr="00A172BB">
              <w:rPr>
                <w:rFonts w:ascii="Times New Roman" w:hAnsi="Times New Roman" w:cs="Times New Roman"/>
                <w:sz w:val="26"/>
                <w:szCs w:val="26"/>
                <w:lang w:val="vi-VN"/>
              </w:rPr>
              <w:t xml:space="preserve">Phòng Văn hóa - Xã hội </w:t>
            </w:r>
            <w:r w:rsidRPr="00A172BB">
              <w:rPr>
                <w:rFonts w:ascii="Times New Roman" w:hAnsi="Times New Roman" w:cs="Times New Roman"/>
                <w:sz w:val="26"/>
                <w:szCs w:val="26"/>
              </w:rPr>
              <w:t>phụ trách người có công</w:t>
            </w:r>
            <w:r w:rsidRPr="00A172BB">
              <w:rPr>
                <w:rFonts w:ascii="Times New Roman" w:hAnsi="Times New Roman" w:cs="Times New Roman"/>
                <w:sz w:val="26"/>
                <w:szCs w:val="26"/>
                <w:lang w:val="vi-VN"/>
              </w:rPr>
              <w:t xml:space="preserve"> của Ủy ban nhân dân cấp xã nơi đón hài cốt liệt sỹ</w:t>
            </w:r>
            <w:r w:rsidRPr="00A172BB">
              <w:rPr>
                <w:rFonts w:ascii="Times New Roman" w:hAnsi="Times New Roman" w:cs="Times New Roman"/>
                <w:sz w:val="26"/>
                <w:szCs w:val="26"/>
              </w:rPr>
              <w:t>.</w:t>
            </w:r>
          </w:p>
        </w:tc>
        <w:tc>
          <w:tcPr>
            <w:tcW w:w="2216" w:type="pct"/>
            <w:vAlign w:val="center"/>
          </w:tcPr>
          <w:p w14:paraId="606E206D"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Tiếp nhận biên bản bàn giao và giấy giới thiệu; lập biên bản bàn giao hài cốt liệt sỹ với gia đình liệt sỹ; tổ chức an táng hài cốt liệt sỹ, có văn bản báo cáo phòng Văn hóa - Xã hội (gửi kèm Biên bản bàn giao hài cốt và giấy giới thiệu);</w:t>
            </w:r>
          </w:p>
          <w:p w14:paraId="7BDEDDE5"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Chi hỗ trợ tiền đi lại, tiền ăn, tiền cất bốc hài cốt liệt sỹ; chi hỗ trợ tiền vỏ mộ liệt sỹ (đối với trường hợp an táng hài cốt liệt sỹ ngoài nghĩa trang liệt sỹ)</w:t>
            </w:r>
          </w:p>
        </w:tc>
        <w:tc>
          <w:tcPr>
            <w:tcW w:w="523" w:type="pct"/>
            <w:vAlign w:val="center"/>
          </w:tcPr>
          <w:p w14:paraId="2FF3946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 làm việc</w:t>
            </w:r>
          </w:p>
        </w:tc>
        <w:tc>
          <w:tcPr>
            <w:tcW w:w="621" w:type="pct"/>
            <w:vMerge/>
            <w:vAlign w:val="center"/>
          </w:tcPr>
          <w:p w14:paraId="2E90F0C9"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A80AFC3" w14:textId="77777777" w:rsidTr="00A64ED9">
        <w:trPr>
          <w:trHeight w:val="800"/>
        </w:trPr>
        <w:tc>
          <w:tcPr>
            <w:tcW w:w="391" w:type="pct"/>
            <w:vAlign w:val="center"/>
          </w:tcPr>
          <w:p w14:paraId="7A3A813D"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249" w:type="pct"/>
            <w:gridSpan w:val="3"/>
            <w:vAlign w:val="center"/>
          </w:tcPr>
          <w:p w14:paraId="2395FF5D" w14:textId="43BE9B8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lang w:val="vi-VN"/>
              </w:rPr>
              <w:t>Công chức phòng Người có công Sở Nội vụ</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 xml:space="preserve">nơi </w:t>
            </w:r>
            <w:r w:rsidRPr="00A172BB">
              <w:rPr>
                <w:rFonts w:ascii="Times New Roman" w:hAnsi="Times New Roman" w:cs="Times New Roman"/>
                <w:sz w:val="26"/>
                <w:szCs w:val="26"/>
              </w:rPr>
              <w:t>đón nhận</w:t>
            </w:r>
            <w:r w:rsidRPr="00A172BB">
              <w:rPr>
                <w:rFonts w:ascii="Times New Roman" w:hAnsi="Times New Roman" w:cs="Times New Roman"/>
                <w:sz w:val="26"/>
                <w:szCs w:val="26"/>
                <w:lang w:val="vi-VN"/>
              </w:rPr>
              <w:t xml:space="preserve"> hài cốt liệt sỹ</w:t>
            </w:r>
          </w:p>
        </w:tc>
        <w:tc>
          <w:tcPr>
            <w:tcW w:w="2216" w:type="pct"/>
            <w:vAlign w:val="center"/>
          </w:tcPr>
          <w:p w14:paraId="4C7262A9"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Cập nhật thông tin vào Cơ sở dữ liệu qu</w:t>
            </w:r>
            <w:r w:rsidRPr="00A172BB">
              <w:rPr>
                <w:rFonts w:ascii="Times New Roman" w:hAnsi="Times New Roman" w:cs="Times New Roman"/>
                <w:sz w:val="26"/>
                <w:szCs w:val="26"/>
                <w:lang w:val="vi-VN"/>
              </w:rPr>
              <w:t>ốc gia về liệt sỹ</w:t>
            </w:r>
          </w:p>
        </w:tc>
        <w:tc>
          <w:tcPr>
            <w:tcW w:w="523" w:type="pct"/>
            <w:vAlign w:val="center"/>
          </w:tcPr>
          <w:p w14:paraId="5B3FB8FF" w14:textId="7E33E026" w:rsidR="002531BE" w:rsidRPr="00A172BB" w:rsidRDefault="005E1A44" w:rsidP="002531B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2531BE" w:rsidRPr="00A172BB">
              <w:rPr>
                <w:rFonts w:ascii="Times New Roman" w:hAnsi="Times New Roman" w:cs="Times New Roman"/>
                <w:sz w:val="26"/>
                <w:szCs w:val="26"/>
                <w:lang w:val="vi-VN"/>
              </w:rPr>
              <w:t>8 giờ</w:t>
            </w:r>
            <w:r w:rsidR="002531BE" w:rsidRPr="00A172BB">
              <w:rPr>
                <w:rFonts w:ascii="Times New Roman" w:hAnsi="Times New Roman" w:cs="Times New Roman"/>
                <w:sz w:val="26"/>
                <w:szCs w:val="26"/>
              </w:rPr>
              <w:t xml:space="preserve"> làm việc</w:t>
            </w:r>
          </w:p>
        </w:tc>
        <w:tc>
          <w:tcPr>
            <w:tcW w:w="621" w:type="pct"/>
            <w:vAlign w:val="center"/>
          </w:tcPr>
          <w:p w14:paraId="36A8F30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899CF55" w14:textId="77777777" w:rsidTr="00A64ED9">
        <w:trPr>
          <w:trHeight w:val="530"/>
        </w:trPr>
        <w:tc>
          <w:tcPr>
            <w:tcW w:w="1640" w:type="pct"/>
            <w:gridSpan w:val="4"/>
            <w:vAlign w:val="center"/>
          </w:tcPr>
          <w:p w14:paraId="05E37940" w14:textId="7A2F1D34"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360" w:type="pct"/>
            <w:gridSpan w:val="3"/>
            <w:vAlign w:val="center"/>
          </w:tcPr>
          <w:p w14:paraId="02AF4294" w14:textId="43423BBC" w:rsidR="002531BE" w:rsidRPr="00A172BB" w:rsidRDefault="002531BE" w:rsidP="00E57237">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lang w:val="vi-VN"/>
              </w:rPr>
              <w:t xml:space="preserve">80 </w:t>
            </w:r>
            <w:r w:rsidRPr="00A172BB">
              <w:rPr>
                <w:rFonts w:ascii="Times New Roman" w:hAnsi="Times New Roman" w:cs="Times New Roman"/>
                <w:b/>
                <w:sz w:val="26"/>
                <w:szCs w:val="26"/>
              </w:rPr>
              <w:t>giờ làm việc (10 ngày làm việc kể từ ngày tiếp nhận đủ giấy tờ theo quy định)</w:t>
            </w:r>
          </w:p>
        </w:tc>
      </w:tr>
      <w:tr w:rsidR="00A172BB" w:rsidRPr="00A172BB" w14:paraId="095AFA83" w14:textId="77777777" w:rsidTr="00A64ED9">
        <w:trPr>
          <w:trHeight w:val="524"/>
        </w:trPr>
        <w:tc>
          <w:tcPr>
            <w:tcW w:w="5000" w:type="pct"/>
            <w:gridSpan w:val="7"/>
            <w:vAlign w:val="center"/>
          </w:tcPr>
          <w:p w14:paraId="24631CF7" w14:textId="7942C767" w:rsidR="001059AD" w:rsidRPr="00A172BB" w:rsidRDefault="001059AD" w:rsidP="00C94770">
            <w:pPr>
              <w:spacing w:after="0" w:line="240" w:lineRule="auto"/>
              <w:jc w:val="both"/>
              <w:rPr>
                <w:rFonts w:ascii="Times New Roman" w:hAnsi="Times New Roman" w:cs="Times New Roman"/>
                <w:b/>
                <w:bCs/>
                <w:i/>
                <w:iCs/>
                <w:sz w:val="26"/>
                <w:szCs w:val="26"/>
                <w:lang w:val="vi-VN"/>
              </w:rPr>
            </w:pPr>
            <w:r w:rsidRPr="00A172BB">
              <w:rPr>
                <w:rFonts w:ascii="Times New Roman" w:hAnsi="Times New Roman" w:cs="Times New Roman"/>
                <w:b/>
                <w:bCs/>
                <w:i/>
                <w:iCs/>
                <w:sz w:val="26"/>
                <w:szCs w:val="26"/>
                <w:lang w:val="vi-VN"/>
              </w:rPr>
              <w:t>Trường hợp</w:t>
            </w:r>
            <w:r w:rsidRPr="00A172BB">
              <w:rPr>
                <w:rFonts w:ascii="Times New Roman" w:hAnsi="Times New Roman" w:cs="Times New Roman"/>
                <w:b/>
                <w:bCs/>
                <w:i/>
                <w:iCs/>
                <w:sz w:val="26"/>
                <w:szCs w:val="26"/>
              </w:rPr>
              <w:t xml:space="preserve"> 2:</w:t>
            </w:r>
            <w:r w:rsidRPr="00A172BB">
              <w:rPr>
                <w:rFonts w:ascii="Times New Roman" w:hAnsi="Times New Roman" w:cs="Times New Roman"/>
                <w:b/>
                <w:bCs/>
                <w:i/>
                <w:iCs/>
                <w:sz w:val="26"/>
                <w:szCs w:val="26"/>
                <w:lang w:val="vi-VN"/>
              </w:rPr>
              <w:t xml:space="preserve"> Đối với </w:t>
            </w:r>
            <w:r w:rsidRPr="00A172BB">
              <w:rPr>
                <w:rFonts w:ascii="Times New Roman" w:hAnsi="Times New Roman" w:cs="Times New Roman"/>
                <w:b/>
                <w:bCs/>
                <w:i/>
                <w:iCs/>
                <w:sz w:val="26"/>
                <w:szCs w:val="26"/>
              </w:rPr>
              <w:t>t</w:t>
            </w:r>
            <w:r w:rsidRPr="00A172BB">
              <w:rPr>
                <w:rFonts w:ascii="Times New Roman" w:hAnsi="Times New Roman" w:cs="Times New Roman"/>
                <w:b/>
                <w:bCs/>
                <w:i/>
                <w:iCs/>
                <w:sz w:val="26"/>
                <w:szCs w:val="26"/>
                <w:lang w:val="vi-VN"/>
              </w:rPr>
              <w:t xml:space="preserve">rường hợp </w:t>
            </w:r>
            <w:r w:rsidRPr="00A172BB">
              <w:rPr>
                <w:rFonts w:ascii="Times New Roman" w:hAnsi="Times New Roman" w:cs="Times New Roman"/>
                <w:b/>
                <w:bCs/>
                <w:i/>
                <w:iCs/>
                <w:sz w:val="26"/>
                <w:szCs w:val="26"/>
              </w:rPr>
              <w:t>đã</w:t>
            </w:r>
            <w:r w:rsidRPr="00A172BB">
              <w:rPr>
                <w:rFonts w:ascii="Times New Roman" w:hAnsi="Times New Roman" w:cs="Times New Roman"/>
                <w:b/>
                <w:bCs/>
                <w:i/>
                <w:iCs/>
                <w:sz w:val="26"/>
                <w:szCs w:val="26"/>
                <w:lang w:val="vi-VN"/>
              </w:rPr>
              <w:t xml:space="preserve"> được hỗ trợ</w:t>
            </w:r>
          </w:p>
        </w:tc>
      </w:tr>
      <w:tr w:rsidR="00A172BB" w:rsidRPr="00A172BB" w14:paraId="58DE2ED5" w14:textId="77777777" w:rsidTr="00A64ED9">
        <w:trPr>
          <w:trHeight w:val="998"/>
        </w:trPr>
        <w:tc>
          <w:tcPr>
            <w:tcW w:w="391" w:type="pct"/>
            <w:vAlign w:val="center"/>
          </w:tcPr>
          <w:p w14:paraId="024931B6" w14:textId="77777777" w:rsidR="001059AD" w:rsidRPr="00A172BB" w:rsidRDefault="001059AD"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p>
        </w:tc>
        <w:tc>
          <w:tcPr>
            <w:tcW w:w="466" w:type="pct"/>
            <w:gridSpan w:val="2"/>
            <w:vMerge w:val="restart"/>
            <w:vAlign w:val="center"/>
          </w:tcPr>
          <w:p w14:paraId="4D04B67C" w14:textId="7A87925F" w:rsidR="001059AD" w:rsidRPr="00A172BB" w:rsidRDefault="001059AD" w:rsidP="00C94770">
            <w:pPr>
              <w:spacing w:after="0" w:line="240" w:lineRule="auto"/>
              <w:jc w:val="both"/>
              <w:rPr>
                <w:rFonts w:ascii="Times New Roman" w:hAnsi="Times New Roman" w:cs="Times New Roman"/>
                <w:sz w:val="26"/>
                <w:szCs w:val="26"/>
                <w:lang w:val="vi-VN"/>
              </w:rPr>
            </w:pPr>
            <w:r w:rsidRPr="00A172BB">
              <w:rPr>
                <w:rFonts w:ascii="Times New Roman" w:eastAsia="Aptos" w:hAnsi="Times New Roman" w:cs="Times New Roman"/>
                <w:kern w:val="2"/>
                <w:sz w:val="26"/>
                <w:szCs w:val="26"/>
              </w:rPr>
              <w:t xml:space="preserve">Tại </w:t>
            </w:r>
            <w:r w:rsidRPr="00A172BB">
              <w:rPr>
                <w:rFonts w:ascii="Times New Roman" w:eastAsia="Aptos" w:hAnsi="Times New Roman" w:cs="Times New Roman"/>
                <w:kern w:val="2"/>
                <w:sz w:val="26"/>
                <w:szCs w:val="26"/>
                <w:lang w:val="vi-VN"/>
              </w:rPr>
              <w:t>Ủy ban nhân dân cấp xã nơi thường trú của người đề nghị</w:t>
            </w:r>
          </w:p>
        </w:tc>
        <w:tc>
          <w:tcPr>
            <w:tcW w:w="783" w:type="pct"/>
            <w:vAlign w:val="center"/>
          </w:tcPr>
          <w:p w14:paraId="48D982B3" w14:textId="137C64FC" w:rsidR="001059AD" w:rsidRPr="00A172BB" w:rsidRDefault="001059AD" w:rsidP="00C9477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Công chức tiếp nhận hồ sơ tại </w:t>
            </w:r>
            <w:r w:rsidRPr="00A172BB">
              <w:rPr>
                <w:rFonts w:ascii="Times New Roman" w:hAnsi="Times New Roman" w:cs="Times New Roman"/>
                <w:sz w:val="26"/>
                <w:szCs w:val="26"/>
              </w:rPr>
              <w:t>Trung tâm Phục vụ hành chính công cấp xã</w:t>
            </w:r>
          </w:p>
        </w:tc>
        <w:tc>
          <w:tcPr>
            <w:tcW w:w="2216" w:type="pct"/>
            <w:vAlign w:val="center"/>
          </w:tcPr>
          <w:p w14:paraId="5B77DABA" w14:textId="77777777" w:rsidR="001059AD" w:rsidRPr="00A172BB" w:rsidRDefault="001059AD" w:rsidP="00C9477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200EF946" w14:textId="77777777" w:rsidR="001059AD" w:rsidRPr="00A172BB" w:rsidRDefault="001059AD" w:rsidP="00C9477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797DB4E3" w14:textId="77777777" w:rsidR="001059AD" w:rsidRPr="00A172BB" w:rsidRDefault="001059AD" w:rsidP="00C9477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Hệ thống giải quyết thủ tục hành chính tỉnh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66916D16" w14:textId="21EEC6EE"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 cấp xã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23" w:type="pct"/>
            <w:vAlign w:val="center"/>
          </w:tcPr>
          <w:p w14:paraId="7412D24F" w14:textId="77777777" w:rsidR="001059AD" w:rsidRPr="00A172BB" w:rsidRDefault="001059AD"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2 giờ</w:t>
            </w:r>
            <w:r w:rsidRPr="00A172BB">
              <w:rPr>
                <w:rFonts w:ascii="Times New Roman" w:hAnsi="Times New Roman" w:cs="Times New Roman"/>
                <w:sz w:val="26"/>
                <w:szCs w:val="26"/>
              </w:rPr>
              <w:t xml:space="preserve"> làm việc</w:t>
            </w:r>
          </w:p>
        </w:tc>
        <w:tc>
          <w:tcPr>
            <w:tcW w:w="621" w:type="pct"/>
            <w:vMerge w:val="restart"/>
            <w:vAlign w:val="center"/>
          </w:tcPr>
          <w:p w14:paraId="111B216E" w14:textId="7777777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2C1C6A2D" w14:textId="77777777" w:rsidTr="00A64ED9">
        <w:trPr>
          <w:trHeight w:val="764"/>
        </w:trPr>
        <w:tc>
          <w:tcPr>
            <w:tcW w:w="391" w:type="pct"/>
            <w:vAlign w:val="center"/>
          </w:tcPr>
          <w:p w14:paraId="5EB79238" w14:textId="77777777" w:rsidR="001059AD" w:rsidRPr="00A172BB" w:rsidRDefault="001059AD"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2</w:t>
            </w:r>
          </w:p>
        </w:tc>
        <w:tc>
          <w:tcPr>
            <w:tcW w:w="466" w:type="pct"/>
            <w:gridSpan w:val="2"/>
            <w:vMerge/>
            <w:vAlign w:val="center"/>
          </w:tcPr>
          <w:p w14:paraId="43715D50" w14:textId="77777777" w:rsidR="001059AD" w:rsidRPr="00A172BB" w:rsidRDefault="001059AD" w:rsidP="00C94770">
            <w:pPr>
              <w:spacing w:after="0" w:line="240" w:lineRule="auto"/>
              <w:jc w:val="both"/>
              <w:rPr>
                <w:rFonts w:ascii="Times New Roman" w:hAnsi="Times New Roman" w:cs="Times New Roman"/>
                <w:sz w:val="26"/>
                <w:szCs w:val="26"/>
              </w:rPr>
            </w:pPr>
          </w:p>
        </w:tc>
        <w:tc>
          <w:tcPr>
            <w:tcW w:w="783" w:type="pct"/>
            <w:vAlign w:val="center"/>
          </w:tcPr>
          <w:p w14:paraId="6F15A046" w14:textId="1F9E1F43"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16" w:type="pct"/>
            <w:vAlign w:val="center"/>
          </w:tcPr>
          <w:p w14:paraId="2BB291F2" w14:textId="7777777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523" w:type="pct"/>
            <w:vAlign w:val="center"/>
          </w:tcPr>
          <w:p w14:paraId="7C95B5C5" w14:textId="77777777" w:rsidR="001059AD" w:rsidRPr="00A172BB" w:rsidRDefault="001059AD"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621" w:type="pct"/>
            <w:vMerge/>
            <w:vAlign w:val="center"/>
          </w:tcPr>
          <w:p w14:paraId="166B4400"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4FB118DF" w14:textId="77777777" w:rsidTr="00A64ED9">
        <w:trPr>
          <w:trHeight w:val="1101"/>
        </w:trPr>
        <w:tc>
          <w:tcPr>
            <w:tcW w:w="391" w:type="pct"/>
            <w:vAlign w:val="center"/>
          </w:tcPr>
          <w:p w14:paraId="59220056" w14:textId="77777777" w:rsidR="001059AD" w:rsidRPr="00A172BB" w:rsidRDefault="001059AD"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3</w:t>
            </w:r>
          </w:p>
        </w:tc>
        <w:tc>
          <w:tcPr>
            <w:tcW w:w="466" w:type="pct"/>
            <w:gridSpan w:val="2"/>
            <w:vMerge/>
            <w:vAlign w:val="center"/>
          </w:tcPr>
          <w:p w14:paraId="0873C1BB" w14:textId="77777777" w:rsidR="001059AD" w:rsidRPr="00A172BB" w:rsidRDefault="001059AD" w:rsidP="00C94770">
            <w:pPr>
              <w:spacing w:after="0" w:line="240" w:lineRule="auto"/>
              <w:jc w:val="both"/>
              <w:rPr>
                <w:rFonts w:ascii="Times New Roman" w:hAnsi="Times New Roman" w:cs="Times New Roman"/>
                <w:sz w:val="26"/>
                <w:szCs w:val="26"/>
              </w:rPr>
            </w:pPr>
          </w:p>
        </w:tc>
        <w:tc>
          <w:tcPr>
            <w:tcW w:w="783" w:type="pct"/>
            <w:vAlign w:val="center"/>
          </w:tcPr>
          <w:p w14:paraId="5BDBD848" w14:textId="15E582F9"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được phân công xử lý</w:t>
            </w:r>
          </w:p>
        </w:tc>
        <w:tc>
          <w:tcPr>
            <w:tcW w:w="2216" w:type="pct"/>
            <w:vAlign w:val="center"/>
          </w:tcPr>
          <w:p w14:paraId="1C052896" w14:textId="7777777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0CF2C196" w14:textId="7777777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23" w:type="pct"/>
            <w:vAlign w:val="center"/>
          </w:tcPr>
          <w:p w14:paraId="57F948B8" w14:textId="77777777" w:rsidR="001059AD" w:rsidRPr="00A172BB" w:rsidRDefault="001059AD"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08</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621" w:type="pct"/>
            <w:vMerge/>
            <w:vAlign w:val="center"/>
          </w:tcPr>
          <w:p w14:paraId="1167A1A6"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1E46F940" w14:textId="77777777" w:rsidTr="00A64ED9">
        <w:trPr>
          <w:trHeight w:val="989"/>
        </w:trPr>
        <w:tc>
          <w:tcPr>
            <w:tcW w:w="391" w:type="pct"/>
            <w:vAlign w:val="center"/>
          </w:tcPr>
          <w:p w14:paraId="58140C5C" w14:textId="77777777" w:rsidR="001059AD" w:rsidRPr="00A172BB" w:rsidRDefault="001059AD"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4</w:t>
            </w:r>
          </w:p>
        </w:tc>
        <w:tc>
          <w:tcPr>
            <w:tcW w:w="466" w:type="pct"/>
            <w:gridSpan w:val="2"/>
            <w:vMerge/>
            <w:vAlign w:val="center"/>
          </w:tcPr>
          <w:p w14:paraId="142B0E1A" w14:textId="77777777" w:rsidR="001059AD" w:rsidRPr="00A172BB" w:rsidRDefault="001059AD" w:rsidP="00C94770">
            <w:pPr>
              <w:spacing w:after="0" w:line="240" w:lineRule="auto"/>
              <w:jc w:val="both"/>
              <w:rPr>
                <w:rFonts w:ascii="Times New Roman" w:hAnsi="Times New Roman" w:cs="Times New Roman"/>
                <w:sz w:val="26"/>
                <w:szCs w:val="26"/>
              </w:rPr>
            </w:pPr>
          </w:p>
        </w:tc>
        <w:tc>
          <w:tcPr>
            <w:tcW w:w="783" w:type="pct"/>
            <w:vAlign w:val="center"/>
          </w:tcPr>
          <w:p w14:paraId="52C8A568" w14:textId="5548D550"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16" w:type="pct"/>
            <w:vAlign w:val="center"/>
          </w:tcPr>
          <w:p w14:paraId="767E55D4" w14:textId="51A8ED4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UBND cấp xã xem xét ký phê duyệt kết quả.</w:t>
            </w:r>
          </w:p>
        </w:tc>
        <w:tc>
          <w:tcPr>
            <w:tcW w:w="523" w:type="pct"/>
            <w:vAlign w:val="center"/>
          </w:tcPr>
          <w:p w14:paraId="67AF980E" w14:textId="77777777" w:rsidR="001059AD" w:rsidRPr="00A172BB" w:rsidRDefault="001059AD"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 giờ</w:t>
            </w:r>
            <w:r w:rsidRPr="00A172BB">
              <w:rPr>
                <w:rFonts w:ascii="Times New Roman" w:hAnsi="Times New Roman" w:cs="Times New Roman"/>
                <w:sz w:val="26"/>
                <w:szCs w:val="26"/>
              </w:rPr>
              <w:t xml:space="preserve"> làm việc</w:t>
            </w:r>
          </w:p>
        </w:tc>
        <w:tc>
          <w:tcPr>
            <w:tcW w:w="621" w:type="pct"/>
            <w:vMerge/>
            <w:vAlign w:val="center"/>
          </w:tcPr>
          <w:p w14:paraId="56693C9B" w14:textId="77777777" w:rsidR="001059AD" w:rsidRPr="00A172BB" w:rsidRDefault="001059AD" w:rsidP="00C94770">
            <w:pPr>
              <w:spacing w:after="0" w:line="240" w:lineRule="auto"/>
              <w:rPr>
                <w:rFonts w:ascii="Times New Roman" w:hAnsi="Times New Roman" w:cs="Times New Roman"/>
                <w:sz w:val="26"/>
                <w:szCs w:val="26"/>
              </w:rPr>
            </w:pPr>
          </w:p>
        </w:tc>
      </w:tr>
      <w:tr w:rsidR="00A172BB" w:rsidRPr="00A172BB" w14:paraId="176F93C4" w14:textId="77777777" w:rsidTr="00A64ED9">
        <w:trPr>
          <w:trHeight w:val="704"/>
        </w:trPr>
        <w:tc>
          <w:tcPr>
            <w:tcW w:w="391" w:type="pct"/>
            <w:vAlign w:val="center"/>
          </w:tcPr>
          <w:p w14:paraId="23D4D828" w14:textId="77777777" w:rsidR="001059AD" w:rsidRPr="00A172BB" w:rsidRDefault="001059AD"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5</w:t>
            </w:r>
          </w:p>
        </w:tc>
        <w:tc>
          <w:tcPr>
            <w:tcW w:w="466" w:type="pct"/>
            <w:gridSpan w:val="2"/>
            <w:vMerge/>
            <w:vAlign w:val="center"/>
          </w:tcPr>
          <w:p w14:paraId="37752A15" w14:textId="77777777" w:rsidR="001059AD" w:rsidRPr="00A172BB" w:rsidRDefault="001059AD" w:rsidP="00C94770">
            <w:pPr>
              <w:spacing w:after="0" w:line="240" w:lineRule="auto"/>
              <w:jc w:val="both"/>
              <w:rPr>
                <w:rFonts w:ascii="Times New Roman" w:hAnsi="Times New Roman" w:cs="Times New Roman"/>
                <w:sz w:val="26"/>
                <w:szCs w:val="26"/>
              </w:rPr>
            </w:pPr>
          </w:p>
        </w:tc>
        <w:tc>
          <w:tcPr>
            <w:tcW w:w="783" w:type="pct"/>
            <w:vAlign w:val="center"/>
          </w:tcPr>
          <w:p w14:paraId="24DC4045" w14:textId="3093B1A8"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216" w:type="pct"/>
            <w:vAlign w:val="center"/>
          </w:tcPr>
          <w:p w14:paraId="309A6C56" w14:textId="1697595F"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chuyển văn thư </w:t>
            </w:r>
          </w:p>
        </w:tc>
        <w:tc>
          <w:tcPr>
            <w:tcW w:w="523" w:type="pct"/>
            <w:vAlign w:val="center"/>
          </w:tcPr>
          <w:p w14:paraId="2F3AEDD8" w14:textId="77777777" w:rsidR="001059AD" w:rsidRPr="00A172BB" w:rsidRDefault="001059AD"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 giờ</w:t>
            </w:r>
            <w:r w:rsidRPr="00A172BB">
              <w:rPr>
                <w:rFonts w:ascii="Times New Roman" w:hAnsi="Times New Roman" w:cs="Times New Roman"/>
                <w:sz w:val="26"/>
                <w:szCs w:val="26"/>
              </w:rPr>
              <w:t xml:space="preserve"> làm việc</w:t>
            </w:r>
          </w:p>
        </w:tc>
        <w:tc>
          <w:tcPr>
            <w:tcW w:w="621" w:type="pct"/>
            <w:vMerge/>
            <w:vAlign w:val="center"/>
          </w:tcPr>
          <w:p w14:paraId="02C33FB4"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2FCB9C64" w14:textId="77777777" w:rsidTr="00A64ED9">
        <w:trPr>
          <w:trHeight w:val="1571"/>
        </w:trPr>
        <w:tc>
          <w:tcPr>
            <w:tcW w:w="391" w:type="pct"/>
            <w:vAlign w:val="center"/>
          </w:tcPr>
          <w:p w14:paraId="2E848299" w14:textId="77777777" w:rsidR="001059AD" w:rsidRPr="00A172BB" w:rsidRDefault="001059AD"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6</w:t>
            </w:r>
          </w:p>
        </w:tc>
        <w:tc>
          <w:tcPr>
            <w:tcW w:w="466" w:type="pct"/>
            <w:gridSpan w:val="2"/>
            <w:vMerge/>
            <w:vAlign w:val="center"/>
          </w:tcPr>
          <w:p w14:paraId="2C93017F" w14:textId="77777777" w:rsidR="001059AD" w:rsidRPr="00A172BB" w:rsidRDefault="001059AD" w:rsidP="00C94770">
            <w:pPr>
              <w:spacing w:after="0" w:line="240" w:lineRule="auto"/>
              <w:jc w:val="both"/>
              <w:rPr>
                <w:rFonts w:ascii="Times New Roman" w:hAnsi="Times New Roman" w:cs="Times New Roman"/>
                <w:sz w:val="26"/>
                <w:szCs w:val="26"/>
                <w:lang w:val="vi-VN"/>
              </w:rPr>
            </w:pPr>
          </w:p>
        </w:tc>
        <w:tc>
          <w:tcPr>
            <w:tcW w:w="783" w:type="pct"/>
            <w:vAlign w:val="center"/>
          </w:tcPr>
          <w:p w14:paraId="1EAD3DC7" w14:textId="2BABBDD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p w14:paraId="7727D08F" w14:textId="77777777" w:rsidR="001059AD" w:rsidRPr="00A172BB" w:rsidRDefault="001059AD" w:rsidP="00C9477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 </w:t>
            </w:r>
          </w:p>
        </w:tc>
        <w:tc>
          <w:tcPr>
            <w:tcW w:w="2216" w:type="pct"/>
            <w:vAlign w:val="center"/>
          </w:tcPr>
          <w:p w14:paraId="4D78F2E9" w14:textId="661C0333" w:rsidR="001059AD" w:rsidRPr="00A172BB" w:rsidRDefault="001059AD"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Văn thư lấy số, phát hành văn bản điện tử và đóng dấu;</w:t>
            </w:r>
          </w:p>
          <w:p w14:paraId="340BC351" w14:textId="60CC8CFA" w:rsidR="001059AD" w:rsidRPr="00A172BB" w:rsidRDefault="001059AD" w:rsidP="00C94770">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Chuyển kết quả giải quyết thủ tục hành chính cho Trung tâm Phục vụ hành chính công cấp xã (trên phần mềm điện tử và bản giấy) và theo nơi nhận trong văn bản.</w:t>
            </w:r>
          </w:p>
        </w:tc>
        <w:tc>
          <w:tcPr>
            <w:tcW w:w="523" w:type="pct"/>
            <w:vAlign w:val="center"/>
          </w:tcPr>
          <w:p w14:paraId="4250B8C4" w14:textId="77777777" w:rsidR="001059AD" w:rsidRPr="00A172BB" w:rsidRDefault="001059AD"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02</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621" w:type="pct"/>
            <w:vMerge/>
            <w:vAlign w:val="center"/>
          </w:tcPr>
          <w:p w14:paraId="2DCD15D7"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3B0A4D8C" w14:textId="77777777" w:rsidTr="00A64ED9">
        <w:trPr>
          <w:trHeight w:val="800"/>
        </w:trPr>
        <w:tc>
          <w:tcPr>
            <w:tcW w:w="391" w:type="pct"/>
            <w:vAlign w:val="center"/>
          </w:tcPr>
          <w:p w14:paraId="313B8684" w14:textId="77777777" w:rsidR="001059AD" w:rsidRPr="00A172BB" w:rsidRDefault="001059AD"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466" w:type="pct"/>
            <w:gridSpan w:val="2"/>
            <w:vMerge/>
            <w:vAlign w:val="center"/>
          </w:tcPr>
          <w:p w14:paraId="53A435CB" w14:textId="77777777" w:rsidR="001059AD" w:rsidRPr="00A172BB" w:rsidRDefault="001059AD" w:rsidP="00C94770">
            <w:pPr>
              <w:spacing w:after="0" w:line="240" w:lineRule="auto"/>
              <w:jc w:val="both"/>
              <w:rPr>
                <w:rFonts w:ascii="Times New Roman" w:hAnsi="Times New Roman" w:cs="Times New Roman"/>
                <w:sz w:val="26"/>
                <w:szCs w:val="26"/>
              </w:rPr>
            </w:pPr>
          </w:p>
        </w:tc>
        <w:tc>
          <w:tcPr>
            <w:tcW w:w="783" w:type="pct"/>
            <w:vAlign w:val="center"/>
          </w:tcPr>
          <w:p w14:paraId="5DB07D4B" w14:textId="7777777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Bộ phận Trả kết quả Trung tâm Phục vụ hành chính công tỉnh</w:t>
            </w:r>
          </w:p>
        </w:tc>
        <w:tc>
          <w:tcPr>
            <w:tcW w:w="2216" w:type="pct"/>
            <w:vAlign w:val="center"/>
          </w:tcPr>
          <w:p w14:paraId="56C38A33" w14:textId="7777777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giải quyết thủ tục hành chính cho công dân/tổ chức.</w:t>
            </w:r>
          </w:p>
          <w:p w14:paraId="2699AC35" w14:textId="77777777" w:rsidR="001059AD" w:rsidRPr="00A172BB" w:rsidRDefault="001059AD" w:rsidP="00C94770">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rPr>
              <w:t>- Xác nhận đã trả kết quả trên Hệ thống giải quyết thủ tục hành chính tỉnh</w:t>
            </w:r>
          </w:p>
        </w:tc>
        <w:tc>
          <w:tcPr>
            <w:tcW w:w="523" w:type="pct"/>
            <w:vAlign w:val="center"/>
          </w:tcPr>
          <w:p w14:paraId="70703362" w14:textId="77777777" w:rsidR="001059AD" w:rsidRPr="00A172BB" w:rsidRDefault="001059AD"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Không tính thời gian</w:t>
            </w:r>
          </w:p>
        </w:tc>
        <w:tc>
          <w:tcPr>
            <w:tcW w:w="621" w:type="pct"/>
            <w:vMerge/>
            <w:vAlign w:val="center"/>
          </w:tcPr>
          <w:p w14:paraId="1B703768"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0454E857" w14:textId="77777777" w:rsidTr="00A64ED9">
        <w:trPr>
          <w:trHeight w:val="611"/>
        </w:trPr>
        <w:tc>
          <w:tcPr>
            <w:tcW w:w="3856" w:type="pct"/>
            <w:gridSpan w:val="5"/>
            <w:vAlign w:val="center"/>
          </w:tcPr>
          <w:p w14:paraId="154DD99D" w14:textId="329862FB" w:rsidR="001059AD" w:rsidRPr="00A172BB" w:rsidRDefault="001059AD" w:rsidP="00C94770">
            <w:pPr>
              <w:spacing w:after="0" w:line="240" w:lineRule="auto"/>
              <w:ind w:left="-16" w:right="90"/>
              <w:jc w:val="center"/>
              <w:rPr>
                <w:rFonts w:ascii="Times New Roman" w:hAnsi="Times New Roman" w:cs="Times New Roman"/>
                <w:b/>
                <w:bCs/>
                <w:sz w:val="26"/>
                <w:szCs w:val="26"/>
              </w:rPr>
            </w:pPr>
            <w:r w:rsidRPr="00A172BB">
              <w:rPr>
                <w:rFonts w:ascii="Times New Roman" w:hAnsi="Times New Roman" w:cs="Times New Roman"/>
                <w:b/>
                <w:bCs/>
                <w:sz w:val="26"/>
                <w:szCs w:val="26"/>
              </w:rPr>
              <w:t>Tổng thời gian thực hiện TTHC t</w:t>
            </w:r>
            <w:r w:rsidRPr="00A172BB">
              <w:rPr>
                <w:rFonts w:ascii="Times New Roman" w:hAnsi="Times New Roman" w:cs="Times New Roman"/>
                <w:b/>
                <w:bCs/>
                <w:sz w:val="26"/>
                <w:szCs w:val="26"/>
                <w:lang w:val="vi-VN"/>
              </w:rPr>
              <w:t xml:space="preserve">ại </w:t>
            </w:r>
            <w:r w:rsidRPr="00A172BB">
              <w:rPr>
                <w:rFonts w:ascii="Times New Roman" w:hAnsi="Times New Roman" w:cs="Times New Roman"/>
                <w:b/>
                <w:bCs/>
                <w:sz w:val="26"/>
                <w:szCs w:val="26"/>
              </w:rPr>
              <w:t>UBND cấp xã nơi thường trú của người đề nghị</w:t>
            </w:r>
          </w:p>
        </w:tc>
        <w:tc>
          <w:tcPr>
            <w:tcW w:w="523" w:type="pct"/>
            <w:vAlign w:val="center"/>
          </w:tcPr>
          <w:p w14:paraId="66A22922" w14:textId="77777777" w:rsidR="001059AD" w:rsidRPr="00A172BB" w:rsidRDefault="001059AD" w:rsidP="00C9477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24 giờ làm việc</w:t>
            </w:r>
          </w:p>
        </w:tc>
        <w:tc>
          <w:tcPr>
            <w:tcW w:w="621" w:type="pct"/>
            <w:vMerge/>
            <w:vAlign w:val="center"/>
          </w:tcPr>
          <w:p w14:paraId="7610FA07"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625AEA96" w14:textId="77777777" w:rsidTr="00A64ED9">
        <w:trPr>
          <w:trHeight w:val="800"/>
        </w:trPr>
        <w:tc>
          <w:tcPr>
            <w:tcW w:w="391" w:type="pct"/>
            <w:vAlign w:val="center"/>
          </w:tcPr>
          <w:p w14:paraId="48620694" w14:textId="77777777" w:rsidR="001059AD" w:rsidRPr="00A172BB" w:rsidRDefault="001059AD"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Bước 8</w:t>
            </w:r>
          </w:p>
        </w:tc>
        <w:tc>
          <w:tcPr>
            <w:tcW w:w="1249" w:type="pct"/>
            <w:gridSpan w:val="3"/>
            <w:vAlign w:val="center"/>
          </w:tcPr>
          <w:p w14:paraId="73A345B6" w14:textId="77777777" w:rsidR="001059AD" w:rsidRPr="00A172BB" w:rsidRDefault="001059AD" w:rsidP="00C9477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Công chức phòng Văn hóa - Xã hội nơi quản lý hài cốt liệt sỹ</w:t>
            </w:r>
          </w:p>
          <w:p w14:paraId="59B6512D" w14:textId="77777777" w:rsidR="001059AD" w:rsidRPr="00A172BB" w:rsidRDefault="001059AD" w:rsidP="00C94770">
            <w:pPr>
              <w:spacing w:after="0" w:line="240" w:lineRule="auto"/>
              <w:jc w:val="both"/>
              <w:rPr>
                <w:rFonts w:ascii="Times New Roman" w:hAnsi="Times New Roman" w:cs="Times New Roman"/>
                <w:sz w:val="26"/>
                <w:szCs w:val="26"/>
              </w:rPr>
            </w:pPr>
          </w:p>
        </w:tc>
        <w:tc>
          <w:tcPr>
            <w:tcW w:w="2216" w:type="pct"/>
            <w:vAlign w:val="center"/>
          </w:tcPr>
          <w:p w14:paraId="42550124" w14:textId="77777777" w:rsidR="001059AD" w:rsidRPr="00A172BB" w:rsidRDefault="001059AD"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lập biên bản bàn giao hài cốt liệt sỹ, Phiếu báo di chuyển hài cốt liệt sỹ gửi Sở Nội vụ nơi quản lý hồ sơ gốc LS hoặc Sở Nội vụ nơi đón hài cốt liệt sỹ</w:t>
            </w:r>
          </w:p>
        </w:tc>
        <w:tc>
          <w:tcPr>
            <w:tcW w:w="523" w:type="pct"/>
            <w:vAlign w:val="center"/>
          </w:tcPr>
          <w:p w14:paraId="52199B18" w14:textId="77777777" w:rsidR="001059AD" w:rsidRPr="00A172BB" w:rsidRDefault="001059AD"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 làm việc</w:t>
            </w:r>
          </w:p>
        </w:tc>
        <w:tc>
          <w:tcPr>
            <w:tcW w:w="621" w:type="pct"/>
            <w:vMerge/>
            <w:vAlign w:val="center"/>
          </w:tcPr>
          <w:p w14:paraId="3B5FB977"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49693B84" w14:textId="77777777" w:rsidTr="00A64ED9">
        <w:trPr>
          <w:trHeight w:val="851"/>
        </w:trPr>
        <w:tc>
          <w:tcPr>
            <w:tcW w:w="391" w:type="pct"/>
            <w:vAlign w:val="center"/>
          </w:tcPr>
          <w:p w14:paraId="54E66CF5" w14:textId="77777777" w:rsidR="001059AD" w:rsidRPr="00A172BB" w:rsidRDefault="001059AD"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249" w:type="pct"/>
            <w:gridSpan w:val="3"/>
            <w:vAlign w:val="center"/>
          </w:tcPr>
          <w:p w14:paraId="26EEE57F" w14:textId="7777777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lang w:val="vi-VN"/>
              </w:rPr>
              <w:t>Công chức phòng Người có công Sở Nội vụ</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nơi quản lý hài cốt liệt sỹ</w:t>
            </w:r>
          </w:p>
        </w:tc>
        <w:tc>
          <w:tcPr>
            <w:tcW w:w="2216" w:type="pct"/>
            <w:vAlign w:val="center"/>
          </w:tcPr>
          <w:p w14:paraId="35E70198" w14:textId="77777777" w:rsidR="001059AD" w:rsidRPr="00A172BB" w:rsidRDefault="001059AD" w:rsidP="00C94770">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rPr>
              <w:t>Cập nhật thông tin vào Cơ sở dữ liệu qu</w:t>
            </w:r>
            <w:r w:rsidRPr="00A172BB">
              <w:rPr>
                <w:rFonts w:ascii="Times New Roman" w:hAnsi="Times New Roman" w:cs="Times New Roman"/>
                <w:sz w:val="26"/>
                <w:szCs w:val="26"/>
                <w:lang w:val="vi-VN"/>
              </w:rPr>
              <w:t>ốc gia về liệt sỹ</w:t>
            </w:r>
          </w:p>
        </w:tc>
        <w:tc>
          <w:tcPr>
            <w:tcW w:w="523" w:type="pct"/>
            <w:vAlign w:val="center"/>
          </w:tcPr>
          <w:p w14:paraId="7A34F07E" w14:textId="272B147B" w:rsidR="001059AD" w:rsidRPr="00A172BB" w:rsidRDefault="005E1A44" w:rsidP="00C94770">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rPr>
              <w:t>0</w:t>
            </w:r>
            <w:r w:rsidR="001059AD" w:rsidRPr="00A172BB">
              <w:rPr>
                <w:rFonts w:ascii="Times New Roman" w:hAnsi="Times New Roman" w:cs="Times New Roman"/>
                <w:sz w:val="26"/>
                <w:szCs w:val="26"/>
                <w:lang w:val="vi-VN"/>
              </w:rPr>
              <w:t>8 giờ</w:t>
            </w:r>
            <w:r w:rsidR="001059AD" w:rsidRPr="00A172BB">
              <w:rPr>
                <w:rFonts w:ascii="Times New Roman" w:hAnsi="Times New Roman" w:cs="Times New Roman"/>
                <w:sz w:val="26"/>
                <w:szCs w:val="26"/>
              </w:rPr>
              <w:t xml:space="preserve"> làm việc</w:t>
            </w:r>
          </w:p>
        </w:tc>
        <w:tc>
          <w:tcPr>
            <w:tcW w:w="621" w:type="pct"/>
            <w:vMerge/>
            <w:vAlign w:val="center"/>
          </w:tcPr>
          <w:p w14:paraId="5BFB0E87"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3C7EB3AD" w14:textId="77777777" w:rsidTr="00A64ED9">
        <w:trPr>
          <w:trHeight w:val="800"/>
        </w:trPr>
        <w:tc>
          <w:tcPr>
            <w:tcW w:w="391" w:type="pct"/>
            <w:vAlign w:val="center"/>
          </w:tcPr>
          <w:p w14:paraId="651D1510" w14:textId="77777777" w:rsidR="001059AD" w:rsidRPr="00A172BB" w:rsidRDefault="001059AD" w:rsidP="00C94770">
            <w:pPr>
              <w:spacing w:after="0" w:line="240" w:lineRule="auto"/>
              <w:jc w:val="center"/>
              <w:rPr>
                <w:rFonts w:ascii="Times New Roman" w:hAnsi="Times New Roman" w:cs="Times New Roman"/>
                <w:bCs/>
                <w:sz w:val="26"/>
                <w:szCs w:val="26"/>
              </w:rPr>
            </w:pPr>
          </w:p>
          <w:p w14:paraId="27BDE60C" w14:textId="77777777" w:rsidR="001059AD" w:rsidRPr="00A172BB" w:rsidRDefault="001059AD"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249" w:type="pct"/>
            <w:gridSpan w:val="3"/>
            <w:vAlign w:val="center"/>
          </w:tcPr>
          <w:p w14:paraId="3B2F2F07" w14:textId="77777777" w:rsidR="001059AD" w:rsidRPr="00A172BB" w:rsidRDefault="001059AD"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w:t>
            </w:r>
            <w:r w:rsidRPr="00A172BB">
              <w:rPr>
                <w:rFonts w:ascii="Times New Roman" w:hAnsi="Times New Roman" w:cs="Times New Roman"/>
                <w:sz w:val="26"/>
                <w:szCs w:val="26"/>
                <w:lang w:val="vi-VN"/>
              </w:rPr>
              <w:t xml:space="preserve">Phòng Văn hóa - Xã hội </w:t>
            </w:r>
            <w:r w:rsidRPr="00A172BB">
              <w:rPr>
                <w:rFonts w:ascii="Times New Roman" w:hAnsi="Times New Roman" w:cs="Times New Roman"/>
                <w:sz w:val="26"/>
                <w:szCs w:val="26"/>
              </w:rPr>
              <w:t>phụ trách người có công</w:t>
            </w:r>
            <w:r w:rsidRPr="00A172BB">
              <w:rPr>
                <w:rFonts w:ascii="Times New Roman" w:hAnsi="Times New Roman" w:cs="Times New Roman"/>
                <w:sz w:val="26"/>
                <w:szCs w:val="26"/>
                <w:lang w:val="vi-VN"/>
              </w:rPr>
              <w:t xml:space="preserve"> của Ủy ban nhân dân cấp xã nơi đón hài cốt liệt sỹ</w:t>
            </w:r>
            <w:r w:rsidRPr="00A172BB">
              <w:rPr>
                <w:rFonts w:ascii="Times New Roman" w:hAnsi="Times New Roman" w:cs="Times New Roman"/>
                <w:sz w:val="26"/>
                <w:szCs w:val="26"/>
              </w:rPr>
              <w:t>.</w:t>
            </w:r>
          </w:p>
        </w:tc>
        <w:tc>
          <w:tcPr>
            <w:tcW w:w="2216" w:type="pct"/>
            <w:vAlign w:val="center"/>
          </w:tcPr>
          <w:p w14:paraId="1C2C0320" w14:textId="77777777" w:rsidR="001059AD" w:rsidRPr="00A172BB" w:rsidRDefault="001059AD"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Tiếp nhận biên bản bàn giao và giấy giới thiệu; lập biên bản bàn giao hài cốt liệt sỹ với gia đình liệt sỹ; tổ chức an táng hài cốt liệt sỹ, có văn bản báo cáo phòng Văn hóa - Xã hội (gửi kèm Biên bản bàn giao hài cốt và giấy giới thiệu);</w:t>
            </w:r>
          </w:p>
          <w:p w14:paraId="5F80A576" w14:textId="77777777" w:rsidR="001059AD" w:rsidRPr="00A172BB" w:rsidRDefault="001059AD"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Chi hỗ trợ tiền đi lại, tiền ăn, tiền cất bốc hài cốt liệt sỹ; chi hỗ trợ tiền vỏ mộ liệt sỹ (đối với trường hợp an táng hài cốt liệt sỹ ngoài nghĩa trang liệt sỹ)</w:t>
            </w:r>
          </w:p>
        </w:tc>
        <w:tc>
          <w:tcPr>
            <w:tcW w:w="523" w:type="pct"/>
            <w:vAlign w:val="center"/>
          </w:tcPr>
          <w:p w14:paraId="65587A9A" w14:textId="77777777" w:rsidR="001059AD" w:rsidRPr="00A172BB" w:rsidRDefault="001059AD"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 làm việc</w:t>
            </w:r>
          </w:p>
        </w:tc>
        <w:tc>
          <w:tcPr>
            <w:tcW w:w="621" w:type="pct"/>
            <w:vMerge/>
            <w:vAlign w:val="center"/>
          </w:tcPr>
          <w:p w14:paraId="0E6464E1" w14:textId="77777777" w:rsidR="001059AD" w:rsidRPr="00A172BB" w:rsidRDefault="001059AD" w:rsidP="00C94770">
            <w:pPr>
              <w:spacing w:after="0" w:line="240" w:lineRule="auto"/>
              <w:jc w:val="center"/>
              <w:rPr>
                <w:rFonts w:ascii="Times New Roman" w:hAnsi="Times New Roman" w:cs="Times New Roman"/>
                <w:sz w:val="26"/>
                <w:szCs w:val="26"/>
              </w:rPr>
            </w:pPr>
          </w:p>
        </w:tc>
      </w:tr>
      <w:tr w:rsidR="00A172BB" w:rsidRPr="00A172BB" w14:paraId="5B9DB182" w14:textId="77777777" w:rsidTr="00A64ED9">
        <w:trPr>
          <w:trHeight w:val="800"/>
        </w:trPr>
        <w:tc>
          <w:tcPr>
            <w:tcW w:w="391" w:type="pct"/>
            <w:vAlign w:val="center"/>
          </w:tcPr>
          <w:p w14:paraId="4B99F404" w14:textId="054F6EFC" w:rsidR="00D2427D" w:rsidRPr="00A172BB" w:rsidRDefault="00D2427D" w:rsidP="00D2427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249" w:type="pct"/>
            <w:gridSpan w:val="3"/>
            <w:vAlign w:val="center"/>
          </w:tcPr>
          <w:p w14:paraId="6C331B1C" w14:textId="5C195092" w:rsidR="00D2427D" w:rsidRPr="00A172BB" w:rsidRDefault="00D2427D" w:rsidP="00D2427D">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Ủy ban nhân dân cấp xã nơi đón hài cốt liệt sỹ</w:t>
            </w:r>
            <w:r w:rsidRPr="00A172BB">
              <w:rPr>
                <w:rFonts w:ascii="Times New Roman" w:hAnsi="Times New Roman" w:cs="Times New Roman"/>
                <w:sz w:val="26"/>
                <w:szCs w:val="26"/>
              </w:rPr>
              <w:t>.</w:t>
            </w:r>
          </w:p>
        </w:tc>
        <w:tc>
          <w:tcPr>
            <w:tcW w:w="2216" w:type="pct"/>
            <w:vAlign w:val="center"/>
          </w:tcPr>
          <w:p w14:paraId="7FA40352" w14:textId="75EB39E7" w:rsidR="00D2427D" w:rsidRPr="00A172BB" w:rsidRDefault="00D2427D" w:rsidP="00D2427D">
            <w:pPr>
              <w:spacing w:after="0" w:line="240" w:lineRule="auto"/>
              <w:ind w:right="90"/>
              <w:jc w:val="both"/>
              <w:rPr>
                <w:rFonts w:ascii="Times New Roman" w:hAnsi="Times New Roman" w:cs="Times New Roman"/>
                <w:sz w:val="26"/>
                <w:szCs w:val="26"/>
              </w:rPr>
            </w:pPr>
            <w:r w:rsidRPr="00A172BB">
              <w:rPr>
                <w:rFonts w:ascii="Times New Roman" w:hAnsi="Times New Roman" w:cs="Times New Roman"/>
                <w:sz w:val="26"/>
                <w:szCs w:val="26"/>
              </w:rPr>
              <w:t>Có văn bản gửi Sở Nội vụ nơi đón nhận hài cốt liệt sĩ và nơi quản lý hồ sơ liệt sĩ kèm biên bản bàn giao hài cốt liệt sĩ.</w:t>
            </w:r>
          </w:p>
        </w:tc>
        <w:tc>
          <w:tcPr>
            <w:tcW w:w="523" w:type="pct"/>
            <w:vAlign w:val="center"/>
          </w:tcPr>
          <w:p w14:paraId="52204E42" w14:textId="7D449F56" w:rsidR="00D2427D" w:rsidRPr="00A172BB" w:rsidRDefault="00D2427D" w:rsidP="00D2427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 làm việc</w:t>
            </w:r>
          </w:p>
        </w:tc>
        <w:tc>
          <w:tcPr>
            <w:tcW w:w="621" w:type="pct"/>
            <w:vAlign w:val="center"/>
          </w:tcPr>
          <w:p w14:paraId="3C67225A" w14:textId="77777777" w:rsidR="00D2427D" w:rsidRPr="00A172BB" w:rsidRDefault="00D2427D" w:rsidP="00D2427D">
            <w:pPr>
              <w:spacing w:after="0" w:line="240" w:lineRule="auto"/>
              <w:jc w:val="center"/>
              <w:rPr>
                <w:rFonts w:ascii="Times New Roman" w:hAnsi="Times New Roman" w:cs="Times New Roman"/>
                <w:sz w:val="26"/>
                <w:szCs w:val="26"/>
              </w:rPr>
            </w:pPr>
          </w:p>
        </w:tc>
      </w:tr>
      <w:tr w:rsidR="00A172BB" w:rsidRPr="00A172BB" w14:paraId="30A7CCD5" w14:textId="77777777" w:rsidTr="00A64ED9">
        <w:trPr>
          <w:trHeight w:val="800"/>
        </w:trPr>
        <w:tc>
          <w:tcPr>
            <w:tcW w:w="391" w:type="pct"/>
            <w:vAlign w:val="center"/>
          </w:tcPr>
          <w:p w14:paraId="63BFC691" w14:textId="536176D6" w:rsidR="00D2427D" w:rsidRPr="00A172BB" w:rsidRDefault="00D2427D" w:rsidP="00D2427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249" w:type="pct"/>
            <w:gridSpan w:val="3"/>
            <w:vAlign w:val="center"/>
          </w:tcPr>
          <w:p w14:paraId="4F3196E5" w14:textId="77777777" w:rsidR="00D2427D" w:rsidRPr="00A172BB" w:rsidRDefault="00D2427D" w:rsidP="00D2427D">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lang w:val="vi-VN"/>
              </w:rPr>
              <w:t>Công chức phòng Người có công Sở Nội vụ</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 xml:space="preserve">nơi </w:t>
            </w:r>
            <w:r w:rsidRPr="00A172BB">
              <w:rPr>
                <w:rFonts w:ascii="Times New Roman" w:hAnsi="Times New Roman" w:cs="Times New Roman"/>
                <w:sz w:val="26"/>
                <w:szCs w:val="26"/>
              </w:rPr>
              <w:t>đón nhận</w:t>
            </w:r>
            <w:r w:rsidRPr="00A172BB">
              <w:rPr>
                <w:rFonts w:ascii="Times New Roman" w:hAnsi="Times New Roman" w:cs="Times New Roman"/>
                <w:sz w:val="26"/>
                <w:szCs w:val="26"/>
                <w:lang w:val="vi-VN"/>
              </w:rPr>
              <w:t xml:space="preserve"> hài cốt liệt sỹ</w:t>
            </w:r>
          </w:p>
        </w:tc>
        <w:tc>
          <w:tcPr>
            <w:tcW w:w="2216" w:type="pct"/>
            <w:vAlign w:val="center"/>
          </w:tcPr>
          <w:p w14:paraId="3C76B073" w14:textId="77777777" w:rsidR="00D2427D" w:rsidRPr="00A172BB" w:rsidRDefault="00D2427D" w:rsidP="00D2427D">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Cập nhật thông tin vào Cơ sở dữ liệu qu</w:t>
            </w:r>
            <w:r w:rsidRPr="00A172BB">
              <w:rPr>
                <w:rFonts w:ascii="Times New Roman" w:hAnsi="Times New Roman" w:cs="Times New Roman"/>
                <w:sz w:val="26"/>
                <w:szCs w:val="26"/>
                <w:lang w:val="vi-VN"/>
              </w:rPr>
              <w:t>ốc gia về liệt sỹ</w:t>
            </w:r>
          </w:p>
        </w:tc>
        <w:tc>
          <w:tcPr>
            <w:tcW w:w="523" w:type="pct"/>
            <w:vAlign w:val="center"/>
          </w:tcPr>
          <w:p w14:paraId="305BFCC7" w14:textId="3ABD8422" w:rsidR="00D2427D" w:rsidRPr="00A172BB" w:rsidRDefault="005E1A44" w:rsidP="00D2427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D2427D" w:rsidRPr="00A172BB">
              <w:rPr>
                <w:rFonts w:ascii="Times New Roman" w:hAnsi="Times New Roman" w:cs="Times New Roman"/>
                <w:sz w:val="26"/>
                <w:szCs w:val="26"/>
                <w:lang w:val="vi-VN"/>
              </w:rPr>
              <w:t>8 giờ</w:t>
            </w:r>
            <w:r w:rsidR="00D2427D" w:rsidRPr="00A172BB">
              <w:rPr>
                <w:rFonts w:ascii="Times New Roman" w:hAnsi="Times New Roman" w:cs="Times New Roman"/>
                <w:sz w:val="26"/>
                <w:szCs w:val="26"/>
              </w:rPr>
              <w:t xml:space="preserve"> làm việc</w:t>
            </w:r>
          </w:p>
        </w:tc>
        <w:tc>
          <w:tcPr>
            <w:tcW w:w="621" w:type="pct"/>
            <w:vAlign w:val="center"/>
          </w:tcPr>
          <w:p w14:paraId="53FD1F54" w14:textId="77777777" w:rsidR="00D2427D" w:rsidRPr="00A172BB" w:rsidRDefault="00D2427D" w:rsidP="00D2427D">
            <w:pPr>
              <w:spacing w:after="0" w:line="240" w:lineRule="auto"/>
              <w:jc w:val="center"/>
              <w:rPr>
                <w:rFonts w:ascii="Times New Roman" w:hAnsi="Times New Roman" w:cs="Times New Roman"/>
                <w:sz w:val="26"/>
                <w:szCs w:val="26"/>
              </w:rPr>
            </w:pPr>
          </w:p>
        </w:tc>
      </w:tr>
      <w:tr w:rsidR="00A172BB" w:rsidRPr="00A172BB" w14:paraId="2017F9E7" w14:textId="77777777" w:rsidTr="00A64ED9">
        <w:trPr>
          <w:trHeight w:val="800"/>
        </w:trPr>
        <w:tc>
          <w:tcPr>
            <w:tcW w:w="391" w:type="pct"/>
            <w:vAlign w:val="center"/>
          </w:tcPr>
          <w:p w14:paraId="79FB28F8" w14:textId="5D18DFE9" w:rsidR="00D2427D" w:rsidRPr="00A172BB" w:rsidRDefault="00D2427D" w:rsidP="00D2427D">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249" w:type="pct"/>
            <w:gridSpan w:val="3"/>
            <w:vAlign w:val="center"/>
          </w:tcPr>
          <w:p w14:paraId="335FB811" w14:textId="115A4C81" w:rsidR="00D2427D" w:rsidRPr="00A172BB" w:rsidRDefault="00D2427D" w:rsidP="00D2427D">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Công chức phòng Người có công Sở Nội vụ nơi quản lý hồ sơ gốc liệt sĩ</w:t>
            </w:r>
          </w:p>
        </w:tc>
        <w:tc>
          <w:tcPr>
            <w:tcW w:w="2216" w:type="pct"/>
            <w:vAlign w:val="center"/>
          </w:tcPr>
          <w:p w14:paraId="7A253552" w14:textId="21D378AF" w:rsidR="00D2427D" w:rsidRPr="00A172BB" w:rsidRDefault="00D2427D" w:rsidP="00D2427D">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Lưu phiếu báo di chuyển hài cốt liệt sĩ và biên bản bàn giao hài cốt liệt sĩ vào hồ sơ liệt sĩ</w:t>
            </w:r>
          </w:p>
        </w:tc>
        <w:tc>
          <w:tcPr>
            <w:tcW w:w="523" w:type="pct"/>
            <w:vAlign w:val="center"/>
          </w:tcPr>
          <w:p w14:paraId="007B8022" w14:textId="1439FF4D" w:rsidR="00D2427D" w:rsidRPr="00A172BB" w:rsidRDefault="00D2427D" w:rsidP="00D2427D">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 làm việc</w:t>
            </w:r>
          </w:p>
        </w:tc>
        <w:tc>
          <w:tcPr>
            <w:tcW w:w="621" w:type="pct"/>
            <w:vAlign w:val="center"/>
          </w:tcPr>
          <w:p w14:paraId="1CEF36DA" w14:textId="77777777" w:rsidR="00D2427D" w:rsidRPr="00A172BB" w:rsidRDefault="00D2427D" w:rsidP="00D2427D">
            <w:pPr>
              <w:spacing w:after="0" w:line="240" w:lineRule="auto"/>
              <w:jc w:val="center"/>
              <w:rPr>
                <w:rFonts w:ascii="Times New Roman" w:hAnsi="Times New Roman" w:cs="Times New Roman"/>
                <w:sz w:val="26"/>
                <w:szCs w:val="26"/>
              </w:rPr>
            </w:pPr>
          </w:p>
        </w:tc>
      </w:tr>
      <w:tr w:rsidR="00A172BB" w:rsidRPr="00A172BB" w14:paraId="46EE5951" w14:textId="77777777" w:rsidTr="00A64ED9">
        <w:trPr>
          <w:trHeight w:val="530"/>
        </w:trPr>
        <w:tc>
          <w:tcPr>
            <w:tcW w:w="1640" w:type="pct"/>
            <w:gridSpan w:val="4"/>
            <w:vAlign w:val="center"/>
          </w:tcPr>
          <w:p w14:paraId="3069CFC3" w14:textId="240EC191" w:rsidR="00394C3C" w:rsidRPr="00A172BB" w:rsidRDefault="00394C3C" w:rsidP="00394C3C">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 đối với trường hợp 2:</w:t>
            </w:r>
          </w:p>
        </w:tc>
        <w:tc>
          <w:tcPr>
            <w:tcW w:w="3360" w:type="pct"/>
            <w:gridSpan w:val="3"/>
            <w:vAlign w:val="center"/>
          </w:tcPr>
          <w:p w14:paraId="66543126" w14:textId="69801096" w:rsidR="00394C3C" w:rsidRPr="00A172BB" w:rsidRDefault="00394C3C" w:rsidP="00394C3C">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lang w:val="vi-VN"/>
              </w:rPr>
              <w:t>8</w:t>
            </w:r>
            <w:r w:rsidRPr="00A172BB">
              <w:rPr>
                <w:rFonts w:ascii="Times New Roman" w:hAnsi="Times New Roman" w:cs="Times New Roman"/>
                <w:b/>
                <w:sz w:val="26"/>
                <w:szCs w:val="26"/>
              </w:rPr>
              <w:t>8</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làm việc (11 ngày làm việc kể từ ngày tiếp nhận đủ giấy tờ theo quy định)</w:t>
            </w:r>
          </w:p>
        </w:tc>
      </w:tr>
    </w:tbl>
    <w:p w14:paraId="6ACDAA26" w14:textId="77777777" w:rsidR="001059AD" w:rsidRPr="00A172BB" w:rsidRDefault="001059AD" w:rsidP="00945D6F">
      <w:pPr>
        <w:spacing w:after="0" w:line="240" w:lineRule="auto"/>
        <w:ind w:firstLine="720"/>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52"/>
        <w:gridCol w:w="1153"/>
        <w:gridCol w:w="239"/>
        <w:gridCol w:w="2138"/>
        <w:gridCol w:w="195"/>
        <w:gridCol w:w="6472"/>
        <w:gridCol w:w="24"/>
        <w:gridCol w:w="1678"/>
        <w:gridCol w:w="41"/>
        <w:gridCol w:w="1642"/>
      </w:tblGrid>
      <w:tr w:rsidR="00A172BB" w:rsidRPr="00A172BB" w14:paraId="14717715" w14:textId="77777777" w:rsidTr="00DE46C3">
        <w:trPr>
          <w:trHeight w:val="882"/>
        </w:trPr>
        <w:tc>
          <w:tcPr>
            <w:tcW w:w="5000" w:type="pct"/>
            <w:gridSpan w:val="11"/>
            <w:vAlign w:val="center"/>
          </w:tcPr>
          <w:p w14:paraId="179D9BDF" w14:textId="4EB617C4" w:rsidR="000169E7" w:rsidRPr="00A172BB" w:rsidRDefault="00FE0E5C"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33</w:t>
            </w:r>
            <w:r w:rsidR="000169E7" w:rsidRPr="00A172BB">
              <w:rPr>
                <w:rFonts w:ascii="Times New Roman" w:hAnsi="Times New Roman" w:cs="Times New Roman"/>
                <w:b/>
                <w:bCs/>
                <w:sz w:val="26"/>
                <w:szCs w:val="26"/>
              </w:rPr>
              <w:t xml:space="preserve">. </w:t>
            </w:r>
            <w:r w:rsidR="00A046F2" w:rsidRPr="00A172BB">
              <w:rPr>
                <w:rFonts w:ascii="Times New Roman" w:hAnsi="Times New Roman" w:cs="Times New Roman"/>
                <w:b/>
                <w:bCs/>
                <w:sz w:val="26"/>
                <w:szCs w:val="26"/>
              </w:rPr>
              <w:t xml:space="preserve">Di chuyển  hài cốt liệt sĩ đang an táng ngoài nghĩa trang liệt sĩ về an táng tại nghĩa trang liệt sĩ theo nguyện vọng của đại diện thân nhân hoặc người hưởng trợ cấp thờ cúng liệt </w:t>
            </w:r>
            <w:r w:rsidR="000D0F9D" w:rsidRPr="00A172BB">
              <w:rPr>
                <w:rFonts w:ascii="Times New Roman" w:hAnsi="Times New Roman" w:cs="Times New Roman"/>
                <w:b/>
                <w:bCs/>
                <w:sz w:val="26"/>
                <w:szCs w:val="26"/>
              </w:rPr>
              <w:t>sĩ</w:t>
            </w:r>
          </w:p>
        </w:tc>
      </w:tr>
      <w:tr w:rsidR="00A172BB" w:rsidRPr="00A172BB" w14:paraId="5C2D5D39" w14:textId="77777777" w:rsidTr="00DE46C3">
        <w:trPr>
          <w:trHeight w:val="855"/>
        </w:trPr>
        <w:tc>
          <w:tcPr>
            <w:tcW w:w="376" w:type="pct"/>
            <w:vAlign w:val="center"/>
          </w:tcPr>
          <w:p w14:paraId="5FF21587"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215" w:type="pct"/>
            <w:gridSpan w:val="4"/>
            <w:vAlign w:val="center"/>
          </w:tcPr>
          <w:p w14:paraId="6530BF05"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Đơn vị/ người thực hiện </w:t>
            </w:r>
          </w:p>
        </w:tc>
        <w:tc>
          <w:tcPr>
            <w:tcW w:w="2269" w:type="pct"/>
            <w:gridSpan w:val="3"/>
            <w:vAlign w:val="center"/>
          </w:tcPr>
          <w:p w14:paraId="1A1D2100"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69" w:type="pct"/>
            <w:vAlign w:val="center"/>
          </w:tcPr>
          <w:p w14:paraId="6A87ABFA"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71" w:type="pct"/>
            <w:gridSpan w:val="2"/>
            <w:vAlign w:val="center"/>
          </w:tcPr>
          <w:p w14:paraId="71DD91C0"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5FACDE07" w14:textId="77777777" w:rsidTr="00DE46C3">
        <w:trPr>
          <w:trHeight w:val="482"/>
        </w:trPr>
        <w:tc>
          <w:tcPr>
            <w:tcW w:w="5000" w:type="pct"/>
            <w:gridSpan w:val="11"/>
            <w:vAlign w:val="center"/>
          </w:tcPr>
          <w:p w14:paraId="535E31E4" w14:textId="4B0FAA93" w:rsidR="000169E7" w:rsidRPr="00A172BB" w:rsidRDefault="000169E7" w:rsidP="00E57237">
            <w:pPr>
              <w:spacing w:after="0" w:line="240" w:lineRule="auto"/>
              <w:rPr>
                <w:rFonts w:ascii="Times New Roman" w:hAnsi="Times New Roman" w:cs="Times New Roman"/>
                <w:b/>
                <w:bCs/>
                <w:i/>
                <w:iCs/>
                <w:sz w:val="26"/>
                <w:szCs w:val="26"/>
                <w:lang w:val="vi-VN"/>
              </w:rPr>
            </w:pPr>
            <w:r w:rsidRPr="00A172BB">
              <w:rPr>
                <w:rFonts w:ascii="Times New Roman" w:hAnsi="Times New Roman" w:cs="Times New Roman"/>
                <w:b/>
                <w:bCs/>
                <w:i/>
                <w:iCs/>
                <w:sz w:val="26"/>
                <w:szCs w:val="26"/>
                <w:lang w:val="vi-VN"/>
              </w:rPr>
              <w:t>Trường hợp: Đối với Trường hợp chưa được hỗ trợ</w:t>
            </w:r>
          </w:p>
        </w:tc>
      </w:tr>
      <w:tr w:rsidR="00A172BB" w:rsidRPr="00A172BB" w14:paraId="37FBC56D" w14:textId="77777777" w:rsidTr="00DE46C3">
        <w:trPr>
          <w:trHeight w:val="1406"/>
        </w:trPr>
        <w:tc>
          <w:tcPr>
            <w:tcW w:w="376" w:type="pct"/>
            <w:vAlign w:val="center"/>
          </w:tcPr>
          <w:p w14:paraId="05CEA975"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p>
        </w:tc>
        <w:tc>
          <w:tcPr>
            <w:tcW w:w="409" w:type="pct"/>
            <w:gridSpan w:val="2"/>
            <w:vMerge w:val="restart"/>
            <w:vAlign w:val="center"/>
          </w:tcPr>
          <w:p w14:paraId="6447AB18" w14:textId="77777777" w:rsidR="002531BE" w:rsidRPr="00A172BB" w:rsidRDefault="002531BE" w:rsidP="002531BE">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Tại Sở Nội vụ</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nơi quản lý hồ sơ gốc của liệt sỹ</w:t>
            </w:r>
          </w:p>
        </w:tc>
        <w:tc>
          <w:tcPr>
            <w:tcW w:w="806" w:type="pct"/>
            <w:gridSpan w:val="2"/>
            <w:vAlign w:val="center"/>
          </w:tcPr>
          <w:p w14:paraId="2C7B9D66" w14:textId="77777777" w:rsidR="002531BE" w:rsidRPr="00A172BB" w:rsidRDefault="002531BE" w:rsidP="002531BE">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Công chức tiếp nhận hồ sơ tại TTHHC </w:t>
            </w:r>
          </w:p>
        </w:tc>
        <w:tc>
          <w:tcPr>
            <w:tcW w:w="2269" w:type="pct"/>
            <w:gridSpan w:val="3"/>
            <w:vAlign w:val="center"/>
          </w:tcPr>
          <w:p w14:paraId="7FFE160F"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1A138A1" w14:textId="2CF06429" w:rsidR="002531BE" w:rsidRPr="00A172BB" w:rsidRDefault="002531BE" w:rsidP="007E19C5">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VN"/>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006175DE" w:rsidRPr="00A172BB">
              <w:rPr>
                <w:rFonts w:ascii="Times New Roman" w:eastAsia="Times New Roman" w:hAnsi="Times New Roman" w:cs="Times New Roman"/>
                <w:spacing w:val="3"/>
                <w:sz w:val="26"/>
                <w:szCs w:val="26"/>
                <w:shd w:val="clear" w:color="auto" w:fill="FFFFFF"/>
              </w:rPr>
              <w:t>;</w:t>
            </w:r>
          </w:p>
          <w:p w14:paraId="31066A02" w14:textId="37C5A5C0" w:rsidR="002531BE" w:rsidRPr="00A172BB" w:rsidRDefault="002531BE" w:rsidP="007E19C5">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Phiếu Tiếp nhận hồ sơ và hẹn trả kết quả cho tổ chức, cá nhân</w:t>
            </w:r>
            <w:r w:rsidR="006175DE" w:rsidRPr="00A172BB">
              <w:rPr>
                <w:rFonts w:ascii="Times New Roman" w:eastAsia="Times New Roman" w:hAnsi="Times New Roman" w:cs="Times New Roman"/>
                <w:spacing w:val="3"/>
                <w:sz w:val="26"/>
                <w:szCs w:val="26"/>
                <w:shd w:val="clear" w:color="auto" w:fill="FFFFFF"/>
              </w:rPr>
              <w:t>;</w:t>
            </w:r>
          </w:p>
          <w:p w14:paraId="7176C3E0" w14:textId="5D6F16B9" w:rsidR="002531BE" w:rsidRPr="00A172BB" w:rsidRDefault="002531BE" w:rsidP="007E19C5">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w:t>
            </w:r>
            <w:r w:rsidR="000342E9" w:rsidRPr="00A172BB">
              <w:rPr>
                <w:rFonts w:ascii="Times New Roman" w:eastAsia="Calibri" w:hAnsi="Times New Roman" w:cs="Times New Roman"/>
                <w:spacing w:val="3"/>
                <w:sz w:val="26"/>
                <w:szCs w:val="26"/>
                <w:shd w:val="clear" w:color="auto" w:fill="FFFFFF"/>
              </w:rPr>
              <w:t>Trung tâm Phục vụ hành chính công tỉnh</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69" w:type="pct"/>
            <w:vAlign w:val="center"/>
          </w:tcPr>
          <w:p w14:paraId="74454B6D"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2 giờ</w:t>
            </w:r>
            <w:r w:rsidRPr="00A172BB">
              <w:rPr>
                <w:rFonts w:ascii="Times New Roman" w:hAnsi="Times New Roman" w:cs="Times New Roman"/>
                <w:sz w:val="26"/>
                <w:szCs w:val="26"/>
              </w:rPr>
              <w:t xml:space="preserve"> làm việc</w:t>
            </w:r>
          </w:p>
        </w:tc>
        <w:tc>
          <w:tcPr>
            <w:tcW w:w="571" w:type="pct"/>
            <w:gridSpan w:val="2"/>
            <w:vMerge w:val="restart"/>
            <w:vAlign w:val="center"/>
          </w:tcPr>
          <w:p w14:paraId="216B99E6"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2250CAD9" w14:textId="77777777" w:rsidTr="00DE46C3">
        <w:trPr>
          <w:trHeight w:val="986"/>
        </w:trPr>
        <w:tc>
          <w:tcPr>
            <w:tcW w:w="376" w:type="pct"/>
            <w:vAlign w:val="center"/>
          </w:tcPr>
          <w:p w14:paraId="50D1BB44"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2</w:t>
            </w:r>
          </w:p>
        </w:tc>
        <w:tc>
          <w:tcPr>
            <w:tcW w:w="409" w:type="pct"/>
            <w:gridSpan w:val="2"/>
            <w:vMerge/>
            <w:vAlign w:val="center"/>
          </w:tcPr>
          <w:p w14:paraId="190A0349"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806" w:type="pct"/>
            <w:gridSpan w:val="2"/>
            <w:vAlign w:val="center"/>
          </w:tcPr>
          <w:p w14:paraId="302CCA5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69" w:type="pct"/>
            <w:gridSpan w:val="3"/>
            <w:vAlign w:val="center"/>
          </w:tcPr>
          <w:p w14:paraId="415BDFC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w:t>
            </w:r>
          </w:p>
          <w:p w14:paraId="7CA56DAC" w14:textId="4B6724C0"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Phân công cán bộ phối hợp với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thực hiện soát xét, tiếp nhận hồ sơ giấy;</w:t>
            </w:r>
          </w:p>
        </w:tc>
        <w:tc>
          <w:tcPr>
            <w:tcW w:w="569" w:type="pct"/>
            <w:vAlign w:val="center"/>
          </w:tcPr>
          <w:p w14:paraId="716D5425"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2 giờ</w:t>
            </w:r>
            <w:r w:rsidRPr="00A172BB">
              <w:rPr>
                <w:rFonts w:ascii="Times New Roman" w:hAnsi="Times New Roman" w:cs="Times New Roman"/>
                <w:sz w:val="26"/>
                <w:szCs w:val="26"/>
              </w:rPr>
              <w:t xml:space="preserve"> làm việc</w:t>
            </w:r>
          </w:p>
        </w:tc>
        <w:tc>
          <w:tcPr>
            <w:tcW w:w="571" w:type="pct"/>
            <w:gridSpan w:val="2"/>
            <w:vMerge/>
            <w:vAlign w:val="center"/>
          </w:tcPr>
          <w:p w14:paraId="0A42089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96A7018" w14:textId="77777777" w:rsidTr="00DE46C3">
        <w:trPr>
          <w:trHeight w:val="1269"/>
        </w:trPr>
        <w:tc>
          <w:tcPr>
            <w:tcW w:w="376" w:type="pct"/>
            <w:vAlign w:val="center"/>
          </w:tcPr>
          <w:p w14:paraId="1082A493"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3</w:t>
            </w:r>
          </w:p>
        </w:tc>
        <w:tc>
          <w:tcPr>
            <w:tcW w:w="409" w:type="pct"/>
            <w:gridSpan w:val="2"/>
            <w:vMerge/>
            <w:vAlign w:val="center"/>
          </w:tcPr>
          <w:p w14:paraId="7EF068A6"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806" w:type="pct"/>
            <w:gridSpan w:val="2"/>
            <w:vAlign w:val="center"/>
          </w:tcPr>
          <w:p w14:paraId="67EBB2E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269" w:type="pct"/>
            <w:gridSpan w:val="3"/>
            <w:vAlign w:val="center"/>
          </w:tcPr>
          <w:p w14:paraId="583BE312"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0C83137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69" w:type="pct"/>
            <w:vAlign w:val="center"/>
          </w:tcPr>
          <w:p w14:paraId="1B8F761C"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06</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571" w:type="pct"/>
            <w:gridSpan w:val="2"/>
            <w:vMerge/>
            <w:vAlign w:val="center"/>
          </w:tcPr>
          <w:p w14:paraId="69B2BF86"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F4C80F2" w14:textId="77777777" w:rsidTr="00DE46C3">
        <w:trPr>
          <w:trHeight w:val="835"/>
        </w:trPr>
        <w:tc>
          <w:tcPr>
            <w:tcW w:w="376" w:type="pct"/>
            <w:vAlign w:val="center"/>
          </w:tcPr>
          <w:p w14:paraId="535AF839"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4</w:t>
            </w:r>
          </w:p>
        </w:tc>
        <w:tc>
          <w:tcPr>
            <w:tcW w:w="409" w:type="pct"/>
            <w:gridSpan w:val="2"/>
            <w:vMerge/>
            <w:vAlign w:val="center"/>
          </w:tcPr>
          <w:p w14:paraId="63F182B0"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806" w:type="pct"/>
            <w:gridSpan w:val="2"/>
            <w:vAlign w:val="center"/>
          </w:tcPr>
          <w:p w14:paraId="432F8DE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69" w:type="pct"/>
            <w:gridSpan w:val="3"/>
            <w:vAlign w:val="center"/>
          </w:tcPr>
          <w:p w14:paraId="12649DD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69" w:type="pct"/>
            <w:vAlign w:val="center"/>
          </w:tcPr>
          <w:p w14:paraId="3907BAF6"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02</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571" w:type="pct"/>
            <w:gridSpan w:val="2"/>
            <w:vMerge/>
            <w:vAlign w:val="center"/>
          </w:tcPr>
          <w:p w14:paraId="789C4D40" w14:textId="77777777" w:rsidR="002531BE" w:rsidRPr="00A172BB" w:rsidRDefault="002531BE" w:rsidP="002531BE">
            <w:pPr>
              <w:spacing w:after="0" w:line="240" w:lineRule="auto"/>
              <w:rPr>
                <w:rFonts w:ascii="Times New Roman" w:hAnsi="Times New Roman" w:cs="Times New Roman"/>
                <w:sz w:val="26"/>
                <w:szCs w:val="26"/>
              </w:rPr>
            </w:pPr>
          </w:p>
        </w:tc>
      </w:tr>
      <w:tr w:rsidR="00A172BB" w:rsidRPr="00A172BB" w14:paraId="281EFFD7" w14:textId="77777777" w:rsidTr="00DE46C3">
        <w:trPr>
          <w:trHeight w:val="704"/>
        </w:trPr>
        <w:tc>
          <w:tcPr>
            <w:tcW w:w="376" w:type="pct"/>
            <w:vAlign w:val="center"/>
          </w:tcPr>
          <w:p w14:paraId="54FB7E95"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5</w:t>
            </w:r>
          </w:p>
        </w:tc>
        <w:tc>
          <w:tcPr>
            <w:tcW w:w="409" w:type="pct"/>
            <w:gridSpan w:val="2"/>
            <w:vMerge/>
            <w:vAlign w:val="center"/>
          </w:tcPr>
          <w:p w14:paraId="4F33FC96"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806" w:type="pct"/>
            <w:gridSpan w:val="2"/>
            <w:vAlign w:val="center"/>
          </w:tcPr>
          <w:p w14:paraId="186DD3E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69" w:type="pct"/>
            <w:gridSpan w:val="3"/>
            <w:vAlign w:val="center"/>
          </w:tcPr>
          <w:p w14:paraId="4866C40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569" w:type="pct"/>
            <w:vAlign w:val="center"/>
          </w:tcPr>
          <w:p w14:paraId="297AC6C4"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02</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571" w:type="pct"/>
            <w:gridSpan w:val="2"/>
            <w:vMerge/>
            <w:vAlign w:val="center"/>
          </w:tcPr>
          <w:p w14:paraId="66280399"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DD34B84" w14:textId="77777777" w:rsidTr="00DE46C3">
        <w:trPr>
          <w:trHeight w:val="1539"/>
        </w:trPr>
        <w:tc>
          <w:tcPr>
            <w:tcW w:w="376" w:type="pct"/>
            <w:vAlign w:val="center"/>
          </w:tcPr>
          <w:p w14:paraId="4849AD3A"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6</w:t>
            </w:r>
          </w:p>
        </w:tc>
        <w:tc>
          <w:tcPr>
            <w:tcW w:w="409" w:type="pct"/>
            <w:gridSpan w:val="2"/>
            <w:vMerge/>
            <w:vAlign w:val="center"/>
          </w:tcPr>
          <w:p w14:paraId="4D8766E8" w14:textId="77777777" w:rsidR="002531BE" w:rsidRPr="00A172BB" w:rsidRDefault="002531BE" w:rsidP="002531BE">
            <w:pPr>
              <w:spacing w:after="0" w:line="240" w:lineRule="auto"/>
              <w:jc w:val="both"/>
              <w:rPr>
                <w:rFonts w:ascii="Times New Roman" w:hAnsi="Times New Roman" w:cs="Times New Roman"/>
                <w:sz w:val="26"/>
                <w:szCs w:val="26"/>
                <w:lang w:val="vi-VN"/>
              </w:rPr>
            </w:pPr>
          </w:p>
        </w:tc>
        <w:tc>
          <w:tcPr>
            <w:tcW w:w="806" w:type="pct"/>
            <w:gridSpan w:val="2"/>
            <w:vAlign w:val="center"/>
          </w:tcPr>
          <w:p w14:paraId="5E83AE24" w14:textId="1ACBC130" w:rsidR="002531BE" w:rsidRPr="00A172BB" w:rsidRDefault="007E19C5"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p w14:paraId="7CBC8F70" w14:textId="77777777" w:rsidR="002531BE" w:rsidRPr="00A172BB" w:rsidRDefault="002531BE" w:rsidP="002531BE">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 </w:t>
            </w:r>
          </w:p>
        </w:tc>
        <w:tc>
          <w:tcPr>
            <w:tcW w:w="2269" w:type="pct"/>
            <w:gridSpan w:val="3"/>
            <w:vAlign w:val="center"/>
          </w:tcPr>
          <w:p w14:paraId="68D7BF42" w14:textId="1A3EE492"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007E19C5" w:rsidRPr="00A172BB">
              <w:rPr>
                <w:rFonts w:ascii="Times New Roman" w:hAnsi="Times New Roman" w:cs="Times New Roman"/>
                <w:sz w:val="26"/>
                <w:szCs w:val="26"/>
              </w:rPr>
              <w:t>L</w:t>
            </w:r>
            <w:r w:rsidRPr="00A172BB">
              <w:rPr>
                <w:rFonts w:ascii="Times New Roman" w:hAnsi="Times New Roman" w:cs="Times New Roman"/>
                <w:sz w:val="26"/>
                <w:szCs w:val="26"/>
              </w:rPr>
              <w:t>ấy số, phát hành văn bản điện tử và đóng dấu;</w:t>
            </w:r>
          </w:p>
          <w:p w14:paraId="37D145AE" w14:textId="5D852CDA" w:rsidR="002531BE" w:rsidRPr="00A172BB" w:rsidRDefault="002531BE" w:rsidP="002531BE">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(trên phần mềm điện tử và bản giấy) và theo nơi nhận trong văn bản.</w:t>
            </w:r>
          </w:p>
        </w:tc>
        <w:tc>
          <w:tcPr>
            <w:tcW w:w="569" w:type="pct"/>
            <w:vAlign w:val="center"/>
          </w:tcPr>
          <w:p w14:paraId="726B03F7" w14:textId="77777777" w:rsidR="002531BE" w:rsidRPr="00A172BB" w:rsidRDefault="002531BE" w:rsidP="002531BE">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 xml:space="preserve">04 </w:t>
            </w:r>
            <w:r w:rsidRPr="00A172BB">
              <w:rPr>
                <w:rFonts w:ascii="Times New Roman" w:hAnsi="Times New Roman" w:cs="Times New Roman"/>
                <w:sz w:val="26"/>
                <w:szCs w:val="26"/>
                <w:lang w:val="vi-VN"/>
              </w:rPr>
              <w:t>giờ</w:t>
            </w:r>
            <w:r w:rsidRPr="00A172BB">
              <w:rPr>
                <w:rFonts w:ascii="Times New Roman" w:hAnsi="Times New Roman" w:cs="Times New Roman"/>
                <w:sz w:val="26"/>
                <w:szCs w:val="26"/>
              </w:rPr>
              <w:t xml:space="preserve"> làm việc</w:t>
            </w:r>
          </w:p>
        </w:tc>
        <w:tc>
          <w:tcPr>
            <w:tcW w:w="571" w:type="pct"/>
            <w:gridSpan w:val="2"/>
            <w:vMerge/>
            <w:vAlign w:val="center"/>
          </w:tcPr>
          <w:p w14:paraId="0E84202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4866DF81" w14:textId="77777777" w:rsidTr="00DE46C3">
        <w:trPr>
          <w:trHeight w:val="1139"/>
        </w:trPr>
        <w:tc>
          <w:tcPr>
            <w:tcW w:w="376" w:type="pct"/>
            <w:vAlign w:val="center"/>
          </w:tcPr>
          <w:p w14:paraId="2E04F9BF"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7</w:t>
            </w:r>
          </w:p>
        </w:tc>
        <w:tc>
          <w:tcPr>
            <w:tcW w:w="1215" w:type="pct"/>
            <w:gridSpan w:val="4"/>
            <w:vAlign w:val="center"/>
          </w:tcPr>
          <w:p w14:paraId="0FEDD25B" w14:textId="77777777" w:rsidR="002531BE" w:rsidRPr="00A172BB" w:rsidRDefault="002531BE" w:rsidP="002531BE">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Công chức phòng Văn hóa - Xã hội nơi quản lý hài cốt liệt sỹ</w:t>
            </w:r>
          </w:p>
          <w:p w14:paraId="31ABA8DA"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2269" w:type="pct"/>
            <w:gridSpan w:val="3"/>
            <w:vAlign w:val="center"/>
          </w:tcPr>
          <w:p w14:paraId="21798B17"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lập biên bản bàn giao hài cốt liệt sỹ, Phiếu báo di chuyển hài cốt liệt sỹ gửi Sở Nội vụ nơi quản lý hồ sơ gốc LS hoặc Sở Nội vụ nơi đón hài cốt liệt sỹ</w:t>
            </w:r>
          </w:p>
        </w:tc>
        <w:tc>
          <w:tcPr>
            <w:tcW w:w="569" w:type="pct"/>
            <w:vAlign w:val="center"/>
          </w:tcPr>
          <w:p w14:paraId="4ED9A74E"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 làm việc</w:t>
            </w:r>
          </w:p>
        </w:tc>
        <w:tc>
          <w:tcPr>
            <w:tcW w:w="571" w:type="pct"/>
            <w:gridSpan w:val="2"/>
            <w:vMerge/>
            <w:vAlign w:val="center"/>
          </w:tcPr>
          <w:p w14:paraId="0EF42CC9"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68BAF84A" w14:textId="77777777" w:rsidTr="00DE46C3">
        <w:trPr>
          <w:trHeight w:val="1396"/>
        </w:trPr>
        <w:tc>
          <w:tcPr>
            <w:tcW w:w="376" w:type="pct"/>
            <w:vAlign w:val="center"/>
          </w:tcPr>
          <w:p w14:paraId="2D993274" w14:textId="77777777" w:rsidR="002531BE" w:rsidRPr="00A172BB" w:rsidRDefault="002531BE" w:rsidP="002531BE">
            <w:pPr>
              <w:spacing w:after="0" w:line="240" w:lineRule="auto"/>
              <w:jc w:val="center"/>
              <w:rPr>
                <w:rFonts w:ascii="Times New Roman" w:hAnsi="Times New Roman" w:cs="Times New Roman"/>
                <w:bCs/>
                <w:sz w:val="26"/>
                <w:szCs w:val="26"/>
              </w:rPr>
            </w:pPr>
          </w:p>
          <w:p w14:paraId="693156C4" w14:textId="77777777" w:rsidR="002531BE" w:rsidRPr="00A172BB" w:rsidRDefault="002531BE" w:rsidP="002531BE">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Bước 8</w:t>
            </w:r>
          </w:p>
        </w:tc>
        <w:tc>
          <w:tcPr>
            <w:tcW w:w="1215" w:type="pct"/>
            <w:gridSpan w:val="4"/>
            <w:vAlign w:val="center"/>
          </w:tcPr>
          <w:p w14:paraId="24DA9A1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w:t>
            </w:r>
            <w:r w:rsidRPr="00A172BB">
              <w:rPr>
                <w:rFonts w:ascii="Times New Roman" w:hAnsi="Times New Roman" w:cs="Times New Roman"/>
                <w:sz w:val="26"/>
                <w:szCs w:val="26"/>
                <w:lang w:val="vi-VN"/>
              </w:rPr>
              <w:t>Phòng Văn hóa - Xã hội</w:t>
            </w:r>
            <w:r w:rsidRPr="00A172BB">
              <w:rPr>
                <w:rFonts w:ascii="Times New Roman" w:hAnsi="Times New Roman" w:cs="Times New Roman"/>
                <w:sz w:val="26"/>
                <w:szCs w:val="26"/>
              </w:rPr>
              <w:t xml:space="preserve"> phụ trách người có công </w:t>
            </w:r>
            <w:r w:rsidRPr="00A172BB">
              <w:rPr>
                <w:rFonts w:ascii="Times New Roman" w:hAnsi="Times New Roman" w:cs="Times New Roman"/>
                <w:sz w:val="26"/>
                <w:szCs w:val="26"/>
                <w:lang w:val="vi-VN"/>
              </w:rPr>
              <w:t>của Ủy ban nhân dân cấp xã nơi đón hài cốt liệt sỹ</w:t>
            </w:r>
            <w:r w:rsidRPr="00A172BB">
              <w:rPr>
                <w:rFonts w:ascii="Times New Roman" w:hAnsi="Times New Roman" w:cs="Times New Roman"/>
                <w:sz w:val="26"/>
                <w:szCs w:val="26"/>
              </w:rPr>
              <w:t>.</w:t>
            </w:r>
          </w:p>
        </w:tc>
        <w:tc>
          <w:tcPr>
            <w:tcW w:w="2269" w:type="pct"/>
            <w:gridSpan w:val="3"/>
            <w:vAlign w:val="center"/>
          </w:tcPr>
          <w:p w14:paraId="7156F624"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Tiếp nhận biên bản bàn giao và giấy giới thiệu; lập biên bản bàn giao hài cốt liệt sỹ với gia đình liệt sỹ; tổ chức an táng hài cốt liệt sỹ, có văn bản báo cáo phòng Văn hóa - Xã hội (gửi kèm Biên bản bàn giao hài cốt và giấy giới thiệu)</w:t>
            </w:r>
          </w:p>
          <w:p w14:paraId="302DB858"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lang w:val="vi-VN"/>
              </w:rPr>
              <w:t>Chi hỗ trợ tiền đi lại, tiền ăn, tiền cất bốc hài cốt liệt sỹ; chi hỗ trợ tiền vỏ mộ liệt sỹ (đối với trường hợp an táng hài cốt liệt sỹ ngoài nghĩa trang liệt sỹ)</w:t>
            </w:r>
          </w:p>
        </w:tc>
        <w:tc>
          <w:tcPr>
            <w:tcW w:w="569" w:type="pct"/>
            <w:vAlign w:val="center"/>
          </w:tcPr>
          <w:p w14:paraId="6505C5C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 làm việc</w:t>
            </w:r>
          </w:p>
        </w:tc>
        <w:tc>
          <w:tcPr>
            <w:tcW w:w="571" w:type="pct"/>
            <w:gridSpan w:val="2"/>
            <w:vMerge/>
            <w:vAlign w:val="center"/>
          </w:tcPr>
          <w:p w14:paraId="2981843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67869717" w14:textId="77777777" w:rsidTr="00DE46C3">
        <w:trPr>
          <w:trHeight w:val="1118"/>
        </w:trPr>
        <w:tc>
          <w:tcPr>
            <w:tcW w:w="376" w:type="pct"/>
            <w:vAlign w:val="center"/>
          </w:tcPr>
          <w:p w14:paraId="67D430CE"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215" w:type="pct"/>
            <w:gridSpan w:val="4"/>
            <w:vAlign w:val="center"/>
          </w:tcPr>
          <w:p w14:paraId="52614DB0" w14:textId="77777777" w:rsidR="002531BE" w:rsidRPr="00A172BB" w:rsidRDefault="002531BE" w:rsidP="002531BE">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Sở Nội vụ nơi đón nhận hài cốt liệt sĩ</w:t>
            </w:r>
          </w:p>
        </w:tc>
        <w:tc>
          <w:tcPr>
            <w:tcW w:w="2269" w:type="pct"/>
            <w:gridSpan w:val="3"/>
            <w:vAlign w:val="center"/>
          </w:tcPr>
          <w:p w14:paraId="79EE46A1" w14:textId="77777777" w:rsidR="002531BE" w:rsidRPr="00A172BB" w:rsidRDefault="002531BE" w:rsidP="002531BE">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Bàn giao hài cốt liệt sĩ, có trách nhiệm cập nhật thông tin vào cơ sở dữ liệu quốc gia về liệt sĩ; cấp giấy báo tin mộ liệt sĩ theo </w:t>
            </w:r>
            <w:bookmarkStart w:id="6" w:name="bieumau_ms_103_pl_1_1"/>
            <w:r w:rsidRPr="00A172BB">
              <w:rPr>
                <w:rFonts w:ascii="Times New Roman" w:hAnsi="Times New Roman" w:cs="Times New Roman"/>
                <w:sz w:val="26"/>
                <w:szCs w:val="26"/>
                <w:lang w:val="vi-VN"/>
              </w:rPr>
              <w:t>Mẫu số 103 Phụ lục I</w:t>
            </w:r>
            <w:bookmarkEnd w:id="6"/>
            <w:r w:rsidRPr="00A172BB">
              <w:rPr>
                <w:rFonts w:ascii="Times New Roman" w:hAnsi="Times New Roman" w:cs="Times New Roman"/>
                <w:sz w:val="26"/>
                <w:szCs w:val="26"/>
                <w:lang w:val="vi-VN"/>
              </w:rPr>
              <w:t> Nghị định này</w:t>
            </w:r>
          </w:p>
        </w:tc>
        <w:tc>
          <w:tcPr>
            <w:tcW w:w="569" w:type="pct"/>
            <w:vAlign w:val="center"/>
          </w:tcPr>
          <w:p w14:paraId="45188BB2"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 làm việc</w:t>
            </w:r>
          </w:p>
        </w:tc>
        <w:tc>
          <w:tcPr>
            <w:tcW w:w="571" w:type="pct"/>
            <w:gridSpan w:val="2"/>
            <w:vAlign w:val="center"/>
          </w:tcPr>
          <w:p w14:paraId="59B3F338"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21F6B5C1" w14:textId="77777777" w:rsidTr="00DE46C3">
        <w:trPr>
          <w:trHeight w:val="800"/>
        </w:trPr>
        <w:tc>
          <w:tcPr>
            <w:tcW w:w="376" w:type="pct"/>
            <w:vAlign w:val="center"/>
          </w:tcPr>
          <w:p w14:paraId="315F2ED7"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215" w:type="pct"/>
            <w:gridSpan w:val="4"/>
            <w:vAlign w:val="center"/>
          </w:tcPr>
          <w:p w14:paraId="2B94ADA5" w14:textId="77777777" w:rsidR="002531BE" w:rsidRPr="00A172BB" w:rsidRDefault="002531BE" w:rsidP="002531BE">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Sở Nội vụ nơi quản lý hồ sơ gốc liệt sĩ</w:t>
            </w:r>
          </w:p>
        </w:tc>
        <w:tc>
          <w:tcPr>
            <w:tcW w:w="2269" w:type="pct"/>
            <w:gridSpan w:val="3"/>
            <w:vAlign w:val="center"/>
          </w:tcPr>
          <w:p w14:paraId="01D66DFC" w14:textId="77777777" w:rsidR="002531BE" w:rsidRPr="00A172BB" w:rsidRDefault="002531BE" w:rsidP="002531BE">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rPr>
              <w:t>L</w:t>
            </w:r>
            <w:r w:rsidRPr="00A172BB">
              <w:rPr>
                <w:rFonts w:ascii="Times New Roman" w:hAnsi="Times New Roman" w:cs="Times New Roman"/>
                <w:sz w:val="26"/>
                <w:szCs w:val="26"/>
                <w:lang w:val="vi-VN"/>
              </w:rPr>
              <w:t>ưu phiếu báo di chuyển hài cốt liệt sĩ và biên bản bàn giao hài cốt liệt sĩ vào hồ sơ liệt sĩ.</w:t>
            </w:r>
          </w:p>
        </w:tc>
        <w:tc>
          <w:tcPr>
            <w:tcW w:w="569" w:type="pct"/>
            <w:vAlign w:val="center"/>
          </w:tcPr>
          <w:p w14:paraId="1A460443"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 làm việc</w:t>
            </w:r>
          </w:p>
        </w:tc>
        <w:tc>
          <w:tcPr>
            <w:tcW w:w="571" w:type="pct"/>
            <w:gridSpan w:val="2"/>
            <w:vAlign w:val="center"/>
          </w:tcPr>
          <w:p w14:paraId="0B1E3C29"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BDE5880" w14:textId="77777777" w:rsidTr="00DE46C3">
        <w:trPr>
          <w:trHeight w:val="530"/>
        </w:trPr>
        <w:tc>
          <w:tcPr>
            <w:tcW w:w="1591" w:type="pct"/>
            <w:gridSpan w:val="5"/>
            <w:vAlign w:val="center"/>
          </w:tcPr>
          <w:p w14:paraId="10A7842F" w14:textId="6914915D"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09" w:type="pct"/>
            <w:gridSpan w:val="6"/>
            <w:vAlign w:val="center"/>
          </w:tcPr>
          <w:p w14:paraId="0586B51A"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64</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làm việc (tương đương với 08 ngày làm việc kể từ ngày tiếp nhận đủ giấy tờ theo quy định)</w:t>
            </w:r>
          </w:p>
        </w:tc>
      </w:tr>
      <w:tr w:rsidR="00A172BB" w:rsidRPr="00A172BB" w14:paraId="68C7A598" w14:textId="77777777" w:rsidTr="00DE46C3">
        <w:trPr>
          <w:trHeight w:val="524"/>
        </w:trPr>
        <w:tc>
          <w:tcPr>
            <w:tcW w:w="5000" w:type="pct"/>
            <w:gridSpan w:val="11"/>
            <w:vAlign w:val="center"/>
          </w:tcPr>
          <w:p w14:paraId="5F4803D3" w14:textId="77777777" w:rsidR="006241D8" w:rsidRPr="00A172BB" w:rsidRDefault="006241D8" w:rsidP="00C94770">
            <w:pPr>
              <w:spacing w:after="0" w:line="240" w:lineRule="auto"/>
              <w:jc w:val="both"/>
              <w:rPr>
                <w:rFonts w:ascii="Times New Roman" w:hAnsi="Times New Roman" w:cs="Times New Roman"/>
                <w:b/>
                <w:bCs/>
                <w:i/>
                <w:iCs/>
                <w:sz w:val="26"/>
                <w:szCs w:val="26"/>
                <w:lang w:val="vi-VN"/>
              </w:rPr>
            </w:pPr>
            <w:r w:rsidRPr="00A172BB">
              <w:rPr>
                <w:rFonts w:ascii="Times New Roman" w:hAnsi="Times New Roman" w:cs="Times New Roman"/>
                <w:b/>
                <w:bCs/>
                <w:i/>
                <w:iCs/>
                <w:sz w:val="26"/>
                <w:szCs w:val="26"/>
                <w:lang w:val="vi-VN"/>
              </w:rPr>
              <w:t>Trường hợp</w:t>
            </w:r>
            <w:r w:rsidRPr="00A172BB">
              <w:rPr>
                <w:rFonts w:ascii="Times New Roman" w:hAnsi="Times New Roman" w:cs="Times New Roman"/>
                <w:b/>
                <w:bCs/>
                <w:i/>
                <w:iCs/>
                <w:sz w:val="26"/>
                <w:szCs w:val="26"/>
              </w:rPr>
              <w:t xml:space="preserve"> 2:</w:t>
            </w:r>
            <w:r w:rsidRPr="00A172BB">
              <w:rPr>
                <w:rFonts w:ascii="Times New Roman" w:hAnsi="Times New Roman" w:cs="Times New Roman"/>
                <w:b/>
                <w:bCs/>
                <w:i/>
                <w:iCs/>
                <w:sz w:val="26"/>
                <w:szCs w:val="26"/>
                <w:lang w:val="vi-VN"/>
              </w:rPr>
              <w:t xml:space="preserve"> Đối với </w:t>
            </w:r>
            <w:r w:rsidRPr="00A172BB">
              <w:rPr>
                <w:rFonts w:ascii="Times New Roman" w:hAnsi="Times New Roman" w:cs="Times New Roman"/>
                <w:b/>
                <w:bCs/>
                <w:i/>
                <w:iCs/>
                <w:sz w:val="26"/>
                <w:szCs w:val="26"/>
              </w:rPr>
              <w:t>t</w:t>
            </w:r>
            <w:r w:rsidRPr="00A172BB">
              <w:rPr>
                <w:rFonts w:ascii="Times New Roman" w:hAnsi="Times New Roman" w:cs="Times New Roman"/>
                <w:b/>
                <w:bCs/>
                <w:i/>
                <w:iCs/>
                <w:sz w:val="26"/>
                <w:szCs w:val="26"/>
                <w:lang w:val="vi-VN"/>
              </w:rPr>
              <w:t xml:space="preserve">rường hợp </w:t>
            </w:r>
            <w:r w:rsidRPr="00A172BB">
              <w:rPr>
                <w:rFonts w:ascii="Times New Roman" w:hAnsi="Times New Roman" w:cs="Times New Roman"/>
                <w:b/>
                <w:bCs/>
                <w:i/>
                <w:iCs/>
                <w:sz w:val="26"/>
                <w:szCs w:val="26"/>
              </w:rPr>
              <w:t>đã</w:t>
            </w:r>
            <w:r w:rsidRPr="00A172BB">
              <w:rPr>
                <w:rFonts w:ascii="Times New Roman" w:hAnsi="Times New Roman" w:cs="Times New Roman"/>
                <w:b/>
                <w:bCs/>
                <w:i/>
                <w:iCs/>
                <w:sz w:val="26"/>
                <w:szCs w:val="26"/>
                <w:lang w:val="vi-VN"/>
              </w:rPr>
              <w:t xml:space="preserve"> được hỗ trợ</w:t>
            </w:r>
          </w:p>
        </w:tc>
      </w:tr>
      <w:tr w:rsidR="00A172BB" w:rsidRPr="00A172BB" w14:paraId="34B31025" w14:textId="77777777" w:rsidTr="00DE46C3">
        <w:trPr>
          <w:trHeight w:val="998"/>
        </w:trPr>
        <w:tc>
          <w:tcPr>
            <w:tcW w:w="394" w:type="pct"/>
            <w:gridSpan w:val="2"/>
            <w:vAlign w:val="center"/>
          </w:tcPr>
          <w:p w14:paraId="4E28A04B" w14:textId="77777777" w:rsidR="006241D8" w:rsidRPr="00A172BB" w:rsidRDefault="006241D8"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1</w:t>
            </w:r>
          </w:p>
        </w:tc>
        <w:tc>
          <w:tcPr>
            <w:tcW w:w="472" w:type="pct"/>
            <w:gridSpan w:val="2"/>
            <w:vMerge w:val="restart"/>
            <w:vAlign w:val="center"/>
          </w:tcPr>
          <w:p w14:paraId="079A428E" w14:textId="77777777" w:rsidR="006241D8" w:rsidRPr="00A172BB" w:rsidRDefault="006241D8" w:rsidP="00C94770">
            <w:pPr>
              <w:spacing w:after="0" w:line="240" w:lineRule="auto"/>
              <w:jc w:val="both"/>
              <w:rPr>
                <w:rFonts w:ascii="Times New Roman" w:hAnsi="Times New Roman" w:cs="Times New Roman"/>
                <w:sz w:val="26"/>
                <w:szCs w:val="26"/>
                <w:lang w:val="vi-VN"/>
              </w:rPr>
            </w:pPr>
            <w:r w:rsidRPr="00A172BB">
              <w:rPr>
                <w:rFonts w:ascii="Times New Roman" w:eastAsia="Aptos" w:hAnsi="Times New Roman" w:cs="Times New Roman"/>
                <w:kern w:val="2"/>
                <w:sz w:val="26"/>
                <w:szCs w:val="26"/>
              </w:rPr>
              <w:t xml:space="preserve">Tại </w:t>
            </w:r>
            <w:r w:rsidRPr="00A172BB">
              <w:rPr>
                <w:rFonts w:ascii="Times New Roman" w:eastAsia="Aptos" w:hAnsi="Times New Roman" w:cs="Times New Roman"/>
                <w:kern w:val="2"/>
                <w:sz w:val="26"/>
                <w:szCs w:val="26"/>
                <w:lang w:val="vi-VN"/>
              </w:rPr>
              <w:t>Ủy ban nhân dân cấp xã nơi thường trú của người đề nghị</w:t>
            </w:r>
          </w:p>
        </w:tc>
        <w:tc>
          <w:tcPr>
            <w:tcW w:w="790" w:type="pct"/>
            <w:gridSpan w:val="2"/>
            <w:vAlign w:val="center"/>
          </w:tcPr>
          <w:p w14:paraId="43F7E4E1" w14:textId="77777777" w:rsidR="006241D8" w:rsidRPr="00A172BB" w:rsidRDefault="006241D8" w:rsidP="00C9477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Công chức tiếp nhận hồ sơ tại </w:t>
            </w:r>
            <w:r w:rsidRPr="00A172BB">
              <w:rPr>
                <w:rFonts w:ascii="Times New Roman" w:hAnsi="Times New Roman" w:cs="Times New Roman"/>
                <w:sz w:val="26"/>
                <w:szCs w:val="26"/>
              </w:rPr>
              <w:t>Trung tâm Phục vụ hành chính công cấp xã</w:t>
            </w:r>
          </w:p>
        </w:tc>
        <w:tc>
          <w:tcPr>
            <w:tcW w:w="2195" w:type="pct"/>
            <w:vAlign w:val="center"/>
          </w:tcPr>
          <w:p w14:paraId="1814546C" w14:textId="77777777" w:rsidR="006241D8" w:rsidRPr="00A172BB" w:rsidRDefault="006241D8" w:rsidP="00C9477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EF76E0D" w14:textId="77777777" w:rsidR="006241D8" w:rsidRPr="00A172BB" w:rsidRDefault="006241D8" w:rsidP="00C9477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5545D91D" w14:textId="77777777" w:rsidR="006241D8" w:rsidRPr="00A172BB" w:rsidRDefault="006241D8" w:rsidP="00C94770">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Hệ thống giải quyết thủ tục hành chính tỉnh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73A7190E"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 cấp xã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91" w:type="pct"/>
            <w:gridSpan w:val="3"/>
            <w:vAlign w:val="center"/>
          </w:tcPr>
          <w:p w14:paraId="6C792106" w14:textId="77777777" w:rsidR="006241D8" w:rsidRPr="00A172BB" w:rsidRDefault="006241D8"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2 giờ</w:t>
            </w:r>
            <w:r w:rsidRPr="00A172BB">
              <w:rPr>
                <w:rFonts w:ascii="Times New Roman" w:hAnsi="Times New Roman" w:cs="Times New Roman"/>
                <w:sz w:val="26"/>
                <w:szCs w:val="26"/>
              </w:rPr>
              <w:t xml:space="preserve"> làm việc</w:t>
            </w:r>
          </w:p>
        </w:tc>
        <w:tc>
          <w:tcPr>
            <w:tcW w:w="557" w:type="pct"/>
            <w:vMerge w:val="restart"/>
            <w:vAlign w:val="center"/>
          </w:tcPr>
          <w:p w14:paraId="7DF4D597"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7359B755" w14:textId="77777777" w:rsidTr="00DE46C3">
        <w:trPr>
          <w:trHeight w:val="764"/>
        </w:trPr>
        <w:tc>
          <w:tcPr>
            <w:tcW w:w="394" w:type="pct"/>
            <w:gridSpan w:val="2"/>
            <w:vAlign w:val="center"/>
          </w:tcPr>
          <w:p w14:paraId="547F32E2" w14:textId="77777777" w:rsidR="006241D8" w:rsidRPr="00A172BB" w:rsidRDefault="006241D8"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2</w:t>
            </w:r>
          </w:p>
        </w:tc>
        <w:tc>
          <w:tcPr>
            <w:tcW w:w="472" w:type="pct"/>
            <w:gridSpan w:val="2"/>
            <w:vMerge/>
            <w:vAlign w:val="center"/>
          </w:tcPr>
          <w:p w14:paraId="2ECFE0F8" w14:textId="77777777" w:rsidR="006241D8" w:rsidRPr="00A172BB" w:rsidRDefault="006241D8" w:rsidP="00C94770">
            <w:pPr>
              <w:spacing w:after="0" w:line="240" w:lineRule="auto"/>
              <w:jc w:val="both"/>
              <w:rPr>
                <w:rFonts w:ascii="Times New Roman" w:hAnsi="Times New Roman" w:cs="Times New Roman"/>
                <w:sz w:val="26"/>
                <w:szCs w:val="26"/>
              </w:rPr>
            </w:pPr>
          </w:p>
        </w:tc>
        <w:tc>
          <w:tcPr>
            <w:tcW w:w="790" w:type="pct"/>
            <w:gridSpan w:val="2"/>
            <w:vAlign w:val="center"/>
          </w:tcPr>
          <w:p w14:paraId="77F64DE7"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95" w:type="pct"/>
            <w:vAlign w:val="center"/>
          </w:tcPr>
          <w:p w14:paraId="3F177F85"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591" w:type="pct"/>
            <w:gridSpan w:val="3"/>
            <w:vAlign w:val="center"/>
          </w:tcPr>
          <w:p w14:paraId="0383DAAD" w14:textId="77777777" w:rsidR="006241D8" w:rsidRPr="00A172BB" w:rsidRDefault="006241D8"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557" w:type="pct"/>
            <w:vMerge/>
            <w:vAlign w:val="center"/>
          </w:tcPr>
          <w:p w14:paraId="7468CBA7"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53B9A5F8" w14:textId="77777777" w:rsidTr="00DE46C3">
        <w:trPr>
          <w:trHeight w:val="1101"/>
        </w:trPr>
        <w:tc>
          <w:tcPr>
            <w:tcW w:w="394" w:type="pct"/>
            <w:gridSpan w:val="2"/>
            <w:vAlign w:val="center"/>
          </w:tcPr>
          <w:p w14:paraId="53DB26D9" w14:textId="77777777" w:rsidR="006241D8" w:rsidRPr="00A172BB" w:rsidRDefault="006241D8"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3</w:t>
            </w:r>
          </w:p>
        </w:tc>
        <w:tc>
          <w:tcPr>
            <w:tcW w:w="472" w:type="pct"/>
            <w:gridSpan w:val="2"/>
            <w:vMerge/>
            <w:vAlign w:val="center"/>
          </w:tcPr>
          <w:p w14:paraId="196E2D20" w14:textId="77777777" w:rsidR="006241D8" w:rsidRPr="00A172BB" w:rsidRDefault="006241D8" w:rsidP="00C94770">
            <w:pPr>
              <w:spacing w:after="0" w:line="240" w:lineRule="auto"/>
              <w:jc w:val="both"/>
              <w:rPr>
                <w:rFonts w:ascii="Times New Roman" w:hAnsi="Times New Roman" w:cs="Times New Roman"/>
                <w:sz w:val="26"/>
                <w:szCs w:val="26"/>
              </w:rPr>
            </w:pPr>
          </w:p>
        </w:tc>
        <w:tc>
          <w:tcPr>
            <w:tcW w:w="790" w:type="pct"/>
            <w:gridSpan w:val="2"/>
            <w:vAlign w:val="center"/>
          </w:tcPr>
          <w:p w14:paraId="32C5D362"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được phân công xử lý</w:t>
            </w:r>
          </w:p>
        </w:tc>
        <w:tc>
          <w:tcPr>
            <w:tcW w:w="2195" w:type="pct"/>
            <w:vAlign w:val="center"/>
          </w:tcPr>
          <w:p w14:paraId="6A4B1743"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thẩm định và xử lý hồ sơ;</w:t>
            </w:r>
          </w:p>
          <w:p w14:paraId="5DC85C2D"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91" w:type="pct"/>
            <w:gridSpan w:val="3"/>
            <w:vAlign w:val="center"/>
          </w:tcPr>
          <w:p w14:paraId="6A850755" w14:textId="77777777" w:rsidR="006241D8" w:rsidRPr="00A172BB" w:rsidRDefault="006241D8"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08</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557" w:type="pct"/>
            <w:vMerge/>
            <w:vAlign w:val="center"/>
          </w:tcPr>
          <w:p w14:paraId="0C7731AE"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0FAD6C15" w14:textId="77777777" w:rsidTr="00DE46C3">
        <w:trPr>
          <w:trHeight w:val="989"/>
        </w:trPr>
        <w:tc>
          <w:tcPr>
            <w:tcW w:w="394" w:type="pct"/>
            <w:gridSpan w:val="2"/>
            <w:vAlign w:val="center"/>
          </w:tcPr>
          <w:p w14:paraId="1420F90F" w14:textId="77777777" w:rsidR="006241D8" w:rsidRPr="00A172BB" w:rsidRDefault="006241D8"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4</w:t>
            </w:r>
          </w:p>
        </w:tc>
        <w:tc>
          <w:tcPr>
            <w:tcW w:w="472" w:type="pct"/>
            <w:gridSpan w:val="2"/>
            <w:vMerge/>
            <w:vAlign w:val="center"/>
          </w:tcPr>
          <w:p w14:paraId="4FFF5F62" w14:textId="77777777" w:rsidR="006241D8" w:rsidRPr="00A172BB" w:rsidRDefault="006241D8" w:rsidP="00C94770">
            <w:pPr>
              <w:spacing w:after="0" w:line="240" w:lineRule="auto"/>
              <w:jc w:val="both"/>
              <w:rPr>
                <w:rFonts w:ascii="Times New Roman" w:hAnsi="Times New Roman" w:cs="Times New Roman"/>
                <w:sz w:val="26"/>
                <w:szCs w:val="26"/>
              </w:rPr>
            </w:pPr>
          </w:p>
        </w:tc>
        <w:tc>
          <w:tcPr>
            <w:tcW w:w="790" w:type="pct"/>
            <w:gridSpan w:val="2"/>
            <w:vAlign w:val="center"/>
          </w:tcPr>
          <w:p w14:paraId="12FB0F84"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95" w:type="pct"/>
            <w:vAlign w:val="center"/>
          </w:tcPr>
          <w:p w14:paraId="448EF76C"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UBND cấp xã xem xét ký phê duyệt kết quả.</w:t>
            </w:r>
          </w:p>
        </w:tc>
        <w:tc>
          <w:tcPr>
            <w:tcW w:w="591" w:type="pct"/>
            <w:gridSpan w:val="3"/>
            <w:vAlign w:val="center"/>
          </w:tcPr>
          <w:p w14:paraId="3BB6B41D" w14:textId="77777777" w:rsidR="006241D8" w:rsidRPr="00A172BB" w:rsidRDefault="006241D8"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 giờ</w:t>
            </w:r>
            <w:r w:rsidRPr="00A172BB">
              <w:rPr>
                <w:rFonts w:ascii="Times New Roman" w:hAnsi="Times New Roman" w:cs="Times New Roman"/>
                <w:sz w:val="26"/>
                <w:szCs w:val="26"/>
              </w:rPr>
              <w:t xml:space="preserve"> làm việc</w:t>
            </w:r>
          </w:p>
        </w:tc>
        <w:tc>
          <w:tcPr>
            <w:tcW w:w="557" w:type="pct"/>
            <w:vMerge/>
            <w:vAlign w:val="center"/>
          </w:tcPr>
          <w:p w14:paraId="6B289A1E" w14:textId="77777777" w:rsidR="006241D8" w:rsidRPr="00A172BB" w:rsidRDefault="006241D8" w:rsidP="00C94770">
            <w:pPr>
              <w:spacing w:after="0" w:line="240" w:lineRule="auto"/>
              <w:rPr>
                <w:rFonts w:ascii="Times New Roman" w:hAnsi="Times New Roman" w:cs="Times New Roman"/>
                <w:sz w:val="26"/>
                <w:szCs w:val="26"/>
              </w:rPr>
            </w:pPr>
          </w:p>
        </w:tc>
      </w:tr>
      <w:tr w:rsidR="00A172BB" w:rsidRPr="00A172BB" w14:paraId="3AF738B1" w14:textId="77777777" w:rsidTr="00DE46C3">
        <w:trPr>
          <w:trHeight w:val="704"/>
        </w:trPr>
        <w:tc>
          <w:tcPr>
            <w:tcW w:w="394" w:type="pct"/>
            <w:gridSpan w:val="2"/>
            <w:vAlign w:val="center"/>
          </w:tcPr>
          <w:p w14:paraId="0B182CC9" w14:textId="77777777" w:rsidR="006241D8" w:rsidRPr="00A172BB" w:rsidRDefault="006241D8"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5</w:t>
            </w:r>
          </w:p>
        </w:tc>
        <w:tc>
          <w:tcPr>
            <w:tcW w:w="472" w:type="pct"/>
            <w:gridSpan w:val="2"/>
            <w:vMerge/>
            <w:vAlign w:val="center"/>
          </w:tcPr>
          <w:p w14:paraId="397AD59D" w14:textId="77777777" w:rsidR="006241D8" w:rsidRPr="00A172BB" w:rsidRDefault="006241D8" w:rsidP="00C94770">
            <w:pPr>
              <w:spacing w:after="0" w:line="240" w:lineRule="auto"/>
              <w:jc w:val="both"/>
              <w:rPr>
                <w:rFonts w:ascii="Times New Roman" w:hAnsi="Times New Roman" w:cs="Times New Roman"/>
                <w:sz w:val="26"/>
                <w:szCs w:val="26"/>
              </w:rPr>
            </w:pPr>
          </w:p>
        </w:tc>
        <w:tc>
          <w:tcPr>
            <w:tcW w:w="790" w:type="pct"/>
            <w:gridSpan w:val="2"/>
            <w:vAlign w:val="center"/>
          </w:tcPr>
          <w:p w14:paraId="3861C386"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195" w:type="pct"/>
            <w:vAlign w:val="center"/>
          </w:tcPr>
          <w:p w14:paraId="1996BD34"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chuyển văn thư </w:t>
            </w:r>
          </w:p>
        </w:tc>
        <w:tc>
          <w:tcPr>
            <w:tcW w:w="591" w:type="pct"/>
            <w:gridSpan w:val="3"/>
            <w:vAlign w:val="center"/>
          </w:tcPr>
          <w:p w14:paraId="46E53F58" w14:textId="77777777" w:rsidR="006241D8" w:rsidRPr="00A172BB" w:rsidRDefault="006241D8"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 giờ</w:t>
            </w:r>
            <w:r w:rsidRPr="00A172BB">
              <w:rPr>
                <w:rFonts w:ascii="Times New Roman" w:hAnsi="Times New Roman" w:cs="Times New Roman"/>
                <w:sz w:val="26"/>
                <w:szCs w:val="26"/>
              </w:rPr>
              <w:t xml:space="preserve"> làm việc</w:t>
            </w:r>
          </w:p>
        </w:tc>
        <w:tc>
          <w:tcPr>
            <w:tcW w:w="557" w:type="pct"/>
            <w:vMerge/>
            <w:vAlign w:val="center"/>
          </w:tcPr>
          <w:p w14:paraId="63BBE96F"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44A7AD5A" w14:textId="77777777" w:rsidTr="00DE46C3">
        <w:trPr>
          <w:trHeight w:val="1571"/>
        </w:trPr>
        <w:tc>
          <w:tcPr>
            <w:tcW w:w="394" w:type="pct"/>
            <w:gridSpan w:val="2"/>
            <w:vAlign w:val="center"/>
          </w:tcPr>
          <w:p w14:paraId="3946B152" w14:textId="77777777" w:rsidR="006241D8" w:rsidRPr="00A172BB" w:rsidRDefault="006241D8"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 xml:space="preserve">Bước </w:t>
            </w:r>
            <w:r w:rsidRPr="00A172BB">
              <w:rPr>
                <w:rFonts w:ascii="Times New Roman" w:hAnsi="Times New Roman" w:cs="Times New Roman"/>
                <w:bCs/>
                <w:sz w:val="26"/>
                <w:szCs w:val="26"/>
                <w:lang w:val="vi-VN"/>
              </w:rPr>
              <w:t>6</w:t>
            </w:r>
          </w:p>
        </w:tc>
        <w:tc>
          <w:tcPr>
            <w:tcW w:w="472" w:type="pct"/>
            <w:gridSpan w:val="2"/>
            <w:vMerge/>
            <w:vAlign w:val="center"/>
          </w:tcPr>
          <w:p w14:paraId="680D7A84" w14:textId="77777777" w:rsidR="006241D8" w:rsidRPr="00A172BB" w:rsidRDefault="006241D8" w:rsidP="00C94770">
            <w:pPr>
              <w:spacing w:after="0" w:line="240" w:lineRule="auto"/>
              <w:jc w:val="both"/>
              <w:rPr>
                <w:rFonts w:ascii="Times New Roman" w:hAnsi="Times New Roman" w:cs="Times New Roman"/>
                <w:sz w:val="26"/>
                <w:szCs w:val="26"/>
                <w:lang w:val="vi-VN"/>
              </w:rPr>
            </w:pPr>
          </w:p>
        </w:tc>
        <w:tc>
          <w:tcPr>
            <w:tcW w:w="790" w:type="pct"/>
            <w:gridSpan w:val="2"/>
            <w:vAlign w:val="center"/>
          </w:tcPr>
          <w:p w14:paraId="68221116"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p w14:paraId="7DF671D9" w14:textId="77777777" w:rsidR="006241D8" w:rsidRPr="00A172BB" w:rsidRDefault="006241D8" w:rsidP="00C9477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 xml:space="preserve"> </w:t>
            </w:r>
          </w:p>
        </w:tc>
        <w:tc>
          <w:tcPr>
            <w:tcW w:w="2195" w:type="pct"/>
            <w:vAlign w:val="center"/>
          </w:tcPr>
          <w:p w14:paraId="727A9182" w14:textId="77777777" w:rsidR="006241D8" w:rsidRPr="00A172BB" w:rsidRDefault="006241D8"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Văn thư lấy số, phát hành văn bản điện tử và đóng dấu;</w:t>
            </w:r>
          </w:p>
          <w:p w14:paraId="632D15D8" w14:textId="77777777" w:rsidR="006241D8" w:rsidRPr="00A172BB" w:rsidRDefault="006241D8" w:rsidP="00C94770">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Chuyển kết quả giải quyết thủ tục hành chính cho Trung tâm Phục vụ hành chính công cấp xã (trên phần mềm điện tử và bản giấy) và theo nơi nhận trong văn bản.</w:t>
            </w:r>
          </w:p>
        </w:tc>
        <w:tc>
          <w:tcPr>
            <w:tcW w:w="591" w:type="pct"/>
            <w:gridSpan w:val="3"/>
            <w:vAlign w:val="center"/>
          </w:tcPr>
          <w:p w14:paraId="53ABF5C8" w14:textId="77777777" w:rsidR="006241D8" w:rsidRPr="00A172BB" w:rsidRDefault="006241D8"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02</w:t>
            </w:r>
            <w:r w:rsidRPr="00A172BB">
              <w:rPr>
                <w:rFonts w:ascii="Times New Roman" w:hAnsi="Times New Roman" w:cs="Times New Roman"/>
                <w:sz w:val="26"/>
                <w:szCs w:val="26"/>
                <w:lang w:val="vi-VN"/>
              </w:rPr>
              <w:t xml:space="preserve"> giờ</w:t>
            </w:r>
            <w:r w:rsidRPr="00A172BB">
              <w:rPr>
                <w:rFonts w:ascii="Times New Roman" w:hAnsi="Times New Roman" w:cs="Times New Roman"/>
                <w:sz w:val="26"/>
                <w:szCs w:val="26"/>
              </w:rPr>
              <w:t xml:space="preserve"> làm việc</w:t>
            </w:r>
          </w:p>
        </w:tc>
        <w:tc>
          <w:tcPr>
            <w:tcW w:w="557" w:type="pct"/>
            <w:vMerge/>
            <w:vAlign w:val="center"/>
          </w:tcPr>
          <w:p w14:paraId="0700CC3B"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45EBCA7B" w14:textId="77777777" w:rsidTr="00DE46C3">
        <w:trPr>
          <w:trHeight w:val="800"/>
        </w:trPr>
        <w:tc>
          <w:tcPr>
            <w:tcW w:w="394" w:type="pct"/>
            <w:gridSpan w:val="2"/>
            <w:vAlign w:val="center"/>
          </w:tcPr>
          <w:p w14:paraId="6FB23F31" w14:textId="77777777" w:rsidR="006241D8" w:rsidRPr="00A172BB" w:rsidRDefault="006241D8"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472" w:type="pct"/>
            <w:gridSpan w:val="2"/>
            <w:vMerge/>
            <w:vAlign w:val="center"/>
          </w:tcPr>
          <w:p w14:paraId="242F316A" w14:textId="77777777" w:rsidR="006241D8" w:rsidRPr="00A172BB" w:rsidRDefault="006241D8" w:rsidP="00C94770">
            <w:pPr>
              <w:spacing w:after="0" w:line="240" w:lineRule="auto"/>
              <w:jc w:val="both"/>
              <w:rPr>
                <w:rFonts w:ascii="Times New Roman" w:hAnsi="Times New Roman" w:cs="Times New Roman"/>
                <w:sz w:val="26"/>
                <w:szCs w:val="26"/>
              </w:rPr>
            </w:pPr>
          </w:p>
        </w:tc>
        <w:tc>
          <w:tcPr>
            <w:tcW w:w="790" w:type="pct"/>
            <w:gridSpan w:val="2"/>
            <w:vAlign w:val="center"/>
          </w:tcPr>
          <w:p w14:paraId="418777AA"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Bộ phận Trả kết quả Trung tâm Phục vụ hành chính công tỉnh</w:t>
            </w:r>
          </w:p>
        </w:tc>
        <w:tc>
          <w:tcPr>
            <w:tcW w:w="2195" w:type="pct"/>
            <w:vAlign w:val="center"/>
          </w:tcPr>
          <w:p w14:paraId="05068B87"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giải quyết thủ tục hành chính cho công dân/tổ chức.</w:t>
            </w:r>
          </w:p>
          <w:p w14:paraId="67237A8E" w14:textId="77777777" w:rsidR="006241D8" w:rsidRPr="00A172BB" w:rsidRDefault="006241D8" w:rsidP="00C94770">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rPr>
              <w:t>- Xác nhận đã trả kết quả trên Hệ thống giải quyết thủ tục hành chính tỉnh</w:t>
            </w:r>
          </w:p>
        </w:tc>
        <w:tc>
          <w:tcPr>
            <w:tcW w:w="591" w:type="pct"/>
            <w:gridSpan w:val="3"/>
            <w:vAlign w:val="center"/>
          </w:tcPr>
          <w:p w14:paraId="5721827C" w14:textId="77777777" w:rsidR="006241D8" w:rsidRPr="00A172BB" w:rsidRDefault="006241D8" w:rsidP="00C94770">
            <w:pPr>
              <w:spacing w:after="0" w:line="240" w:lineRule="auto"/>
              <w:jc w:val="center"/>
              <w:rPr>
                <w:rFonts w:ascii="Times New Roman" w:hAnsi="Times New Roman" w:cs="Times New Roman"/>
                <w:sz w:val="26"/>
                <w:szCs w:val="26"/>
                <w:lang w:val="vi-VN"/>
              </w:rPr>
            </w:pPr>
            <w:r w:rsidRPr="00A172BB">
              <w:rPr>
                <w:rFonts w:ascii="Times New Roman" w:hAnsi="Times New Roman" w:cs="Times New Roman"/>
                <w:sz w:val="26"/>
                <w:szCs w:val="26"/>
              </w:rPr>
              <w:t>Không tính thời gian</w:t>
            </w:r>
          </w:p>
        </w:tc>
        <w:tc>
          <w:tcPr>
            <w:tcW w:w="557" w:type="pct"/>
            <w:vMerge/>
            <w:vAlign w:val="center"/>
          </w:tcPr>
          <w:p w14:paraId="3B97B447"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52CBD3F0" w14:textId="77777777" w:rsidTr="00DE46C3">
        <w:trPr>
          <w:trHeight w:val="735"/>
        </w:trPr>
        <w:tc>
          <w:tcPr>
            <w:tcW w:w="3852" w:type="pct"/>
            <w:gridSpan w:val="7"/>
            <w:vAlign w:val="center"/>
          </w:tcPr>
          <w:p w14:paraId="01C39D7D" w14:textId="77777777" w:rsidR="006241D8" w:rsidRPr="00A172BB" w:rsidRDefault="006241D8" w:rsidP="00C94770">
            <w:pPr>
              <w:spacing w:after="0" w:line="240" w:lineRule="auto"/>
              <w:ind w:left="-16" w:right="90"/>
              <w:jc w:val="center"/>
              <w:rPr>
                <w:rFonts w:ascii="Times New Roman" w:hAnsi="Times New Roman" w:cs="Times New Roman"/>
                <w:b/>
                <w:bCs/>
                <w:sz w:val="26"/>
                <w:szCs w:val="26"/>
              </w:rPr>
            </w:pPr>
            <w:r w:rsidRPr="00A172BB">
              <w:rPr>
                <w:rFonts w:ascii="Times New Roman" w:hAnsi="Times New Roman" w:cs="Times New Roman"/>
                <w:b/>
                <w:bCs/>
                <w:sz w:val="26"/>
                <w:szCs w:val="26"/>
              </w:rPr>
              <w:t>Tổng thời gian thực hiện TTHC t</w:t>
            </w:r>
            <w:r w:rsidRPr="00A172BB">
              <w:rPr>
                <w:rFonts w:ascii="Times New Roman" w:hAnsi="Times New Roman" w:cs="Times New Roman"/>
                <w:b/>
                <w:bCs/>
                <w:sz w:val="26"/>
                <w:szCs w:val="26"/>
                <w:lang w:val="vi-VN"/>
              </w:rPr>
              <w:t xml:space="preserve">ại </w:t>
            </w:r>
            <w:r w:rsidRPr="00A172BB">
              <w:rPr>
                <w:rFonts w:ascii="Times New Roman" w:hAnsi="Times New Roman" w:cs="Times New Roman"/>
                <w:b/>
                <w:bCs/>
                <w:sz w:val="26"/>
                <w:szCs w:val="26"/>
              </w:rPr>
              <w:t>UBND cấp xã nơi thường trú của người đề nghị</w:t>
            </w:r>
          </w:p>
        </w:tc>
        <w:tc>
          <w:tcPr>
            <w:tcW w:w="591" w:type="pct"/>
            <w:gridSpan w:val="3"/>
            <w:vAlign w:val="center"/>
          </w:tcPr>
          <w:p w14:paraId="487D7EDB" w14:textId="77777777" w:rsidR="006241D8" w:rsidRPr="00A172BB" w:rsidRDefault="006241D8" w:rsidP="00C94770">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24 giờ làm việc</w:t>
            </w:r>
          </w:p>
        </w:tc>
        <w:tc>
          <w:tcPr>
            <w:tcW w:w="557" w:type="pct"/>
            <w:vMerge/>
            <w:vAlign w:val="center"/>
          </w:tcPr>
          <w:p w14:paraId="1178651D"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1C64F946" w14:textId="77777777" w:rsidTr="00DE46C3">
        <w:trPr>
          <w:trHeight w:val="800"/>
        </w:trPr>
        <w:tc>
          <w:tcPr>
            <w:tcW w:w="394" w:type="pct"/>
            <w:gridSpan w:val="2"/>
            <w:vAlign w:val="center"/>
          </w:tcPr>
          <w:p w14:paraId="708E862F" w14:textId="77777777" w:rsidR="006241D8" w:rsidRPr="00A172BB" w:rsidRDefault="006241D8" w:rsidP="00C94770">
            <w:pPr>
              <w:spacing w:after="0" w:line="240" w:lineRule="auto"/>
              <w:jc w:val="center"/>
              <w:rPr>
                <w:rFonts w:ascii="Times New Roman" w:hAnsi="Times New Roman" w:cs="Times New Roman"/>
                <w:bCs/>
                <w:sz w:val="26"/>
                <w:szCs w:val="26"/>
                <w:lang w:val="vi-VN"/>
              </w:rPr>
            </w:pPr>
            <w:r w:rsidRPr="00A172BB">
              <w:rPr>
                <w:rFonts w:ascii="Times New Roman" w:hAnsi="Times New Roman" w:cs="Times New Roman"/>
                <w:bCs/>
                <w:sz w:val="26"/>
                <w:szCs w:val="26"/>
              </w:rPr>
              <w:t>Bước 8</w:t>
            </w:r>
          </w:p>
        </w:tc>
        <w:tc>
          <w:tcPr>
            <w:tcW w:w="1262" w:type="pct"/>
            <w:gridSpan w:val="4"/>
            <w:vAlign w:val="center"/>
          </w:tcPr>
          <w:p w14:paraId="26BEBDC6" w14:textId="77777777" w:rsidR="006241D8" w:rsidRPr="00A172BB" w:rsidRDefault="006241D8" w:rsidP="00C9477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Công chức phòng Văn hóa - Xã hội nơi quản lý hài cốt liệt sỹ</w:t>
            </w:r>
          </w:p>
          <w:p w14:paraId="7E8322C7" w14:textId="77777777" w:rsidR="006241D8" w:rsidRPr="00A172BB" w:rsidRDefault="006241D8" w:rsidP="00C94770">
            <w:pPr>
              <w:spacing w:after="0" w:line="240" w:lineRule="auto"/>
              <w:jc w:val="both"/>
              <w:rPr>
                <w:rFonts w:ascii="Times New Roman" w:hAnsi="Times New Roman" w:cs="Times New Roman"/>
                <w:sz w:val="26"/>
                <w:szCs w:val="26"/>
              </w:rPr>
            </w:pPr>
          </w:p>
        </w:tc>
        <w:tc>
          <w:tcPr>
            <w:tcW w:w="2195" w:type="pct"/>
            <w:vAlign w:val="center"/>
          </w:tcPr>
          <w:p w14:paraId="07DA21EF" w14:textId="77777777" w:rsidR="006241D8" w:rsidRPr="00A172BB" w:rsidRDefault="006241D8"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lập biên bản bàn giao hài cốt liệt sỹ, Phiếu báo di chuyển hài cốt liệt sỹ gửi Sở Nội vụ nơi quản lý hồ sơ gốc LS hoặc Sở Nội vụ nơi đón hài cốt liệt sỹ</w:t>
            </w:r>
          </w:p>
        </w:tc>
        <w:tc>
          <w:tcPr>
            <w:tcW w:w="591" w:type="pct"/>
            <w:gridSpan w:val="3"/>
            <w:vAlign w:val="center"/>
          </w:tcPr>
          <w:p w14:paraId="56548831" w14:textId="77777777" w:rsidR="006241D8" w:rsidRPr="00A172BB" w:rsidRDefault="006241D8"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 làm việc</w:t>
            </w:r>
          </w:p>
        </w:tc>
        <w:tc>
          <w:tcPr>
            <w:tcW w:w="557" w:type="pct"/>
            <w:vMerge/>
            <w:vAlign w:val="center"/>
          </w:tcPr>
          <w:p w14:paraId="03F9ACC0"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0E70A341" w14:textId="77777777" w:rsidTr="00DE46C3">
        <w:trPr>
          <w:trHeight w:val="851"/>
        </w:trPr>
        <w:tc>
          <w:tcPr>
            <w:tcW w:w="394" w:type="pct"/>
            <w:gridSpan w:val="2"/>
            <w:vAlign w:val="center"/>
          </w:tcPr>
          <w:p w14:paraId="68BBBCC2" w14:textId="77777777" w:rsidR="006241D8" w:rsidRPr="00A172BB" w:rsidRDefault="006241D8"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262" w:type="pct"/>
            <w:gridSpan w:val="4"/>
            <w:vAlign w:val="center"/>
          </w:tcPr>
          <w:p w14:paraId="05453F83"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lang w:val="vi-VN"/>
              </w:rPr>
              <w:t>Công chức phòng Người có công Sở Nội vụ</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nơi quản lý hài cốt liệt sỹ</w:t>
            </w:r>
          </w:p>
        </w:tc>
        <w:tc>
          <w:tcPr>
            <w:tcW w:w="2195" w:type="pct"/>
            <w:vAlign w:val="center"/>
          </w:tcPr>
          <w:p w14:paraId="4CA240AF" w14:textId="77777777" w:rsidR="006241D8" w:rsidRPr="00A172BB" w:rsidRDefault="006241D8" w:rsidP="00C94770">
            <w:pPr>
              <w:spacing w:after="0" w:line="240" w:lineRule="auto"/>
              <w:ind w:left="-16" w:right="90"/>
              <w:jc w:val="both"/>
              <w:rPr>
                <w:rFonts w:ascii="Times New Roman" w:hAnsi="Times New Roman" w:cs="Times New Roman"/>
                <w:sz w:val="26"/>
                <w:szCs w:val="26"/>
                <w:lang w:val="vi-VN"/>
              </w:rPr>
            </w:pPr>
            <w:r w:rsidRPr="00A172BB">
              <w:rPr>
                <w:rFonts w:ascii="Times New Roman" w:hAnsi="Times New Roman" w:cs="Times New Roman"/>
                <w:sz w:val="26"/>
                <w:szCs w:val="26"/>
              </w:rPr>
              <w:t>Cập nhật thông tin vào Cơ sở dữ liệu qu</w:t>
            </w:r>
            <w:r w:rsidRPr="00A172BB">
              <w:rPr>
                <w:rFonts w:ascii="Times New Roman" w:hAnsi="Times New Roman" w:cs="Times New Roman"/>
                <w:sz w:val="26"/>
                <w:szCs w:val="26"/>
                <w:lang w:val="vi-VN"/>
              </w:rPr>
              <w:t>ốc gia về liệt sỹ</w:t>
            </w:r>
          </w:p>
        </w:tc>
        <w:tc>
          <w:tcPr>
            <w:tcW w:w="591" w:type="pct"/>
            <w:gridSpan w:val="3"/>
            <w:vAlign w:val="center"/>
          </w:tcPr>
          <w:p w14:paraId="079846FB" w14:textId="1382D0D7" w:rsidR="006241D8" w:rsidRPr="00A172BB" w:rsidRDefault="005E1A44" w:rsidP="00C94770">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rPr>
              <w:t>0</w:t>
            </w:r>
            <w:r w:rsidR="006241D8" w:rsidRPr="00A172BB">
              <w:rPr>
                <w:rFonts w:ascii="Times New Roman" w:hAnsi="Times New Roman" w:cs="Times New Roman"/>
                <w:sz w:val="26"/>
                <w:szCs w:val="26"/>
                <w:lang w:val="vi-VN"/>
              </w:rPr>
              <w:t>8 giờ</w:t>
            </w:r>
            <w:r w:rsidR="006241D8" w:rsidRPr="00A172BB">
              <w:rPr>
                <w:rFonts w:ascii="Times New Roman" w:hAnsi="Times New Roman" w:cs="Times New Roman"/>
                <w:sz w:val="26"/>
                <w:szCs w:val="26"/>
              </w:rPr>
              <w:t xml:space="preserve"> làm việc</w:t>
            </w:r>
          </w:p>
        </w:tc>
        <w:tc>
          <w:tcPr>
            <w:tcW w:w="557" w:type="pct"/>
            <w:vMerge/>
            <w:vAlign w:val="center"/>
          </w:tcPr>
          <w:p w14:paraId="77E7B0A5"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3DFF1538" w14:textId="77777777" w:rsidTr="00DE46C3">
        <w:trPr>
          <w:trHeight w:val="800"/>
        </w:trPr>
        <w:tc>
          <w:tcPr>
            <w:tcW w:w="394" w:type="pct"/>
            <w:gridSpan w:val="2"/>
            <w:vAlign w:val="center"/>
          </w:tcPr>
          <w:p w14:paraId="1233AB17" w14:textId="77777777" w:rsidR="006241D8" w:rsidRPr="00A172BB" w:rsidRDefault="006241D8" w:rsidP="00C94770">
            <w:pPr>
              <w:spacing w:after="0" w:line="240" w:lineRule="auto"/>
              <w:jc w:val="center"/>
              <w:rPr>
                <w:rFonts w:ascii="Times New Roman" w:hAnsi="Times New Roman" w:cs="Times New Roman"/>
                <w:bCs/>
                <w:sz w:val="26"/>
                <w:szCs w:val="26"/>
              </w:rPr>
            </w:pPr>
          </w:p>
          <w:p w14:paraId="633746DA" w14:textId="77777777" w:rsidR="006241D8" w:rsidRPr="00A172BB" w:rsidRDefault="006241D8"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262" w:type="pct"/>
            <w:gridSpan w:val="4"/>
            <w:vAlign w:val="center"/>
          </w:tcPr>
          <w:p w14:paraId="5AA60D8F"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w:t>
            </w:r>
            <w:r w:rsidRPr="00A172BB">
              <w:rPr>
                <w:rFonts w:ascii="Times New Roman" w:hAnsi="Times New Roman" w:cs="Times New Roman"/>
                <w:sz w:val="26"/>
                <w:szCs w:val="26"/>
                <w:lang w:val="vi-VN"/>
              </w:rPr>
              <w:t xml:space="preserve">Phòng Văn hóa - Xã hội </w:t>
            </w:r>
            <w:r w:rsidRPr="00A172BB">
              <w:rPr>
                <w:rFonts w:ascii="Times New Roman" w:hAnsi="Times New Roman" w:cs="Times New Roman"/>
                <w:sz w:val="26"/>
                <w:szCs w:val="26"/>
              </w:rPr>
              <w:t>phụ trách người có công</w:t>
            </w:r>
            <w:r w:rsidRPr="00A172BB">
              <w:rPr>
                <w:rFonts w:ascii="Times New Roman" w:hAnsi="Times New Roman" w:cs="Times New Roman"/>
                <w:sz w:val="26"/>
                <w:szCs w:val="26"/>
                <w:lang w:val="vi-VN"/>
              </w:rPr>
              <w:t xml:space="preserve"> của Ủy ban nhân dân cấp xã nơi đón hài cốt liệt sỹ</w:t>
            </w:r>
            <w:r w:rsidRPr="00A172BB">
              <w:rPr>
                <w:rFonts w:ascii="Times New Roman" w:hAnsi="Times New Roman" w:cs="Times New Roman"/>
                <w:sz w:val="26"/>
                <w:szCs w:val="26"/>
              </w:rPr>
              <w:t>.</w:t>
            </w:r>
          </w:p>
        </w:tc>
        <w:tc>
          <w:tcPr>
            <w:tcW w:w="2195" w:type="pct"/>
            <w:vAlign w:val="center"/>
          </w:tcPr>
          <w:p w14:paraId="2F630429" w14:textId="77777777" w:rsidR="006241D8" w:rsidRPr="00A172BB" w:rsidRDefault="006241D8"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Tiếp nhận biên bản bàn giao và giấy giới thiệu; lập biên bản bàn giao hài cốt liệt sỹ với gia đình liệt sỹ; tổ chức an táng hài cốt liệt sỹ, có văn bản báo cáo phòng Văn hóa - Xã hội (gửi kèm Biên bản bàn giao hài cốt và giấy giới thiệu);</w:t>
            </w:r>
          </w:p>
          <w:p w14:paraId="04A3713D" w14:textId="77777777" w:rsidR="006241D8" w:rsidRPr="00A172BB" w:rsidRDefault="006241D8"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Chi hỗ trợ tiền đi lại, tiền ăn, tiền cất bốc hài cốt liệt sỹ; chi hỗ trợ tiền vỏ mộ liệt sỹ (đối với trường hợp an táng hài cốt liệt sỹ ngoài nghĩa trang liệt sỹ)</w:t>
            </w:r>
          </w:p>
        </w:tc>
        <w:tc>
          <w:tcPr>
            <w:tcW w:w="591" w:type="pct"/>
            <w:gridSpan w:val="3"/>
            <w:vAlign w:val="center"/>
          </w:tcPr>
          <w:p w14:paraId="0D3BEA8F" w14:textId="77777777" w:rsidR="006241D8" w:rsidRPr="00A172BB" w:rsidRDefault="006241D8"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16 giờ làm việc</w:t>
            </w:r>
          </w:p>
        </w:tc>
        <w:tc>
          <w:tcPr>
            <w:tcW w:w="557" w:type="pct"/>
            <w:vMerge/>
            <w:vAlign w:val="center"/>
          </w:tcPr>
          <w:p w14:paraId="4EA228AB"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0E8DA160" w14:textId="77777777" w:rsidTr="00DE46C3">
        <w:trPr>
          <w:trHeight w:val="800"/>
        </w:trPr>
        <w:tc>
          <w:tcPr>
            <w:tcW w:w="394" w:type="pct"/>
            <w:gridSpan w:val="2"/>
            <w:vAlign w:val="center"/>
          </w:tcPr>
          <w:p w14:paraId="7DDDCACD" w14:textId="77777777" w:rsidR="006241D8" w:rsidRPr="00A172BB" w:rsidRDefault="006241D8"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262" w:type="pct"/>
            <w:gridSpan w:val="4"/>
            <w:vAlign w:val="center"/>
          </w:tcPr>
          <w:p w14:paraId="40BA02EC" w14:textId="77777777" w:rsidR="006241D8" w:rsidRPr="00A172BB" w:rsidRDefault="006241D8" w:rsidP="00C9477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lang w:val="vi-VN"/>
              </w:rPr>
              <w:t>Ủy ban nhân dân cấp xã nơi đón hài cốt liệt sỹ</w:t>
            </w:r>
            <w:r w:rsidRPr="00A172BB">
              <w:rPr>
                <w:rFonts w:ascii="Times New Roman" w:hAnsi="Times New Roman" w:cs="Times New Roman"/>
                <w:sz w:val="26"/>
                <w:szCs w:val="26"/>
              </w:rPr>
              <w:t>.</w:t>
            </w:r>
          </w:p>
        </w:tc>
        <w:tc>
          <w:tcPr>
            <w:tcW w:w="2195" w:type="pct"/>
            <w:vAlign w:val="center"/>
          </w:tcPr>
          <w:p w14:paraId="3B0EF9AB" w14:textId="77777777" w:rsidR="006241D8" w:rsidRPr="00A172BB" w:rsidRDefault="006241D8" w:rsidP="00C94770">
            <w:pPr>
              <w:spacing w:after="0" w:line="240" w:lineRule="auto"/>
              <w:ind w:right="90"/>
              <w:jc w:val="both"/>
              <w:rPr>
                <w:rFonts w:ascii="Times New Roman" w:hAnsi="Times New Roman" w:cs="Times New Roman"/>
                <w:sz w:val="26"/>
                <w:szCs w:val="26"/>
              </w:rPr>
            </w:pPr>
            <w:r w:rsidRPr="00A172BB">
              <w:rPr>
                <w:rFonts w:ascii="Times New Roman" w:hAnsi="Times New Roman" w:cs="Times New Roman"/>
                <w:sz w:val="26"/>
                <w:szCs w:val="26"/>
              </w:rPr>
              <w:t>Có văn bản gửi Sở Nội vụ nơi đón nhận hài cốt liệt sĩ và nơi quản lý hồ sơ liệt sĩ kèm biên bản bàn giao hài cốt liệt sĩ.</w:t>
            </w:r>
          </w:p>
        </w:tc>
        <w:tc>
          <w:tcPr>
            <w:tcW w:w="591" w:type="pct"/>
            <w:gridSpan w:val="3"/>
            <w:vAlign w:val="center"/>
          </w:tcPr>
          <w:p w14:paraId="488CD81B" w14:textId="77777777" w:rsidR="006241D8" w:rsidRPr="00A172BB" w:rsidRDefault="006241D8"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 làm việc</w:t>
            </w:r>
          </w:p>
        </w:tc>
        <w:tc>
          <w:tcPr>
            <w:tcW w:w="557" w:type="pct"/>
            <w:vAlign w:val="center"/>
          </w:tcPr>
          <w:p w14:paraId="5E4B6C7B"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4F24D4CC" w14:textId="77777777" w:rsidTr="00DE46C3">
        <w:trPr>
          <w:trHeight w:val="800"/>
        </w:trPr>
        <w:tc>
          <w:tcPr>
            <w:tcW w:w="394" w:type="pct"/>
            <w:gridSpan w:val="2"/>
            <w:vAlign w:val="center"/>
          </w:tcPr>
          <w:p w14:paraId="6A74888F" w14:textId="77777777" w:rsidR="006241D8" w:rsidRPr="00A172BB" w:rsidRDefault="006241D8"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262" w:type="pct"/>
            <w:gridSpan w:val="4"/>
            <w:vAlign w:val="center"/>
          </w:tcPr>
          <w:p w14:paraId="13A7C7FE" w14:textId="77777777" w:rsidR="006241D8" w:rsidRPr="00A172BB" w:rsidRDefault="006241D8" w:rsidP="00C94770">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lang w:val="vi-VN"/>
              </w:rPr>
              <w:t>Công chức phòng Người có công Sở Nội vụ</w:t>
            </w:r>
            <w:r w:rsidRPr="00A172BB">
              <w:rPr>
                <w:rFonts w:ascii="Times New Roman" w:hAnsi="Times New Roman" w:cs="Times New Roman"/>
                <w:sz w:val="26"/>
                <w:szCs w:val="26"/>
              </w:rPr>
              <w:t xml:space="preserve"> </w:t>
            </w:r>
            <w:r w:rsidRPr="00A172BB">
              <w:rPr>
                <w:rFonts w:ascii="Times New Roman" w:hAnsi="Times New Roman" w:cs="Times New Roman"/>
                <w:sz w:val="26"/>
                <w:szCs w:val="26"/>
                <w:lang w:val="vi-VN"/>
              </w:rPr>
              <w:t xml:space="preserve">nơi </w:t>
            </w:r>
            <w:r w:rsidRPr="00A172BB">
              <w:rPr>
                <w:rFonts w:ascii="Times New Roman" w:hAnsi="Times New Roman" w:cs="Times New Roman"/>
                <w:sz w:val="26"/>
                <w:szCs w:val="26"/>
              </w:rPr>
              <w:t>đón nhận</w:t>
            </w:r>
            <w:r w:rsidRPr="00A172BB">
              <w:rPr>
                <w:rFonts w:ascii="Times New Roman" w:hAnsi="Times New Roman" w:cs="Times New Roman"/>
                <w:sz w:val="26"/>
                <w:szCs w:val="26"/>
                <w:lang w:val="vi-VN"/>
              </w:rPr>
              <w:t xml:space="preserve"> hài cốt liệt sỹ</w:t>
            </w:r>
          </w:p>
        </w:tc>
        <w:tc>
          <w:tcPr>
            <w:tcW w:w="2195" w:type="pct"/>
            <w:vAlign w:val="center"/>
          </w:tcPr>
          <w:p w14:paraId="26B02049" w14:textId="77777777" w:rsidR="006241D8" w:rsidRPr="00A172BB" w:rsidRDefault="006241D8"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Cập nhật thông tin vào Cơ sở dữ liệu qu</w:t>
            </w:r>
            <w:r w:rsidRPr="00A172BB">
              <w:rPr>
                <w:rFonts w:ascii="Times New Roman" w:hAnsi="Times New Roman" w:cs="Times New Roman"/>
                <w:sz w:val="26"/>
                <w:szCs w:val="26"/>
                <w:lang w:val="vi-VN"/>
              </w:rPr>
              <w:t>ốc gia về liệt sỹ</w:t>
            </w:r>
          </w:p>
        </w:tc>
        <w:tc>
          <w:tcPr>
            <w:tcW w:w="591" w:type="pct"/>
            <w:gridSpan w:val="3"/>
            <w:vAlign w:val="center"/>
          </w:tcPr>
          <w:p w14:paraId="4DD34F29" w14:textId="1C927C55" w:rsidR="006241D8" w:rsidRPr="00A172BB" w:rsidRDefault="005E1A44" w:rsidP="00C947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6241D8" w:rsidRPr="00A172BB">
              <w:rPr>
                <w:rFonts w:ascii="Times New Roman" w:hAnsi="Times New Roman" w:cs="Times New Roman"/>
                <w:sz w:val="26"/>
                <w:szCs w:val="26"/>
                <w:lang w:val="vi-VN"/>
              </w:rPr>
              <w:t>8 giờ</w:t>
            </w:r>
            <w:r w:rsidR="006241D8" w:rsidRPr="00A172BB">
              <w:rPr>
                <w:rFonts w:ascii="Times New Roman" w:hAnsi="Times New Roman" w:cs="Times New Roman"/>
                <w:sz w:val="26"/>
                <w:szCs w:val="26"/>
              </w:rPr>
              <w:t xml:space="preserve"> làm việc</w:t>
            </w:r>
          </w:p>
        </w:tc>
        <w:tc>
          <w:tcPr>
            <w:tcW w:w="557" w:type="pct"/>
            <w:vAlign w:val="center"/>
          </w:tcPr>
          <w:p w14:paraId="3E90AC0A"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4246D990" w14:textId="77777777" w:rsidTr="00DE46C3">
        <w:trPr>
          <w:trHeight w:val="800"/>
        </w:trPr>
        <w:tc>
          <w:tcPr>
            <w:tcW w:w="394" w:type="pct"/>
            <w:gridSpan w:val="2"/>
            <w:vAlign w:val="center"/>
          </w:tcPr>
          <w:p w14:paraId="530475CB" w14:textId="77777777" w:rsidR="006241D8" w:rsidRPr="00A172BB" w:rsidRDefault="006241D8" w:rsidP="00C94770">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262" w:type="pct"/>
            <w:gridSpan w:val="4"/>
            <w:vAlign w:val="center"/>
          </w:tcPr>
          <w:p w14:paraId="6D27C4DC" w14:textId="77777777" w:rsidR="006241D8" w:rsidRPr="00A172BB" w:rsidRDefault="006241D8" w:rsidP="00C94770">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Công chức phòng Người có công Sở Nội vụ nơi quản lý hồ sơ gốc liệt sĩ</w:t>
            </w:r>
          </w:p>
        </w:tc>
        <w:tc>
          <w:tcPr>
            <w:tcW w:w="2195" w:type="pct"/>
            <w:vAlign w:val="center"/>
          </w:tcPr>
          <w:p w14:paraId="29B81D24" w14:textId="77777777" w:rsidR="006241D8" w:rsidRPr="00A172BB" w:rsidRDefault="006241D8" w:rsidP="00C94770">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Lưu phiếu báo di chuyển hài cốt liệt sĩ và biên bản bàn giao hài cốt liệt sĩ vào hồ sơ liệt sĩ</w:t>
            </w:r>
          </w:p>
        </w:tc>
        <w:tc>
          <w:tcPr>
            <w:tcW w:w="591" w:type="pct"/>
            <w:gridSpan w:val="3"/>
            <w:vAlign w:val="center"/>
          </w:tcPr>
          <w:p w14:paraId="1742B33D" w14:textId="77777777" w:rsidR="006241D8" w:rsidRPr="00A172BB" w:rsidRDefault="006241D8"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 làm việc</w:t>
            </w:r>
          </w:p>
        </w:tc>
        <w:tc>
          <w:tcPr>
            <w:tcW w:w="557" w:type="pct"/>
            <w:vAlign w:val="center"/>
          </w:tcPr>
          <w:p w14:paraId="74E2F7BC" w14:textId="77777777" w:rsidR="006241D8" w:rsidRPr="00A172BB" w:rsidRDefault="006241D8" w:rsidP="00C94770">
            <w:pPr>
              <w:spacing w:after="0" w:line="240" w:lineRule="auto"/>
              <w:jc w:val="center"/>
              <w:rPr>
                <w:rFonts w:ascii="Times New Roman" w:hAnsi="Times New Roman" w:cs="Times New Roman"/>
                <w:sz w:val="26"/>
                <w:szCs w:val="26"/>
              </w:rPr>
            </w:pPr>
          </w:p>
        </w:tc>
      </w:tr>
      <w:tr w:rsidR="00A172BB" w:rsidRPr="00A172BB" w14:paraId="5DBFE546" w14:textId="77777777" w:rsidTr="00DE46C3">
        <w:trPr>
          <w:trHeight w:val="530"/>
        </w:trPr>
        <w:tc>
          <w:tcPr>
            <w:tcW w:w="1657" w:type="pct"/>
            <w:gridSpan w:val="6"/>
            <w:vAlign w:val="center"/>
          </w:tcPr>
          <w:p w14:paraId="3315434D" w14:textId="77777777" w:rsidR="006241D8" w:rsidRPr="00A172BB" w:rsidRDefault="006241D8" w:rsidP="00C94770">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 đối với trường hợp 2:</w:t>
            </w:r>
          </w:p>
        </w:tc>
        <w:tc>
          <w:tcPr>
            <w:tcW w:w="3343" w:type="pct"/>
            <w:gridSpan w:val="5"/>
            <w:vAlign w:val="center"/>
          </w:tcPr>
          <w:p w14:paraId="51C3C095" w14:textId="77777777" w:rsidR="006241D8" w:rsidRPr="00A172BB" w:rsidRDefault="006241D8" w:rsidP="00C94770">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lang w:val="vi-VN"/>
              </w:rPr>
              <w:t>8</w:t>
            </w:r>
            <w:r w:rsidRPr="00A172BB">
              <w:rPr>
                <w:rFonts w:ascii="Times New Roman" w:hAnsi="Times New Roman" w:cs="Times New Roman"/>
                <w:b/>
                <w:sz w:val="26"/>
                <w:szCs w:val="26"/>
              </w:rPr>
              <w:t>8</w:t>
            </w:r>
            <w:r w:rsidRPr="00A172BB">
              <w:rPr>
                <w:rFonts w:ascii="Times New Roman" w:hAnsi="Times New Roman" w:cs="Times New Roman"/>
                <w:b/>
                <w:sz w:val="26"/>
                <w:szCs w:val="26"/>
                <w:lang w:val="vi-VN"/>
              </w:rPr>
              <w:t xml:space="preserve"> </w:t>
            </w:r>
            <w:r w:rsidRPr="00A172BB">
              <w:rPr>
                <w:rFonts w:ascii="Times New Roman" w:hAnsi="Times New Roman" w:cs="Times New Roman"/>
                <w:b/>
                <w:sz w:val="26"/>
                <w:szCs w:val="26"/>
              </w:rPr>
              <w:t>giờ làm việc (11 ngày làm việc kể từ ngày tiếp nhận đủ giấy tờ theo quy định)</w:t>
            </w:r>
          </w:p>
        </w:tc>
      </w:tr>
    </w:tbl>
    <w:p w14:paraId="25CBA3C5" w14:textId="77777777" w:rsidR="006241D8" w:rsidRPr="00A172BB" w:rsidRDefault="006241D8" w:rsidP="006241D8">
      <w:pPr>
        <w:spacing w:after="0" w:line="240" w:lineRule="auto"/>
        <w:ind w:firstLine="720"/>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3523"/>
        <w:gridCol w:w="6531"/>
        <w:gridCol w:w="1778"/>
        <w:gridCol w:w="1598"/>
      </w:tblGrid>
      <w:tr w:rsidR="00A172BB" w:rsidRPr="00A172BB" w14:paraId="069F695C" w14:textId="77777777" w:rsidTr="00DE46C3">
        <w:trPr>
          <w:trHeight w:val="553"/>
        </w:trPr>
        <w:tc>
          <w:tcPr>
            <w:tcW w:w="5000" w:type="pct"/>
            <w:gridSpan w:val="5"/>
            <w:vAlign w:val="center"/>
          </w:tcPr>
          <w:p w14:paraId="63A6873F" w14:textId="0289845F" w:rsidR="000169E7" w:rsidRPr="00A172BB" w:rsidRDefault="00045B5A" w:rsidP="00945D6F">
            <w:pPr>
              <w:spacing w:after="0" w:line="240" w:lineRule="auto"/>
              <w:rPr>
                <w:rFonts w:ascii="Times New Roman" w:hAnsi="Times New Roman" w:cs="Times New Roman"/>
                <w:b/>
                <w:bCs/>
                <w:sz w:val="26"/>
                <w:szCs w:val="26"/>
              </w:rPr>
            </w:pPr>
            <w:r w:rsidRPr="00A172BB">
              <w:rPr>
                <w:rFonts w:ascii="Times New Roman" w:hAnsi="Times New Roman" w:cs="Times New Roman"/>
                <w:b/>
                <w:bCs/>
                <w:sz w:val="26"/>
                <w:szCs w:val="26"/>
              </w:rPr>
              <w:t xml:space="preserve">    </w:t>
            </w:r>
            <w:r w:rsidR="00FE0E5C" w:rsidRPr="00A172BB">
              <w:rPr>
                <w:rFonts w:ascii="Times New Roman" w:hAnsi="Times New Roman" w:cs="Times New Roman"/>
                <w:b/>
                <w:bCs/>
                <w:sz w:val="26"/>
                <w:szCs w:val="26"/>
              </w:rPr>
              <w:t>34</w:t>
            </w:r>
            <w:r w:rsidR="000169E7" w:rsidRPr="00A172BB">
              <w:rPr>
                <w:rFonts w:ascii="Times New Roman" w:hAnsi="Times New Roman" w:cs="Times New Roman"/>
                <w:b/>
                <w:bCs/>
                <w:sz w:val="26"/>
                <w:szCs w:val="26"/>
              </w:rPr>
              <w:t xml:space="preserve">. </w:t>
            </w:r>
            <w:r w:rsidR="000169E7" w:rsidRPr="00A172BB">
              <w:rPr>
                <w:rFonts w:ascii="Times New Roman" w:eastAsia="Times New Roman" w:hAnsi="Times New Roman" w:cs="Times New Roman"/>
                <w:b/>
                <w:sz w:val="26"/>
                <w:szCs w:val="26"/>
                <w:lang w:val="vi"/>
              </w:rPr>
              <w:t>Giải quyết chế độ ưu đãi đối với trường hợp tặng hoặc truy tặng danh hiệu vinh dự nhà nước “Bà mẹ Việt Nam anh hùng”</w:t>
            </w:r>
          </w:p>
        </w:tc>
      </w:tr>
      <w:tr w:rsidR="00A172BB" w:rsidRPr="00A172BB" w14:paraId="7FE82FE0" w14:textId="77777777" w:rsidTr="00DE46C3">
        <w:trPr>
          <w:trHeight w:val="855"/>
        </w:trPr>
        <w:tc>
          <w:tcPr>
            <w:tcW w:w="445" w:type="pct"/>
            <w:vAlign w:val="center"/>
          </w:tcPr>
          <w:p w14:paraId="2C99B05C"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95" w:type="pct"/>
            <w:vAlign w:val="center"/>
          </w:tcPr>
          <w:p w14:paraId="1F0F8D45"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15" w:type="pct"/>
            <w:vAlign w:val="center"/>
          </w:tcPr>
          <w:p w14:paraId="32AB4D5C"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03" w:type="pct"/>
            <w:vAlign w:val="center"/>
          </w:tcPr>
          <w:p w14:paraId="70C38C39" w14:textId="4CE9875B" w:rsidR="000169E7" w:rsidRPr="00A172BB" w:rsidRDefault="000169E7" w:rsidP="00544E85">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542" w:type="pct"/>
            <w:vAlign w:val="center"/>
          </w:tcPr>
          <w:p w14:paraId="18E763B1"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41311FC" w14:textId="77777777" w:rsidTr="00DE46C3">
        <w:trPr>
          <w:trHeight w:val="1503"/>
        </w:trPr>
        <w:tc>
          <w:tcPr>
            <w:tcW w:w="445" w:type="pct"/>
            <w:vAlign w:val="center"/>
          </w:tcPr>
          <w:p w14:paraId="09819585"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95" w:type="pct"/>
            <w:vAlign w:val="center"/>
          </w:tcPr>
          <w:p w14:paraId="4B51CD9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15" w:type="pct"/>
            <w:vAlign w:val="center"/>
          </w:tcPr>
          <w:p w14:paraId="18364E00" w14:textId="77777777" w:rsidR="002531BE" w:rsidRPr="00A172BB" w:rsidRDefault="002531BE" w:rsidP="00440FAD">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765B135D" w14:textId="77777777" w:rsidR="002531BE" w:rsidRPr="00A172BB" w:rsidRDefault="002531BE" w:rsidP="00440FAD">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1F02CDEC" w14:textId="51154F4F" w:rsidR="002531BE" w:rsidRPr="00A172BB" w:rsidRDefault="002531BE" w:rsidP="00440FAD">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29E6ED85" w14:textId="707EC51E" w:rsidR="002531BE" w:rsidRPr="00A172BB" w:rsidRDefault="002531BE" w:rsidP="00440FAD">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w:t>
            </w:r>
            <w:r w:rsidR="005C04EE" w:rsidRPr="00A172BB">
              <w:rPr>
                <w:rFonts w:ascii="Times New Roman" w:eastAsia="Calibri" w:hAnsi="Times New Roman" w:cs="Times New Roman"/>
                <w:spacing w:val="3"/>
                <w:sz w:val="26"/>
                <w:szCs w:val="26"/>
                <w:shd w:val="clear" w:color="auto" w:fill="FFFFFF"/>
              </w:rPr>
              <w:t xml:space="preserve"> 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03" w:type="pct"/>
            <w:vAlign w:val="center"/>
          </w:tcPr>
          <w:p w14:paraId="1B32BEC4"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restart"/>
            <w:vAlign w:val="center"/>
          </w:tcPr>
          <w:p w14:paraId="04CD2891" w14:textId="77777777" w:rsidR="002531BE" w:rsidRPr="00A172BB" w:rsidRDefault="002531BE" w:rsidP="002531BE">
            <w:pPr>
              <w:spacing w:after="0" w:line="240" w:lineRule="auto"/>
              <w:jc w:val="center"/>
              <w:rPr>
                <w:rFonts w:ascii="Times New Roman" w:hAnsi="Times New Roman" w:cs="Times New Roman"/>
                <w:sz w:val="26"/>
                <w:szCs w:val="26"/>
              </w:rPr>
            </w:pPr>
          </w:p>
          <w:p w14:paraId="4D9A0177"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p w14:paraId="2837145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4EEA066C" w14:textId="77777777" w:rsidTr="00DE46C3">
        <w:trPr>
          <w:trHeight w:val="1329"/>
        </w:trPr>
        <w:tc>
          <w:tcPr>
            <w:tcW w:w="445" w:type="pct"/>
            <w:vAlign w:val="center"/>
          </w:tcPr>
          <w:p w14:paraId="4AA5D0FB"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95" w:type="pct"/>
            <w:vAlign w:val="center"/>
          </w:tcPr>
          <w:p w14:paraId="564EFE41"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15" w:type="pct"/>
            <w:vAlign w:val="center"/>
          </w:tcPr>
          <w:p w14:paraId="2F7CF1F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03" w:type="pct"/>
            <w:vAlign w:val="center"/>
          </w:tcPr>
          <w:p w14:paraId="675C1960"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ign w:val="center"/>
          </w:tcPr>
          <w:p w14:paraId="534666FE"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0440CF6" w14:textId="77777777" w:rsidTr="00DE46C3">
        <w:trPr>
          <w:trHeight w:val="1329"/>
        </w:trPr>
        <w:tc>
          <w:tcPr>
            <w:tcW w:w="445" w:type="pct"/>
            <w:vAlign w:val="center"/>
          </w:tcPr>
          <w:p w14:paraId="03054983" w14:textId="6F3F754E"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95" w:type="pct"/>
            <w:vAlign w:val="center"/>
          </w:tcPr>
          <w:p w14:paraId="7CE1C5C2" w14:textId="4A5D0875"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phòng Văn hóa - Xã hội </w:t>
            </w:r>
          </w:p>
        </w:tc>
        <w:tc>
          <w:tcPr>
            <w:tcW w:w="2215" w:type="pct"/>
            <w:vAlign w:val="center"/>
          </w:tcPr>
          <w:p w14:paraId="7C6C92E5" w14:textId="2E4FC00B"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03" w:type="pct"/>
            <w:vAlign w:val="center"/>
          </w:tcPr>
          <w:p w14:paraId="6C4C4FDA" w14:textId="4B85FD38"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542" w:type="pct"/>
            <w:vMerge/>
            <w:vAlign w:val="center"/>
          </w:tcPr>
          <w:p w14:paraId="46A0575B"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237ACC78" w14:textId="77777777" w:rsidTr="00DE46C3">
        <w:trPr>
          <w:trHeight w:val="1329"/>
        </w:trPr>
        <w:tc>
          <w:tcPr>
            <w:tcW w:w="445" w:type="pct"/>
            <w:vAlign w:val="center"/>
          </w:tcPr>
          <w:p w14:paraId="4C5EDD02" w14:textId="44873C8A"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95" w:type="pct"/>
            <w:vAlign w:val="center"/>
          </w:tcPr>
          <w:p w14:paraId="6E5180B9" w14:textId="132A4C1C"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15" w:type="pct"/>
            <w:vAlign w:val="center"/>
          </w:tcPr>
          <w:p w14:paraId="47C421BB" w14:textId="58B676B5"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03" w:type="pct"/>
            <w:vAlign w:val="center"/>
          </w:tcPr>
          <w:p w14:paraId="4A4EEBC2" w14:textId="4F89822C"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ign w:val="center"/>
          </w:tcPr>
          <w:p w14:paraId="50B74FBC"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168F8707" w14:textId="77777777" w:rsidTr="00DE46C3">
        <w:trPr>
          <w:trHeight w:val="1329"/>
        </w:trPr>
        <w:tc>
          <w:tcPr>
            <w:tcW w:w="445" w:type="pct"/>
            <w:vAlign w:val="center"/>
          </w:tcPr>
          <w:p w14:paraId="1DB1F71C" w14:textId="13B14B1D"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DC3A19" w:rsidRPr="00A172BB">
              <w:rPr>
                <w:rFonts w:ascii="Times New Roman" w:hAnsi="Times New Roman" w:cs="Times New Roman"/>
                <w:bCs/>
                <w:sz w:val="26"/>
                <w:szCs w:val="26"/>
              </w:rPr>
              <w:t>5</w:t>
            </w:r>
          </w:p>
        </w:tc>
        <w:tc>
          <w:tcPr>
            <w:tcW w:w="1195" w:type="pct"/>
            <w:vAlign w:val="center"/>
          </w:tcPr>
          <w:p w14:paraId="4F61BA6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215" w:type="pct"/>
            <w:vAlign w:val="center"/>
          </w:tcPr>
          <w:p w14:paraId="7339A57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03" w:type="pct"/>
            <w:vAlign w:val="center"/>
          </w:tcPr>
          <w:p w14:paraId="058E879A"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ign w:val="center"/>
          </w:tcPr>
          <w:p w14:paraId="47F4D4A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56FD286E" w14:textId="77777777" w:rsidTr="00DE46C3">
        <w:trPr>
          <w:trHeight w:val="839"/>
        </w:trPr>
        <w:tc>
          <w:tcPr>
            <w:tcW w:w="445" w:type="pct"/>
            <w:vAlign w:val="center"/>
          </w:tcPr>
          <w:p w14:paraId="1B3BE865" w14:textId="4657923F"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DC3A19" w:rsidRPr="00A172BB">
              <w:rPr>
                <w:rFonts w:ascii="Times New Roman" w:hAnsi="Times New Roman" w:cs="Times New Roman"/>
                <w:bCs/>
                <w:sz w:val="26"/>
                <w:szCs w:val="26"/>
              </w:rPr>
              <w:t>6</w:t>
            </w:r>
          </w:p>
        </w:tc>
        <w:tc>
          <w:tcPr>
            <w:tcW w:w="1195" w:type="pct"/>
            <w:vAlign w:val="center"/>
          </w:tcPr>
          <w:p w14:paraId="644F1DCA" w14:textId="5D078AF3" w:rsidR="002531BE" w:rsidRPr="00A172BB" w:rsidRDefault="00E6649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215" w:type="pct"/>
            <w:vAlign w:val="center"/>
          </w:tcPr>
          <w:p w14:paraId="4A36C9F0"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32EDEA2F" w14:textId="012FB8A6"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603" w:type="pct"/>
            <w:vAlign w:val="center"/>
          </w:tcPr>
          <w:p w14:paraId="6C3DD96C"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ign w:val="center"/>
          </w:tcPr>
          <w:p w14:paraId="1BCB07F6"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BB94808" w14:textId="77777777" w:rsidTr="00DE46C3">
        <w:trPr>
          <w:trHeight w:val="484"/>
        </w:trPr>
        <w:tc>
          <w:tcPr>
            <w:tcW w:w="3855" w:type="pct"/>
            <w:gridSpan w:val="3"/>
            <w:vAlign w:val="center"/>
          </w:tcPr>
          <w:p w14:paraId="4904E96A" w14:textId="1F733948"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603" w:type="pct"/>
            <w:vAlign w:val="center"/>
          </w:tcPr>
          <w:p w14:paraId="5C7B5F19"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làm việc</w:t>
            </w:r>
          </w:p>
        </w:tc>
        <w:tc>
          <w:tcPr>
            <w:tcW w:w="542" w:type="pct"/>
          </w:tcPr>
          <w:p w14:paraId="03FC28E3"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7C744AE" w14:textId="77777777" w:rsidTr="00DE46C3">
        <w:trPr>
          <w:trHeight w:val="946"/>
        </w:trPr>
        <w:tc>
          <w:tcPr>
            <w:tcW w:w="445" w:type="pct"/>
            <w:vAlign w:val="center"/>
          </w:tcPr>
          <w:p w14:paraId="0E0D4442" w14:textId="69788417"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95" w:type="pct"/>
            <w:vAlign w:val="center"/>
          </w:tcPr>
          <w:p w14:paraId="2E005A70" w14:textId="5207696B"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215" w:type="pct"/>
            <w:vAlign w:val="center"/>
          </w:tcPr>
          <w:p w14:paraId="5E9A58F2" w14:textId="77777777" w:rsidR="00DC3A19" w:rsidRPr="00A172BB" w:rsidRDefault="00DC3A19" w:rsidP="00DC3A19">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62532915" w14:textId="3A77F0AC"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03" w:type="pct"/>
            <w:vAlign w:val="center"/>
          </w:tcPr>
          <w:p w14:paraId="2B5BFD6C"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restart"/>
            <w:vAlign w:val="center"/>
          </w:tcPr>
          <w:p w14:paraId="0315D634"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550EC4B9" w14:textId="77777777" w:rsidTr="00DE46C3">
        <w:trPr>
          <w:trHeight w:val="693"/>
        </w:trPr>
        <w:tc>
          <w:tcPr>
            <w:tcW w:w="445" w:type="pct"/>
            <w:vAlign w:val="center"/>
          </w:tcPr>
          <w:p w14:paraId="32A2C578" w14:textId="4F706821"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95" w:type="pct"/>
            <w:vAlign w:val="center"/>
          </w:tcPr>
          <w:p w14:paraId="297E598C" w14:textId="7C262440"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Phòng </w:t>
            </w:r>
            <w:r w:rsidR="009D52A6" w:rsidRPr="00A172BB">
              <w:rPr>
                <w:rFonts w:ascii="Times New Roman" w:hAnsi="Times New Roman" w:cs="Times New Roman"/>
                <w:sz w:val="26"/>
                <w:szCs w:val="26"/>
              </w:rPr>
              <w:t>Người có công</w:t>
            </w:r>
          </w:p>
        </w:tc>
        <w:tc>
          <w:tcPr>
            <w:tcW w:w="2215" w:type="pct"/>
            <w:vAlign w:val="center"/>
          </w:tcPr>
          <w:p w14:paraId="6F3E183D"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Phân công công chức xử lý;</w:t>
            </w:r>
          </w:p>
        </w:tc>
        <w:tc>
          <w:tcPr>
            <w:tcW w:w="603" w:type="pct"/>
            <w:vAlign w:val="center"/>
          </w:tcPr>
          <w:p w14:paraId="3C34C7D5"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ign w:val="center"/>
          </w:tcPr>
          <w:p w14:paraId="4FE310F7"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20A031A0" w14:textId="77777777" w:rsidTr="00DE46C3">
        <w:trPr>
          <w:trHeight w:val="1409"/>
        </w:trPr>
        <w:tc>
          <w:tcPr>
            <w:tcW w:w="445" w:type="pct"/>
            <w:vAlign w:val="center"/>
          </w:tcPr>
          <w:p w14:paraId="329DC3C0" w14:textId="2657AAE8"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95" w:type="pct"/>
            <w:vAlign w:val="center"/>
          </w:tcPr>
          <w:p w14:paraId="696B6EB8" w14:textId="21541035"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Phòng </w:t>
            </w:r>
            <w:r w:rsidR="009D52A6" w:rsidRPr="00A172BB">
              <w:rPr>
                <w:rFonts w:ascii="Times New Roman" w:hAnsi="Times New Roman" w:cs="Times New Roman"/>
                <w:sz w:val="26"/>
                <w:szCs w:val="26"/>
              </w:rPr>
              <w:t>Người có công</w:t>
            </w:r>
          </w:p>
        </w:tc>
        <w:tc>
          <w:tcPr>
            <w:tcW w:w="2215" w:type="pct"/>
            <w:vAlign w:val="center"/>
          </w:tcPr>
          <w:p w14:paraId="59837E1B"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2489B5EA"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03" w:type="pct"/>
            <w:vAlign w:val="center"/>
          </w:tcPr>
          <w:p w14:paraId="52149F42"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72 giờ làm việc</w:t>
            </w:r>
          </w:p>
        </w:tc>
        <w:tc>
          <w:tcPr>
            <w:tcW w:w="542" w:type="pct"/>
            <w:vMerge/>
            <w:vAlign w:val="center"/>
          </w:tcPr>
          <w:p w14:paraId="7C2E8B3A"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4EEA64D8" w14:textId="77777777" w:rsidTr="00DE46C3">
        <w:trPr>
          <w:trHeight w:val="1263"/>
        </w:trPr>
        <w:tc>
          <w:tcPr>
            <w:tcW w:w="445" w:type="pct"/>
            <w:vAlign w:val="center"/>
          </w:tcPr>
          <w:p w14:paraId="3C9C7CD9" w14:textId="0C4455DC"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95" w:type="pct"/>
            <w:vAlign w:val="center"/>
          </w:tcPr>
          <w:p w14:paraId="5A6E73BC" w14:textId="543F2D75"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Phòng </w:t>
            </w:r>
            <w:r w:rsidR="009D52A6" w:rsidRPr="00A172BB">
              <w:rPr>
                <w:rFonts w:ascii="Times New Roman" w:hAnsi="Times New Roman" w:cs="Times New Roman"/>
                <w:sz w:val="26"/>
                <w:szCs w:val="26"/>
              </w:rPr>
              <w:t>Người có công</w:t>
            </w:r>
          </w:p>
        </w:tc>
        <w:tc>
          <w:tcPr>
            <w:tcW w:w="2215" w:type="pct"/>
            <w:vAlign w:val="center"/>
          </w:tcPr>
          <w:p w14:paraId="5A5AEA82"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03" w:type="pct"/>
            <w:vAlign w:val="center"/>
          </w:tcPr>
          <w:p w14:paraId="6CE356B0"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8</w:t>
            </w:r>
            <w:r w:rsidRPr="00A172BB">
              <w:rPr>
                <w:rFonts w:ascii="Times New Roman" w:hAnsi="Times New Roman" w:cs="Times New Roman"/>
                <w:sz w:val="26"/>
                <w:szCs w:val="26"/>
              </w:rPr>
              <w:t xml:space="preserve"> giờ làm việc</w:t>
            </w:r>
          </w:p>
        </w:tc>
        <w:tc>
          <w:tcPr>
            <w:tcW w:w="542" w:type="pct"/>
            <w:vMerge/>
            <w:vAlign w:val="center"/>
          </w:tcPr>
          <w:p w14:paraId="6881997E" w14:textId="77777777" w:rsidR="00DC3A19" w:rsidRPr="00A172BB" w:rsidRDefault="00DC3A19" w:rsidP="00DC3A19">
            <w:pPr>
              <w:spacing w:after="0" w:line="240" w:lineRule="auto"/>
              <w:rPr>
                <w:rFonts w:ascii="Times New Roman" w:hAnsi="Times New Roman" w:cs="Times New Roman"/>
                <w:sz w:val="26"/>
                <w:szCs w:val="26"/>
              </w:rPr>
            </w:pPr>
          </w:p>
        </w:tc>
      </w:tr>
      <w:tr w:rsidR="00A172BB" w:rsidRPr="00A172BB" w14:paraId="0FA82149" w14:textId="77777777" w:rsidTr="00DE46C3">
        <w:trPr>
          <w:trHeight w:val="839"/>
        </w:trPr>
        <w:tc>
          <w:tcPr>
            <w:tcW w:w="445" w:type="pct"/>
            <w:vAlign w:val="center"/>
          </w:tcPr>
          <w:p w14:paraId="112B85CB" w14:textId="349E88A7"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95" w:type="pct"/>
            <w:vAlign w:val="center"/>
          </w:tcPr>
          <w:p w14:paraId="4DB86F9F"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215" w:type="pct"/>
            <w:vAlign w:val="center"/>
          </w:tcPr>
          <w:p w14:paraId="379F0D6A"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03" w:type="pct"/>
            <w:vAlign w:val="center"/>
          </w:tcPr>
          <w:p w14:paraId="6BD26F80"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ign w:val="center"/>
          </w:tcPr>
          <w:p w14:paraId="030C7318"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1117B889" w14:textId="77777777" w:rsidTr="00DE46C3">
        <w:trPr>
          <w:trHeight w:val="997"/>
        </w:trPr>
        <w:tc>
          <w:tcPr>
            <w:tcW w:w="445" w:type="pct"/>
            <w:vAlign w:val="center"/>
          </w:tcPr>
          <w:p w14:paraId="40119E86" w14:textId="40ED3D31"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95" w:type="pct"/>
            <w:vAlign w:val="center"/>
          </w:tcPr>
          <w:p w14:paraId="7EFB6393"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15" w:type="pct"/>
            <w:vAlign w:val="center"/>
          </w:tcPr>
          <w:p w14:paraId="0D2809FF" w14:textId="77777777" w:rsidR="00DC3A19" w:rsidRPr="00A172BB" w:rsidRDefault="00DC3A19" w:rsidP="00DC3A19">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54143E66" w14:textId="7931B8A0" w:rsidR="00DC3A19" w:rsidRPr="00A172BB" w:rsidRDefault="00DC3A19" w:rsidP="00DC3A19">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và theo nơi nhận trong văn bản.</w:t>
            </w:r>
          </w:p>
        </w:tc>
        <w:tc>
          <w:tcPr>
            <w:tcW w:w="603" w:type="pct"/>
            <w:vAlign w:val="center"/>
          </w:tcPr>
          <w:p w14:paraId="27AAA2D4"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42" w:type="pct"/>
            <w:vMerge/>
            <w:vAlign w:val="center"/>
          </w:tcPr>
          <w:p w14:paraId="58355556"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72C8F1DA" w14:textId="77777777" w:rsidTr="00DE46C3">
        <w:trPr>
          <w:trHeight w:val="983"/>
        </w:trPr>
        <w:tc>
          <w:tcPr>
            <w:tcW w:w="445" w:type="pct"/>
            <w:vAlign w:val="center"/>
          </w:tcPr>
          <w:p w14:paraId="560F0FA6" w14:textId="3299C61D"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95" w:type="pct"/>
            <w:vAlign w:val="center"/>
          </w:tcPr>
          <w:p w14:paraId="1AD82FC5" w14:textId="1957BFE0"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15" w:type="pct"/>
            <w:vAlign w:val="center"/>
          </w:tcPr>
          <w:p w14:paraId="552D62EB" w14:textId="74782918" w:rsidR="00DC3A19" w:rsidRPr="00A172BB" w:rsidRDefault="00DC3A19" w:rsidP="00DC3A19">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7E1FCA18" w14:textId="4938C450"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03" w:type="pct"/>
            <w:vAlign w:val="center"/>
          </w:tcPr>
          <w:p w14:paraId="2498FC6C" w14:textId="52BD8B3A" w:rsidR="00DC3A19" w:rsidRPr="00A172BB" w:rsidRDefault="00976034"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42" w:type="pct"/>
            <w:vAlign w:val="center"/>
          </w:tcPr>
          <w:p w14:paraId="1C187EE6" w14:textId="77777777" w:rsidR="00DC3A19" w:rsidRPr="00A172BB" w:rsidRDefault="00DC3A19" w:rsidP="00DC3A19">
            <w:pPr>
              <w:spacing w:after="0" w:line="240" w:lineRule="auto"/>
              <w:jc w:val="center"/>
              <w:rPr>
                <w:rFonts w:ascii="Times New Roman" w:hAnsi="Times New Roman" w:cs="Times New Roman"/>
                <w:sz w:val="26"/>
                <w:szCs w:val="26"/>
              </w:rPr>
            </w:pPr>
          </w:p>
        </w:tc>
      </w:tr>
      <w:tr w:rsidR="00A172BB" w:rsidRPr="00A172BB" w14:paraId="4B8AF92E" w14:textId="77777777" w:rsidTr="00DE46C3">
        <w:trPr>
          <w:trHeight w:val="825"/>
        </w:trPr>
        <w:tc>
          <w:tcPr>
            <w:tcW w:w="3855" w:type="pct"/>
            <w:gridSpan w:val="3"/>
            <w:vAlign w:val="center"/>
          </w:tcPr>
          <w:p w14:paraId="21F33028" w14:textId="4087F6A5"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         Tổng thời gian giải quyết TTHC ở Sở Nội vụ </w:t>
            </w:r>
          </w:p>
        </w:tc>
        <w:tc>
          <w:tcPr>
            <w:tcW w:w="603" w:type="pct"/>
            <w:vAlign w:val="center"/>
          </w:tcPr>
          <w:p w14:paraId="098B4108" w14:textId="77777777" w:rsidR="002531BE" w:rsidRPr="00A172BB" w:rsidRDefault="002531BE" w:rsidP="002531BE">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96 giờ</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làm việc</w:t>
            </w:r>
          </w:p>
        </w:tc>
        <w:tc>
          <w:tcPr>
            <w:tcW w:w="542" w:type="pct"/>
            <w:vAlign w:val="center"/>
          </w:tcPr>
          <w:p w14:paraId="3E4A82DC" w14:textId="77777777" w:rsidR="002531BE" w:rsidRPr="00A172BB" w:rsidRDefault="002531BE" w:rsidP="002531BE">
            <w:pPr>
              <w:spacing w:after="0" w:line="240" w:lineRule="auto"/>
              <w:jc w:val="center"/>
              <w:rPr>
                <w:rFonts w:ascii="Times New Roman" w:hAnsi="Times New Roman" w:cs="Times New Roman"/>
                <w:b/>
                <w:sz w:val="26"/>
                <w:szCs w:val="26"/>
              </w:rPr>
            </w:pPr>
          </w:p>
        </w:tc>
      </w:tr>
      <w:tr w:rsidR="00A172BB" w:rsidRPr="00A172BB" w14:paraId="14E01C20" w14:textId="77777777" w:rsidTr="00DE46C3">
        <w:trPr>
          <w:trHeight w:val="709"/>
        </w:trPr>
        <w:tc>
          <w:tcPr>
            <w:tcW w:w="1640" w:type="pct"/>
            <w:gridSpan w:val="2"/>
            <w:vAlign w:val="center"/>
          </w:tcPr>
          <w:p w14:paraId="2D86299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360" w:type="pct"/>
            <w:gridSpan w:val="3"/>
            <w:vAlign w:val="center"/>
          </w:tcPr>
          <w:p w14:paraId="0EF62B19" w14:textId="226930FC" w:rsidR="002531BE" w:rsidRPr="00A172BB" w:rsidRDefault="002531BE" w:rsidP="002531BE">
            <w:pPr>
              <w:widowControl w:val="0"/>
              <w:tabs>
                <w:tab w:val="left" w:pos="1196"/>
              </w:tabs>
              <w:autoSpaceDE w:val="0"/>
              <w:autoSpaceDN w:val="0"/>
              <w:spacing w:after="0" w:line="240" w:lineRule="auto"/>
              <w:ind w:right="135"/>
              <w:jc w:val="center"/>
              <w:rPr>
                <w:rFonts w:ascii="Times New Roman" w:hAnsi="Times New Roman" w:cs="Times New Roman"/>
                <w:b/>
                <w:sz w:val="26"/>
                <w:szCs w:val="26"/>
              </w:rPr>
            </w:pPr>
            <w:r w:rsidRPr="00A172BB">
              <w:rPr>
                <w:rFonts w:ascii="Times New Roman" w:hAnsi="Times New Roman" w:cs="Times New Roman"/>
                <w:b/>
                <w:sz w:val="26"/>
                <w:szCs w:val="26"/>
              </w:rPr>
              <w:t>40 giờ làm việc và 96 giờ (05</w:t>
            </w:r>
            <w:r w:rsidRPr="00A172BB">
              <w:rPr>
                <w:rFonts w:ascii="Times New Roman" w:hAnsi="Times New Roman" w:cs="Times New Roman"/>
                <w:b/>
                <w:spacing w:val="-2"/>
                <w:sz w:val="26"/>
                <w:szCs w:val="26"/>
                <w:lang w:val="vi"/>
              </w:rPr>
              <w:t xml:space="preserve"> </w:t>
            </w:r>
            <w:r w:rsidRPr="00A172BB">
              <w:rPr>
                <w:rFonts w:ascii="Times New Roman" w:hAnsi="Times New Roman" w:cs="Times New Roman"/>
                <w:b/>
                <w:sz w:val="26"/>
                <w:szCs w:val="26"/>
                <w:lang w:val="vi"/>
              </w:rPr>
              <w:t>ngày</w:t>
            </w:r>
            <w:r w:rsidRPr="00A172BB">
              <w:rPr>
                <w:rFonts w:ascii="Times New Roman" w:hAnsi="Times New Roman" w:cs="Times New Roman"/>
                <w:b/>
                <w:spacing w:val="-4"/>
                <w:sz w:val="26"/>
                <w:szCs w:val="26"/>
                <w:lang w:val="vi"/>
              </w:rPr>
              <w:t xml:space="preserve"> </w:t>
            </w:r>
            <w:r w:rsidRPr="00A172BB">
              <w:rPr>
                <w:rFonts w:ascii="Times New Roman" w:hAnsi="Times New Roman" w:cs="Times New Roman"/>
                <w:b/>
                <w:sz w:val="26"/>
                <w:szCs w:val="26"/>
                <w:lang w:val="vi"/>
              </w:rPr>
              <w:t>làm</w:t>
            </w:r>
            <w:r w:rsidRPr="00A172BB">
              <w:rPr>
                <w:rFonts w:ascii="Times New Roman" w:hAnsi="Times New Roman" w:cs="Times New Roman"/>
                <w:b/>
                <w:spacing w:val="-2"/>
                <w:sz w:val="26"/>
                <w:szCs w:val="26"/>
                <w:lang w:val="vi"/>
              </w:rPr>
              <w:t xml:space="preserve"> </w:t>
            </w:r>
            <w:r w:rsidRPr="00A172BB">
              <w:rPr>
                <w:rFonts w:ascii="Times New Roman" w:hAnsi="Times New Roman" w:cs="Times New Roman"/>
                <w:b/>
                <w:sz w:val="26"/>
                <w:szCs w:val="26"/>
                <w:lang w:val="vi"/>
              </w:rPr>
              <w:t>việc</w:t>
            </w:r>
            <w:r w:rsidRPr="00A172BB">
              <w:rPr>
                <w:rFonts w:ascii="Times New Roman" w:hAnsi="Times New Roman" w:cs="Times New Roman"/>
                <w:b/>
                <w:sz w:val="26"/>
                <w:szCs w:val="26"/>
              </w:rPr>
              <w:t xml:space="preserve"> và 12 ngày</w:t>
            </w:r>
            <w:r w:rsidRPr="00A172BB">
              <w:rPr>
                <w:rFonts w:ascii="Times New Roman" w:hAnsi="Times New Roman" w:cs="Times New Roman"/>
                <w:b/>
                <w:sz w:val="26"/>
                <w:szCs w:val="26"/>
                <w:lang w:val="vi"/>
              </w:rPr>
              <w:t xml:space="preserve"> kể</w:t>
            </w:r>
            <w:r w:rsidRPr="00A172BB">
              <w:rPr>
                <w:rFonts w:ascii="Times New Roman" w:hAnsi="Times New Roman" w:cs="Times New Roman"/>
                <w:b/>
                <w:spacing w:val="-3"/>
                <w:sz w:val="26"/>
                <w:szCs w:val="26"/>
                <w:lang w:val="vi"/>
              </w:rPr>
              <w:t xml:space="preserve"> </w:t>
            </w:r>
            <w:r w:rsidRPr="00A172BB">
              <w:rPr>
                <w:rFonts w:ascii="Times New Roman" w:hAnsi="Times New Roman" w:cs="Times New Roman"/>
                <w:b/>
                <w:sz w:val="26"/>
                <w:szCs w:val="26"/>
                <w:lang w:val="vi"/>
              </w:rPr>
              <w:t>từ</w:t>
            </w:r>
            <w:r w:rsidRPr="00A172BB">
              <w:rPr>
                <w:rFonts w:ascii="Times New Roman" w:hAnsi="Times New Roman" w:cs="Times New Roman"/>
                <w:b/>
                <w:spacing w:val="-2"/>
                <w:sz w:val="26"/>
                <w:szCs w:val="26"/>
                <w:lang w:val="vi"/>
              </w:rPr>
              <w:t xml:space="preserve"> </w:t>
            </w:r>
            <w:r w:rsidRPr="00A172BB">
              <w:rPr>
                <w:rFonts w:ascii="Times New Roman" w:hAnsi="Times New Roman" w:cs="Times New Roman"/>
                <w:b/>
                <w:sz w:val="26"/>
                <w:szCs w:val="26"/>
                <w:lang w:val="vi"/>
              </w:rPr>
              <w:t>ngày</w:t>
            </w:r>
            <w:r w:rsidRPr="00A172BB">
              <w:rPr>
                <w:rFonts w:ascii="Times New Roman" w:hAnsi="Times New Roman" w:cs="Times New Roman"/>
                <w:b/>
                <w:spacing w:val="-4"/>
                <w:sz w:val="26"/>
                <w:szCs w:val="26"/>
                <w:lang w:val="vi"/>
              </w:rPr>
              <w:t xml:space="preserve"> </w:t>
            </w:r>
            <w:r w:rsidRPr="00A172BB">
              <w:rPr>
                <w:rFonts w:ascii="Times New Roman" w:hAnsi="Times New Roman" w:cs="Times New Roman"/>
                <w:b/>
                <w:sz w:val="26"/>
                <w:szCs w:val="26"/>
                <w:lang w:val="vi"/>
              </w:rPr>
              <w:t>nhận đủ hồ sơ</w:t>
            </w:r>
            <w:r w:rsidRPr="00A172BB">
              <w:rPr>
                <w:rFonts w:ascii="Times New Roman" w:hAnsi="Times New Roman" w:cs="Times New Roman"/>
                <w:b/>
                <w:spacing w:val="-1"/>
                <w:sz w:val="26"/>
                <w:szCs w:val="26"/>
                <w:lang w:val="vi"/>
              </w:rPr>
              <w:t xml:space="preserve"> </w:t>
            </w:r>
            <w:r w:rsidRPr="00A172BB">
              <w:rPr>
                <w:rFonts w:ascii="Times New Roman" w:hAnsi="Times New Roman" w:cs="Times New Roman"/>
                <w:b/>
                <w:sz w:val="26"/>
                <w:szCs w:val="26"/>
                <w:lang w:val="vi"/>
              </w:rPr>
              <w:t>theo quy định</w:t>
            </w:r>
            <w:r w:rsidRPr="00A172BB">
              <w:rPr>
                <w:rFonts w:ascii="Times New Roman" w:hAnsi="Times New Roman" w:cs="Times New Roman"/>
                <w:b/>
                <w:sz w:val="26"/>
                <w:szCs w:val="26"/>
              </w:rPr>
              <w:t>).</w:t>
            </w:r>
          </w:p>
        </w:tc>
      </w:tr>
    </w:tbl>
    <w:p w14:paraId="74A3BA62" w14:textId="77777777" w:rsidR="000169E7" w:rsidRPr="00A172BB" w:rsidRDefault="000169E7" w:rsidP="00945D6F">
      <w:pPr>
        <w:spacing w:after="0" w:line="240" w:lineRule="auto"/>
        <w:rPr>
          <w:rFonts w:ascii="Times New Roman" w:hAnsi="Times New Roman" w:cs="Times New Roman"/>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3361"/>
        <w:gridCol w:w="6466"/>
        <w:gridCol w:w="1657"/>
        <w:gridCol w:w="1834"/>
      </w:tblGrid>
      <w:tr w:rsidR="00A172BB" w:rsidRPr="00A172BB" w14:paraId="284A6565" w14:textId="77777777" w:rsidTr="00DE46C3">
        <w:trPr>
          <w:trHeight w:val="518"/>
        </w:trPr>
        <w:tc>
          <w:tcPr>
            <w:tcW w:w="5000" w:type="pct"/>
            <w:gridSpan w:val="5"/>
            <w:vAlign w:val="center"/>
          </w:tcPr>
          <w:p w14:paraId="38C2E7FB" w14:textId="73B2D65A" w:rsidR="000169E7" w:rsidRPr="00A172BB" w:rsidRDefault="003D1A7E"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sz w:val="26"/>
                <w:szCs w:val="26"/>
              </w:rPr>
              <w:t>3</w:t>
            </w:r>
            <w:r w:rsidR="00FE0E5C" w:rsidRPr="00A172BB">
              <w:rPr>
                <w:rFonts w:ascii="Times New Roman" w:hAnsi="Times New Roman" w:cs="Times New Roman"/>
                <w:b/>
                <w:sz w:val="26"/>
                <w:szCs w:val="26"/>
              </w:rPr>
              <w:t>5</w:t>
            </w:r>
            <w:r w:rsidR="000169E7" w:rsidRPr="00A172BB">
              <w:rPr>
                <w:rFonts w:ascii="Times New Roman" w:hAnsi="Times New Roman" w:cs="Times New Roman"/>
                <w:b/>
                <w:sz w:val="26"/>
                <w:szCs w:val="26"/>
              </w:rPr>
              <w:t xml:space="preserve">. </w:t>
            </w:r>
            <w:r w:rsidR="000169E7" w:rsidRPr="00A172BB">
              <w:rPr>
                <w:rFonts w:ascii="Times New Roman" w:hAnsi="Times New Roman" w:cs="Times New Roman"/>
                <w:b/>
                <w:bCs/>
                <w:sz w:val="26"/>
                <w:szCs w:val="26"/>
              </w:rPr>
              <w:t>Giải quyết chế độ ưu đãi đối với Anh hùng Lực lượng vũ trang Nhân dân, Anh hùng lao động trong thời kỳ kháng chiến hiện không công tác trong quân đội, công an</w:t>
            </w:r>
          </w:p>
        </w:tc>
      </w:tr>
      <w:tr w:rsidR="00A172BB" w:rsidRPr="00A172BB" w14:paraId="627F41DB" w14:textId="77777777" w:rsidTr="00DE46C3">
        <w:trPr>
          <w:trHeight w:val="855"/>
        </w:trPr>
        <w:tc>
          <w:tcPr>
            <w:tcW w:w="483" w:type="pct"/>
            <w:vAlign w:val="center"/>
          </w:tcPr>
          <w:p w14:paraId="4920AC08" w14:textId="77777777" w:rsidR="000169E7" w:rsidRPr="00A172BB" w:rsidRDefault="000169E7" w:rsidP="00945D6F">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40" w:type="pct"/>
            <w:vAlign w:val="center"/>
          </w:tcPr>
          <w:p w14:paraId="05748EA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193" w:type="pct"/>
            <w:vAlign w:val="center"/>
          </w:tcPr>
          <w:p w14:paraId="6391EED7"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562" w:type="pct"/>
            <w:vAlign w:val="center"/>
          </w:tcPr>
          <w:p w14:paraId="70849B33" w14:textId="0E912A66" w:rsidR="000169E7" w:rsidRPr="00A172BB" w:rsidRDefault="000169E7" w:rsidP="00544E85">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w:t>
            </w:r>
            <w:r w:rsidR="00544E85" w:rsidRPr="00A172BB">
              <w:rPr>
                <w:rFonts w:ascii="Times New Roman" w:hAnsi="Times New Roman" w:cs="Times New Roman"/>
                <w:b/>
                <w:bCs/>
                <w:sz w:val="26"/>
                <w:szCs w:val="26"/>
              </w:rPr>
              <w:t>n</w:t>
            </w:r>
          </w:p>
        </w:tc>
        <w:tc>
          <w:tcPr>
            <w:tcW w:w="622" w:type="pct"/>
            <w:vAlign w:val="center"/>
          </w:tcPr>
          <w:p w14:paraId="2A42DF5A"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6550333" w14:textId="77777777" w:rsidTr="00DE46C3">
        <w:trPr>
          <w:trHeight w:val="623"/>
        </w:trPr>
        <w:tc>
          <w:tcPr>
            <w:tcW w:w="483" w:type="pct"/>
            <w:vAlign w:val="center"/>
          </w:tcPr>
          <w:p w14:paraId="470E574F" w14:textId="77777777" w:rsidR="000169E7" w:rsidRPr="00A172BB" w:rsidRDefault="000169E7" w:rsidP="00945D6F">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I</w:t>
            </w:r>
          </w:p>
        </w:tc>
        <w:tc>
          <w:tcPr>
            <w:tcW w:w="4517" w:type="pct"/>
            <w:gridSpan w:val="4"/>
            <w:vAlign w:val="center"/>
          </w:tcPr>
          <w:p w14:paraId="0C3848FF"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Cấp xã</w:t>
            </w:r>
          </w:p>
        </w:tc>
      </w:tr>
      <w:tr w:rsidR="00A172BB" w:rsidRPr="00A172BB" w14:paraId="77194602" w14:textId="77777777" w:rsidTr="00DE46C3">
        <w:trPr>
          <w:trHeight w:val="603"/>
        </w:trPr>
        <w:tc>
          <w:tcPr>
            <w:tcW w:w="483" w:type="pct"/>
            <w:vAlign w:val="center"/>
          </w:tcPr>
          <w:p w14:paraId="6668ADF1"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40" w:type="pct"/>
            <w:vAlign w:val="center"/>
          </w:tcPr>
          <w:p w14:paraId="58E5DE66"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193" w:type="pct"/>
            <w:vAlign w:val="center"/>
          </w:tcPr>
          <w:p w14:paraId="64E6B0F8"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01200F10"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45EE7AAE" w14:textId="241A32DE"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92A58F1" w14:textId="2C4657C6"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5C04EE" w:rsidRPr="00A172BB">
              <w:rPr>
                <w:rFonts w:ascii="Times New Roman" w:eastAsia="Calibri" w:hAnsi="Times New Roman" w:cs="Times New Roman"/>
                <w:spacing w:val="3"/>
                <w:sz w:val="26"/>
                <w:szCs w:val="26"/>
                <w:shd w:val="clear" w:color="auto" w:fill="FFFFFF"/>
              </w:rPr>
              <w:t xml:space="preserve">cấp xã </w:t>
            </w:r>
            <w:r w:rsidRPr="00A172BB">
              <w:rPr>
                <w:rFonts w:ascii="Times New Roman" w:eastAsia="Calibri" w:hAnsi="Times New Roman" w:cs="Times New Roman"/>
                <w:spacing w:val="3"/>
                <w:sz w:val="26"/>
                <w:szCs w:val="26"/>
                <w:shd w:val="clear" w:color="auto" w:fill="FFFFFF"/>
              </w:rPr>
              <w:t>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562" w:type="pct"/>
            <w:vAlign w:val="center"/>
          </w:tcPr>
          <w:p w14:paraId="78A3037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2" w:type="pct"/>
            <w:vMerge w:val="restart"/>
            <w:vAlign w:val="center"/>
          </w:tcPr>
          <w:p w14:paraId="4F0350FD" w14:textId="77777777" w:rsidR="00E57237" w:rsidRPr="00A172BB" w:rsidRDefault="00E57237" w:rsidP="002531BE">
            <w:pPr>
              <w:spacing w:after="0" w:line="240" w:lineRule="auto"/>
              <w:jc w:val="both"/>
              <w:rPr>
                <w:rFonts w:ascii="Times New Roman" w:hAnsi="Times New Roman" w:cs="Times New Roman"/>
                <w:sz w:val="26"/>
                <w:szCs w:val="26"/>
              </w:rPr>
            </w:pPr>
          </w:p>
          <w:p w14:paraId="302AEA73" w14:textId="77777777" w:rsidR="00E57237" w:rsidRPr="00A172BB" w:rsidRDefault="00E57237" w:rsidP="002531BE">
            <w:pPr>
              <w:spacing w:after="0" w:line="240" w:lineRule="auto"/>
              <w:jc w:val="both"/>
              <w:rPr>
                <w:rFonts w:ascii="Times New Roman" w:hAnsi="Times New Roman" w:cs="Times New Roman"/>
                <w:sz w:val="26"/>
                <w:szCs w:val="26"/>
              </w:rPr>
            </w:pPr>
          </w:p>
          <w:p w14:paraId="20C8FE58" w14:textId="4D46CCC8"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p w14:paraId="59D2313C" w14:textId="77777777" w:rsidR="002531BE" w:rsidRPr="00A172BB" w:rsidRDefault="002531BE" w:rsidP="002531BE">
            <w:pPr>
              <w:spacing w:after="0" w:line="240" w:lineRule="auto"/>
              <w:jc w:val="both"/>
              <w:rPr>
                <w:rFonts w:ascii="Times New Roman" w:hAnsi="Times New Roman" w:cs="Times New Roman"/>
                <w:sz w:val="26"/>
                <w:szCs w:val="26"/>
              </w:rPr>
            </w:pPr>
          </w:p>
          <w:p w14:paraId="6FB7BEA2"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29957A5F" w14:textId="77777777" w:rsidTr="00DE46C3">
        <w:trPr>
          <w:trHeight w:val="934"/>
        </w:trPr>
        <w:tc>
          <w:tcPr>
            <w:tcW w:w="483" w:type="pct"/>
            <w:vAlign w:val="center"/>
          </w:tcPr>
          <w:p w14:paraId="1F9FAFFE"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40" w:type="pct"/>
            <w:vAlign w:val="center"/>
          </w:tcPr>
          <w:p w14:paraId="4C2F611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93" w:type="pct"/>
            <w:vAlign w:val="center"/>
          </w:tcPr>
          <w:p w14:paraId="50AC839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62" w:type="pct"/>
            <w:vAlign w:val="center"/>
          </w:tcPr>
          <w:p w14:paraId="05407E8A"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2" w:type="pct"/>
            <w:vMerge/>
            <w:vAlign w:val="center"/>
          </w:tcPr>
          <w:p w14:paraId="16432956"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4BA0EE37" w14:textId="77777777" w:rsidTr="00DE46C3">
        <w:trPr>
          <w:trHeight w:val="934"/>
        </w:trPr>
        <w:tc>
          <w:tcPr>
            <w:tcW w:w="483" w:type="pct"/>
            <w:vAlign w:val="center"/>
          </w:tcPr>
          <w:p w14:paraId="668455D7" w14:textId="14ABB971"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40" w:type="pct"/>
            <w:vAlign w:val="center"/>
          </w:tcPr>
          <w:p w14:paraId="7DDE164F" w14:textId="6465A732"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193" w:type="pct"/>
            <w:vAlign w:val="center"/>
          </w:tcPr>
          <w:p w14:paraId="4C0AC28B" w14:textId="72D22A0C"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562" w:type="pct"/>
            <w:vAlign w:val="center"/>
          </w:tcPr>
          <w:p w14:paraId="53D6336C" w14:textId="25697D3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w:t>
            </w:r>
          </w:p>
        </w:tc>
        <w:tc>
          <w:tcPr>
            <w:tcW w:w="622" w:type="pct"/>
            <w:vMerge/>
            <w:vAlign w:val="center"/>
          </w:tcPr>
          <w:p w14:paraId="5B7FA9C6"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30A37A53" w14:textId="77777777" w:rsidTr="00DE46C3">
        <w:trPr>
          <w:trHeight w:val="934"/>
        </w:trPr>
        <w:tc>
          <w:tcPr>
            <w:tcW w:w="483" w:type="pct"/>
            <w:vAlign w:val="center"/>
          </w:tcPr>
          <w:p w14:paraId="03F65820" w14:textId="03A3F265"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40" w:type="pct"/>
            <w:vAlign w:val="center"/>
          </w:tcPr>
          <w:p w14:paraId="1C9F6D70" w14:textId="4396ACB0"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93" w:type="pct"/>
            <w:vAlign w:val="center"/>
          </w:tcPr>
          <w:p w14:paraId="2B3622CD" w14:textId="066BA4EC"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562" w:type="pct"/>
            <w:vAlign w:val="center"/>
          </w:tcPr>
          <w:p w14:paraId="56E1E664" w14:textId="7C301FB8"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2" w:type="pct"/>
            <w:vMerge/>
            <w:vAlign w:val="center"/>
          </w:tcPr>
          <w:p w14:paraId="335074F4"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62A9DCCB" w14:textId="77777777" w:rsidTr="00DE46C3">
        <w:trPr>
          <w:trHeight w:val="934"/>
        </w:trPr>
        <w:tc>
          <w:tcPr>
            <w:tcW w:w="483" w:type="pct"/>
            <w:vAlign w:val="center"/>
          </w:tcPr>
          <w:p w14:paraId="77DF9349" w14:textId="1575FFD2"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DC3A19" w:rsidRPr="00A172BB">
              <w:rPr>
                <w:rFonts w:ascii="Times New Roman" w:hAnsi="Times New Roman" w:cs="Times New Roman"/>
                <w:bCs/>
                <w:sz w:val="26"/>
                <w:szCs w:val="26"/>
              </w:rPr>
              <w:t>5</w:t>
            </w:r>
          </w:p>
        </w:tc>
        <w:tc>
          <w:tcPr>
            <w:tcW w:w="1140" w:type="pct"/>
            <w:vAlign w:val="center"/>
          </w:tcPr>
          <w:p w14:paraId="5722598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193" w:type="pct"/>
            <w:vAlign w:val="center"/>
          </w:tcPr>
          <w:p w14:paraId="5BD122D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562" w:type="pct"/>
            <w:vAlign w:val="center"/>
          </w:tcPr>
          <w:p w14:paraId="0132CF61"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2" w:type="pct"/>
            <w:vMerge/>
            <w:vAlign w:val="center"/>
          </w:tcPr>
          <w:p w14:paraId="154A68F9"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037FDE0" w14:textId="77777777" w:rsidTr="00235CAF">
        <w:trPr>
          <w:trHeight w:val="714"/>
        </w:trPr>
        <w:tc>
          <w:tcPr>
            <w:tcW w:w="483" w:type="pct"/>
            <w:vAlign w:val="center"/>
          </w:tcPr>
          <w:p w14:paraId="29882FE7" w14:textId="4151DD6F"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DC3A19" w:rsidRPr="00A172BB">
              <w:rPr>
                <w:rFonts w:ascii="Times New Roman" w:hAnsi="Times New Roman" w:cs="Times New Roman"/>
                <w:bCs/>
                <w:sz w:val="26"/>
                <w:szCs w:val="26"/>
              </w:rPr>
              <w:t>6</w:t>
            </w:r>
          </w:p>
        </w:tc>
        <w:tc>
          <w:tcPr>
            <w:tcW w:w="1140" w:type="pct"/>
            <w:vAlign w:val="center"/>
          </w:tcPr>
          <w:p w14:paraId="68A26C1C" w14:textId="61FB4F1B" w:rsidR="002531BE" w:rsidRPr="00A172BB" w:rsidRDefault="00E6649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193" w:type="pct"/>
            <w:vAlign w:val="center"/>
          </w:tcPr>
          <w:p w14:paraId="3A1A5B0B"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20238BEA" w14:textId="7D7123A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562" w:type="pct"/>
            <w:vAlign w:val="center"/>
          </w:tcPr>
          <w:p w14:paraId="0EBB5E7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2" w:type="pct"/>
            <w:vMerge/>
            <w:vAlign w:val="center"/>
          </w:tcPr>
          <w:p w14:paraId="45238F29"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39B65E00" w14:textId="77777777" w:rsidTr="00DE46C3">
        <w:trPr>
          <w:trHeight w:val="558"/>
        </w:trPr>
        <w:tc>
          <w:tcPr>
            <w:tcW w:w="3816" w:type="pct"/>
            <w:gridSpan w:val="3"/>
            <w:vAlign w:val="center"/>
          </w:tcPr>
          <w:p w14:paraId="7F133604" w14:textId="72A46C24" w:rsidR="002531BE" w:rsidRPr="00A172BB" w:rsidRDefault="002531BE" w:rsidP="0006771C">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cấp xã</w:t>
            </w:r>
          </w:p>
        </w:tc>
        <w:tc>
          <w:tcPr>
            <w:tcW w:w="562" w:type="pct"/>
            <w:tcBorders>
              <w:bottom w:val="single" w:sz="4" w:space="0" w:color="000000"/>
            </w:tcBorders>
            <w:vAlign w:val="center"/>
          </w:tcPr>
          <w:p w14:paraId="1F0C27C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w:t>
            </w:r>
          </w:p>
        </w:tc>
        <w:tc>
          <w:tcPr>
            <w:tcW w:w="622" w:type="pct"/>
            <w:tcBorders>
              <w:bottom w:val="single" w:sz="4" w:space="0" w:color="000000"/>
            </w:tcBorders>
            <w:vAlign w:val="center"/>
          </w:tcPr>
          <w:p w14:paraId="305EA395"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136E47EE" w14:textId="77777777" w:rsidTr="00DE46C3">
        <w:trPr>
          <w:trHeight w:val="334"/>
        </w:trPr>
        <w:tc>
          <w:tcPr>
            <w:tcW w:w="483" w:type="pct"/>
            <w:vAlign w:val="center"/>
          </w:tcPr>
          <w:p w14:paraId="2440FBCB" w14:textId="77777777" w:rsidR="002531BE" w:rsidRPr="00A172BB" w:rsidRDefault="002531BE" w:rsidP="002531BE">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II</w:t>
            </w:r>
          </w:p>
        </w:tc>
        <w:tc>
          <w:tcPr>
            <w:tcW w:w="3895" w:type="pct"/>
            <w:gridSpan w:val="3"/>
            <w:tcBorders>
              <w:top w:val="single" w:sz="4" w:space="0" w:color="000000"/>
            </w:tcBorders>
            <w:vAlign w:val="center"/>
          </w:tcPr>
          <w:p w14:paraId="6C0873C2" w14:textId="77777777" w:rsidR="002531BE" w:rsidRPr="00A172BB" w:rsidRDefault="002531BE" w:rsidP="0006771C">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Sở Nội vụ</w:t>
            </w:r>
          </w:p>
        </w:tc>
        <w:tc>
          <w:tcPr>
            <w:tcW w:w="622" w:type="pct"/>
            <w:tcBorders>
              <w:top w:val="single" w:sz="4" w:space="0" w:color="000000"/>
            </w:tcBorders>
            <w:vAlign w:val="center"/>
          </w:tcPr>
          <w:p w14:paraId="1B4DD197"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D0DF55B" w14:textId="77777777" w:rsidTr="00235CAF">
        <w:trPr>
          <w:trHeight w:val="952"/>
        </w:trPr>
        <w:tc>
          <w:tcPr>
            <w:tcW w:w="483" w:type="pct"/>
            <w:vAlign w:val="center"/>
          </w:tcPr>
          <w:p w14:paraId="08CA202C" w14:textId="404191CF"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40" w:type="pct"/>
            <w:vAlign w:val="center"/>
          </w:tcPr>
          <w:p w14:paraId="4D40FFFD" w14:textId="0730110E"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193" w:type="pct"/>
            <w:vAlign w:val="center"/>
          </w:tcPr>
          <w:p w14:paraId="51A97C1A" w14:textId="77777777" w:rsidR="00DC3A19" w:rsidRPr="00A172BB" w:rsidRDefault="00DC3A19" w:rsidP="00DC3A19">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6E0AE090" w14:textId="77777777" w:rsidR="00DC3A19" w:rsidRPr="00A172BB" w:rsidRDefault="00DC3A19" w:rsidP="00DC3A19">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Chuyển hồ sơ đến Lãnh đạo Phòng chuyên môn xử lý hồ sơ.</w:t>
            </w:r>
          </w:p>
        </w:tc>
        <w:tc>
          <w:tcPr>
            <w:tcW w:w="562" w:type="pct"/>
            <w:vAlign w:val="center"/>
          </w:tcPr>
          <w:p w14:paraId="3255DC77"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2" w:type="pct"/>
            <w:vMerge w:val="restart"/>
            <w:vAlign w:val="center"/>
          </w:tcPr>
          <w:p w14:paraId="22F7874A"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23F0202F" w14:textId="77777777" w:rsidTr="00DE46C3">
        <w:trPr>
          <w:trHeight w:val="673"/>
        </w:trPr>
        <w:tc>
          <w:tcPr>
            <w:tcW w:w="483" w:type="pct"/>
            <w:vAlign w:val="center"/>
          </w:tcPr>
          <w:p w14:paraId="6B8A64DF" w14:textId="2E837A5B"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40" w:type="pct"/>
            <w:vAlign w:val="center"/>
          </w:tcPr>
          <w:p w14:paraId="374C9D6C"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93" w:type="pct"/>
            <w:vAlign w:val="center"/>
          </w:tcPr>
          <w:p w14:paraId="11400CFB"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562" w:type="pct"/>
            <w:vAlign w:val="center"/>
          </w:tcPr>
          <w:p w14:paraId="613EBD5E"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2" w:type="pct"/>
            <w:vMerge/>
            <w:vAlign w:val="center"/>
          </w:tcPr>
          <w:p w14:paraId="3EF3A43A"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27B7195D" w14:textId="77777777" w:rsidTr="00DE46C3">
        <w:trPr>
          <w:trHeight w:val="1277"/>
        </w:trPr>
        <w:tc>
          <w:tcPr>
            <w:tcW w:w="483" w:type="pct"/>
            <w:vAlign w:val="center"/>
          </w:tcPr>
          <w:p w14:paraId="4E0F801E" w14:textId="04F9CBD4"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40" w:type="pct"/>
            <w:vAlign w:val="center"/>
          </w:tcPr>
          <w:p w14:paraId="43B2DEF5"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193" w:type="pct"/>
            <w:vAlign w:val="center"/>
          </w:tcPr>
          <w:p w14:paraId="40203199"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2E1B9732"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562" w:type="pct"/>
            <w:vAlign w:val="center"/>
          </w:tcPr>
          <w:p w14:paraId="7384201E"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60 giờ </w:t>
            </w:r>
          </w:p>
        </w:tc>
        <w:tc>
          <w:tcPr>
            <w:tcW w:w="622" w:type="pct"/>
            <w:vMerge/>
            <w:vAlign w:val="center"/>
          </w:tcPr>
          <w:p w14:paraId="2ED11FA0"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7447FB4E" w14:textId="77777777" w:rsidTr="00DE46C3">
        <w:trPr>
          <w:trHeight w:val="925"/>
        </w:trPr>
        <w:tc>
          <w:tcPr>
            <w:tcW w:w="483" w:type="pct"/>
            <w:vAlign w:val="center"/>
          </w:tcPr>
          <w:p w14:paraId="3654CF44" w14:textId="7E0D4487"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40" w:type="pct"/>
            <w:vAlign w:val="center"/>
          </w:tcPr>
          <w:p w14:paraId="6EA02C4E"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193" w:type="pct"/>
            <w:vAlign w:val="center"/>
          </w:tcPr>
          <w:p w14:paraId="11D0ACEB"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562" w:type="pct"/>
            <w:vAlign w:val="center"/>
          </w:tcPr>
          <w:p w14:paraId="0D865B29"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12 giờ </w:t>
            </w:r>
          </w:p>
        </w:tc>
        <w:tc>
          <w:tcPr>
            <w:tcW w:w="622" w:type="pct"/>
            <w:vMerge/>
            <w:vAlign w:val="center"/>
          </w:tcPr>
          <w:p w14:paraId="7663F8AD"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55349CDC" w14:textId="77777777" w:rsidTr="00DE46C3">
        <w:trPr>
          <w:trHeight w:val="475"/>
        </w:trPr>
        <w:tc>
          <w:tcPr>
            <w:tcW w:w="483" w:type="pct"/>
            <w:vAlign w:val="center"/>
          </w:tcPr>
          <w:p w14:paraId="0880E649" w14:textId="5E0AD7F1"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40" w:type="pct"/>
            <w:vAlign w:val="center"/>
          </w:tcPr>
          <w:p w14:paraId="540F373D"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193" w:type="pct"/>
            <w:vAlign w:val="center"/>
          </w:tcPr>
          <w:p w14:paraId="66C70C41" w14:textId="05D7AA1E"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r w:rsidR="00C9679C" w:rsidRPr="00A172BB">
              <w:rPr>
                <w:rFonts w:ascii="Times New Roman" w:hAnsi="Times New Roman" w:cs="Times New Roman"/>
                <w:sz w:val="26"/>
                <w:szCs w:val="26"/>
              </w:rPr>
              <w:t>.</w:t>
            </w:r>
          </w:p>
        </w:tc>
        <w:tc>
          <w:tcPr>
            <w:tcW w:w="562" w:type="pct"/>
            <w:vAlign w:val="center"/>
          </w:tcPr>
          <w:p w14:paraId="7D2E056F"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22" w:type="pct"/>
            <w:vMerge/>
            <w:vAlign w:val="center"/>
          </w:tcPr>
          <w:p w14:paraId="69935BC6"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2B462043" w14:textId="77777777" w:rsidTr="00DE46C3">
        <w:trPr>
          <w:trHeight w:val="602"/>
        </w:trPr>
        <w:tc>
          <w:tcPr>
            <w:tcW w:w="483" w:type="pct"/>
            <w:vAlign w:val="center"/>
          </w:tcPr>
          <w:p w14:paraId="5E728D45" w14:textId="610B1DC7"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40" w:type="pct"/>
            <w:vAlign w:val="center"/>
          </w:tcPr>
          <w:p w14:paraId="6BA278BD" w14:textId="77777777"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193" w:type="pct"/>
            <w:tcBorders>
              <w:left w:val="single" w:sz="4" w:space="0" w:color="000000"/>
              <w:right w:val="single" w:sz="4" w:space="0" w:color="000000"/>
            </w:tcBorders>
            <w:vAlign w:val="center"/>
          </w:tcPr>
          <w:p w14:paraId="52FEE159" w14:textId="3DA5EFF4" w:rsidR="00DC3A19" w:rsidRPr="00A172BB" w:rsidRDefault="00DC3A19" w:rsidP="00DC3A19">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Số hoá hồ sơ, đóng dấu, phát hành văn bản</w:t>
            </w:r>
            <w:r w:rsidR="00C9679C" w:rsidRPr="00A172BB">
              <w:rPr>
                <w:rFonts w:ascii="Times New Roman" w:hAnsi="Times New Roman" w:cs="Times New Roman"/>
                <w:sz w:val="26"/>
                <w:szCs w:val="26"/>
              </w:rPr>
              <w:t>;</w:t>
            </w:r>
          </w:p>
          <w:p w14:paraId="1717E262" w14:textId="21F3402E" w:rsidR="00DC3A19" w:rsidRPr="00A172BB" w:rsidRDefault="00DC3A19" w:rsidP="00DC3A19">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tới </w:t>
            </w:r>
            <w:r w:rsidR="000342E9" w:rsidRPr="00A172BB">
              <w:rPr>
                <w:rFonts w:ascii="Times New Roman" w:hAnsi="Times New Roman" w:cs="Times New Roman"/>
                <w:sz w:val="26"/>
                <w:szCs w:val="26"/>
              </w:rPr>
              <w:t>Trung tâm Phục vụ hành chính công tỉnh</w:t>
            </w:r>
            <w:r w:rsidR="00C9679C" w:rsidRPr="00A172BB">
              <w:rPr>
                <w:rFonts w:ascii="Times New Roman" w:hAnsi="Times New Roman" w:cs="Times New Roman"/>
                <w:sz w:val="26"/>
                <w:szCs w:val="26"/>
              </w:rPr>
              <w:t>.</w:t>
            </w:r>
          </w:p>
        </w:tc>
        <w:tc>
          <w:tcPr>
            <w:tcW w:w="562" w:type="pct"/>
            <w:vAlign w:val="center"/>
          </w:tcPr>
          <w:p w14:paraId="0A549548" w14:textId="77777777" w:rsidR="00DC3A19" w:rsidRPr="00A172BB" w:rsidRDefault="00DC3A19"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22" w:type="pct"/>
            <w:vMerge/>
            <w:vAlign w:val="center"/>
          </w:tcPr>
          <w:p w14:paraId="69EFB02A"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481E9534" w14:textId="77777777" w:rsidTr="00DE46C3">
        <w:trPr>
          <w:trHeight w:val="727"/>
        </w:trPr>
        <w:tc>
          <w:tcPr>
            <w:tcW w:w="483" w:type="pct"/>
            <w:vAlign w:val="center"/>
          </w:tcPr>
          <w:p w14:paraId="3C507E7C" w14:textId="1CC4856E" w:rsidR="00DC3A19" w:rsidRPr="00A172BB" w:rsidRDefault="00DC3A19" w:rsidP="00DC3A19">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40" w:type="pct"/>
            <w:vAlign w:val="center"/>
          </w:tcPr>
          <w:p w14:paraId="77113435" w14:textId="1352E379"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193" w:type="pct"/>
            <w:tcBorders>
              <w:left w:val="single" w:sz="4" w:space="0" w:color="000000"/>
              <w:right w:val="single" w:sz="4" w:space="0" w:color="000000"/>
            </w:tcBorders>
            <w:vAlign w:val="center"/>
          </w:tcPr>
          <w:p w14:paraId="72B4A465" w14:textId="4B8B91BC" w:rsidR="00DC3A19" w:rsidRPr="00A172BB" w:rsidRDefault="00DC3A19" w:rsidP="00DC3A19">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0A45F12B" w14:textId="1713ABA9" w:rsidR="00DC3A19" w:rsidRPr="00A172BB" w:rsidRDefault="00DC3A19" w:rsidP="00DC3A19">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562" w:type="pct"/>
            <w:vAlign w:val="center"/>
          </w:tcPr>
          <w:p w14:paraId="3841AA15" w14:textId="3F7746C0" w:rsidR="00DC3A19" w:rsidRPr="00A172BB" w:rsidRDefault="00976034" w:rsidP="00DC3A19">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22" w:type="pct"/>
            <w:vMerge/>
            <w:vAlign w:val="center"/>
          </w:tcPr>
          <w:p w14:paraId="4A26A897" w14:textId="77777777" w:rsidR="00DC3A19" w:rsidRPr="00A172BB" w:rsidRDefault="00DC3A19" w:rsidP="00DC3A19">
            <w:pPr>
              <w:spacing w:after="0" w:line="240" w:lineRule="auto"/>
              <w:jc w:val="both"/>
              <w:rPr>
                <w:rFonts w:ascii="Times New Roman" w:hAnsi="Times New Roman" w:cs="Times New Roman"/>
                <w:sz w:val="26"/>
                <w:szCs w:val="26"/>
              </w:rPr>
            </w:pPr>
          </w:p>
        </w:tc>
      </w:tr>
      <w:tr w:rsidR="00A172BB" w:rsidRPr="00A172BB" w14:paraId="54383B29" w14:textId="77777777" w:rsidTr="00235CAF">
        <w:trPr>
          <w:trHeight w:val="533"/>
        </w:trPr>
        <w:tc>
          <w:tcPr>
            <w:tcW w:w="3816" w:type="pct"/>
            <w:gridSpan w:val="3"/>
            <w:vAlign w:val="center"/>
          </w:tcPr>
          <w:p w14:paraId="584EB864" w14:textId="394D628D"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Sở Nội vụ </w:t>
            </w:r>
          </w:p>
        </w:tc>
        <w:tc>
          <w:tcPr>
            <w:tcW w:w="1184" w:type="pct"/>
            <w:gridSpan w:val="2"/>
            <w:vAlign w:val="center"/>
          </w:tcPr>
          <w:p w14:paraId="5F04BFA0" w14:textId="719483C7" w:rsidR="002531BE" w:rsidRPr="00A172BB" w:rsidRDefault="00A32D94" w:rsidP="00A32D94">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       </w:t>
            </w:r>
            <w:r w:rsidR="002531BE" w:rsidRPr="00A172BB">
              <w:rPr>
                <w:rFonts w:ascii="Times New Roman" w:hAnsi="Times New Roman" w:cs="Times New Roman"/>
                <w:b/>
                <w:sz w:val="26"/>
                <w:szCs w:val="26"/>
              </w:rPr>
              <w:t xml:space="preserve">96 giờ </w:t>
            </w:r>
          </w:p>
        </w:tc>
      </w:tr>
      <w:tr w:rsidR="00A172BB" w:rsidRPr="00A172BB" w14:paraId="75E5AC03" w14:textId="77777777" w:rsidTr="00DE46C3">
        <w:trPr>
          <w:trHeight w:val="467"/>
        </w:trPr>
        <w:tc>
          <w:tcPr>
            <w:tcW w:w="1623" w:type="pct"/>
            <w:gridSpan w:val="2"/>
            <w:vAlign w:val="center"/>
          </w:tcPr>
          <w:p w14:paraId="0C426C2A" w14:textId="77777777" w:rsidR="002531BE" w:rsidRPr="00A172BB" w:rsidRDefault="002531BE" w:rsidP="0006771C">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377" w:type="pct"/>
            <w:gridSpan w:val="3"/>
            <w:vAlign w:val="center"/>
          </w:tcPr>
          <w:p w14:paraId="6B3C39AF" w14:textId="3275F6CD" w:rsidR="002531BE" w:rsidRPr="00A172BB" w:rsidRDefault="002531BE" w:rsidP="002531BE">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Tại UBND cấp xã: 40 giờ làm việc (05 ngày làm việc kể từ ngày tiếp nhận hồ sơ đầy đủ);</w:t>
            </w:r>
          </w:p>
          <w:p w14:paraId="007DD1C9" w14:textId="3B727EC4" w:rsidR="002531BE" w:rsidRPr="00A172BB" w:rsidRDefault="002531BE" w:rsidP="002531BE">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Tại Sở Nội vụ: 96 giờ (12 ngày kể từ ngày tiếp nhận hồ sơ đầy đủ).</w:t>
            </w:r>
          </w:p>
        </w:tc>
      </w:tr>
    </w:tbl>
    <w:p w14:paraId="60D62A8E" w14:textId="77777777" w:rsidR="000169E7" w:rsidRPr="00A172BB" w:rsidRDefault="000169E7" w:rsidP="00945D6F">
      <w:pPr>
        <w:spacing w:after="0" w:line="240" w:lineRule="auto"/>
        <w:ind w:firstLine="720"/>
        <w:rPr>
          <w:rFonts w:ascii="Times New Roman" w:hAnsi="Times New Roman" w:cs="Times New Roman"/>
          <w:b/>
          <w:sz w:val="26"/>
          <w:szCs w:val="26"/>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3025"/>
        <w:gridCol w:w="6902"/>
        <w:gridCol w:w="7"/>
        <w:gridCol w:w="1860"/>
        <w:gridCol w:w="1371"/>
      </w:tblGrid>
      <w:tr w:rsidR="00A172BB" w:rsidRPr="00A172BB" w14:paraId="0352B59C" w14:textId="77777777" w:rsidTr="00DE46C3">
        <w:trPr>
          <w:trHeight w:val="518"/>
        </w:trPr>
        <w:tc>
          <w:tcPr>
            <w:tcW w:w="5000" w:type="pct"/>
            <w:gridSpan w:val="6"/>
            <w:vAlign w:val="center"/>
          </w:tcPr>
          <w:p w14:paraId="132B6873" w14:textId="55199B57" w:rsidR="000169E7" w:rsidRPr="00A172BB" w:rsidRDefault="003D1A7E" w:rsidP="00945D6F">
            <w:pPr>
              <w:spacing w:after="0" w:line="240" w:lineRule="auto"/>
              <w:rPr>
                <w:rFonts w:ascii="Times New Roman" w:hAnsi="Times New Roman" w:cs="Times New Roman"/>
                <w:b/>
                <w:bCs/>
                <w:sz w:val="26"/>
                <w:szCs w:val="26"/>
              </w:rPr>
            </w:pPr>
            <w:r w:rsidRPr="00A172BB">
              <w:rPr>
                <w:rFonts w:ascii="Times New Roman" w:hAnsi="Times New Roman" w:cs="Times New Roman"/>
                <w:b/>
                <w:sz w:val="26"/>
                <w:szCs w:val="26"/>
              </w:rPr>
              <w:t>3</w:t>
            </w:r>
            <w:r w:rsidR="00FE0E5C" w:rsidRPr="00A172BB">
              <w:rPr>
                <w:rFonts w:ascii="Times New Roman" w:hAnsi="Times New Roman" w:cs="Times New Roman"/>
                <w:b/>
                <w:sz w:val="26"/>
                <w:szCs w:val="26"/>
              </w:rPr>
              <w:t>6</w:t>
            </w:r>
            <w:r w:rsidR="000169E7" w:rsidRPr="00A172BB">
              <w:rPr>
                <w:rFonts w:ascii="Times New Roman" w:hAnsi="Times New Roman" w:cs="Times New Roman"/>
                <w:b/>
                <w:sz w:val="26"/>
                <w:szCs w:val="26"/>
              </w:rPr>
              <w:t xml:space="preserve">. </w:t>
            </w:r>
            <w:r w:rsidR="000169E7" w:rsidRPr="00A172BB">
              <w:rPr>
                <w:rFonts w:ascii="Times New Roman" w:eastAsia="Times New Roman" w:hAnsi="Times New Roman" w:cs="Times New Roman"/>
                <w:b/>
                <w:sz w:val="26"/>
                <w:szCs w:val="26"/>
              </w:rPr>
              <w:t>Thủ tục 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r w:rsidR="006C399E" w:rsidRPr="00A172BB">
              <w:rPr>
                <w:rFonts w:ascii="Times New Roman" w:eastAsia="Times New Roman" w:hAnsi="Times New Roman" w:cs="Times New Roman"/>
                <w:b/>
                <w:sz w:val="26"/>
                <w:szCs w:val="26"/>
              </w:rPr>
              <w:t xml:space="preserve"> </w:t>
            </w:r>
          </w:p>
        </w:tc>
      </w:tr>
      <w:tr w:rsidR="00A172BB" w:rsidRPr="00A172BB" w14:paraId="154C6873" w14:textId="77777777" w:rsidTr="00DE46C3">
        <w:trPr>
          <w:trHeight w:val="855"/>
        </w:trPr>
        <w:tc>
          <w:tcPr>
            <w:tcW w:w="535" w:type="pct"/>
            <w:vAlign w:val="center"/>
          </w:tcPr>
          <w:p w14:paraId="170DCD22" w14:textId="77777777" w:rsidR="000169E7" w:rsidRPr="00A172BB" w:rsidRDefault="000169E7" w:rsidP="00945D6F">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026" w:type="pct"/>
            <w:vAlign w:val="center"/>
          </w:tcPr>
          <w:p w14:paraId="07835252"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341" w:type="pct"/>
            <w:vAlign w:val="center"/>
          </w:tcPr>
          <w:p w14:paraId="53F9CA69"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3" w:type="pct"/>
            <w:gridSpan w:val="2"/>
            <w:vAlign w:val="center"/>
          </w:tcPr>
          <w:p w14:paraId="30D707F2" w14:textId="72144BCA" w:rsidR="000169E7" w:rsidRPr="00A172BB" w:rsidRDefault="000169E7" w:rsidP="00544E85">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hiện</w:t>
            </w:r>
          </w:p>
        </w:tc>
        <w:tc>
          <w:tcPr>
            <w:tcW w:w="465" w:type="pct"/>
            <w:vAlign w:val="center"/>
          </w:tcPr>
          <w:p w14:paraId="445894AC"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38DA4460" w14:textId="77777777" w:rsidTr="00DE46C3">
        <w:trPr>
          <w:trHeight w:val="289"/>
        </w:trPr>
        <w:tc>
          <w:tcPr>
            <w:tcW w:w="535" w:type="pct"/>
            <w:vAlign w:val="center"/>
          </w:tcPr>
          <w:p w14:paraId="2F4FAEB6" w14:textId="77777777" w:rsidR="000169E7" w:rsidRPr="00A172BB" w:rsidRDefault="000169E7" w:rsidP="00945D6F">
            <w:pPr>
              <w:spacing w:after="0" w:line="240" w:lineRule="auto"/>
              <w:ind w:hanging="77"/>
              <w:jc w:val="center"/>
              <w:rPr>
                <w:rFonts w:ascii="Times New Roman" w:hAnsi="Times New Roman" w:cs="Times New Roman"/>
                <w:b/>
                <w:bCs/>
                <w:sz w:val="26"/>
                <w:szCs w:val="26"/>
              </w:rPr>
            </w:pPr>
            <w:r w:rsidRPr="00A172BB">
              <w:rPr>
                <w:rFonts w:ascii="Times New Roman" w:hAnsi="Times New Roman" w:cs="Times New Roman"/>
                <w:b/>
                <w:bCs/>
                <w:sz w:val="26"/>
                <w:szCs w:val="26"/>
              </w:rPr>
              <w:t>I</w:t>
            </w:r>
          </w:p>
        </w:tc>
        <w:tc>
          <w:tcPr>
            <w:tcW w:w="4465" w:type="pct"/>
            <w:gridSpan w:val="5"/>
            <w:vAlign w:val="center"/>
          </w:tcPr>
          <w:p w14:paraId="1EEE5908"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Cấp xã</w:t>
            </w:r>
          </w:p>
        </w:tc>
      </w:tr>
      <w:tr w:rsidR="00A172BB" w:rsidRPr="00A172BB" w14:paraId="7C821E21" w14:textId="77777777" w:rsidTr="00DE46C3">
        <w:trPr>
          <w:trHeight w:val="603"/>
        </w:trPr>
        <w:tc>
          <w:tcPr>
            <w:tcW w:w="535" w:type="pct"/>
            <w:vAlign w:val="center"/>
          </w:tcPr>
          <w:p w14:paraId="287DE0C2"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26" w:type="pct"/>
            <w:vAlign w:val="center"/>
          </w:tcPr>
          <w:p w14:paraId="002429B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341" w:type="pct"/>
            <w:vAlign w:val="center"/>
          </w:tcPr>
          <w:p w14:paraId="1086C54F"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D4C33FB"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F72D437" w14:textId="1B9E5EF2"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41082BFD" w14:textId="3777FF6F"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Trường hợp từ chối nhận hồ sơ thì công chức tại Trung tâm Phục vụ hành chính công</w:t>
            </w:r>
            <w:r w:rsidR="005C04EE" w:rsidRPr="00A172BB">
              <w:rPr>
                <w:rFonts w:ascii="Times New Roman" w:eastAsia="Calibri" w:hAnsi="Times New Roman" w:cs="Times New Roman"/>
                <w:spacing w:val="3"/>
                <w:sz w:val="26"/>
                <w:szCs w:val="26"/>
                <w:shd w:val="clear" w:color="auto" w:fill="FFFFFF"/>
              </w:rPr>
              <w:t xml:space="preserve"> 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3" w:type="pct"/>
            <w:gridSpan w:val="2"/>
            <w:vAlign w:val="center"/>
          </w:tcPr>
          <w:p w14:paraId="718C51E0" w14:textId="4478136D"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162FEA" w:rsidRPr="00A172BB">
              <w:rPr>
                <w:rFonts w:ascii="Times New Roman" w:hAnsi="Times New Roman" w:cs="Times New Roman"/>
                <w:sz w:val="26"/>
                <w:szCs w:val="26"/>
              </w:rPr>
              <w:t>làm việc</w:t>
            </w:r>
          </w:p>
        </w:tc>
        <w:tc>
          <w:tcPr>
            <w:tcW w:w="465" w:type="pct"/>
            <w:vMerge w:val="restart"/>
            <w:vAlign w:val="center"/>
          </w:tcPr>
          <w:p w14:paraId="2F2DE49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Một phần</w:t>
            </w:r>
          </w:p>
          <w:p w14:paraId="0EA6D251" w14:textId="77777777" w:rsidR="002531BE" w:rsidRPr="00A172BB" w:rsidRDefault="002531BE" w:rsidP="002531BE">
            <w:pPr>
              <w:spacing w:after="0" w:line="240" w:lineRule="auto"/>
              <w:jc w:val="both"/>
              <w:rPr>
                <w:rFonts w:ascii="Times New Roman" w:hAnsi="Times New Roman" w:cs="Times New Roman"/>
                <w:sz w:val="26"/>
                <w:szCs w:val="26"/>
              </w:rPr>
            </w:pPr>
          </w:p>
          <w:p w14:paraId="30DF2B05"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3F2959F9" w14:textId="77777777" w:rsidTr="00DE46C3">
        <w:trPr>
          <w:trHeight w:val="934"/>
        </w:trPr>
        <w:tc>
          <w:tcPr>
            <w:tcW w:w="535" w:type="pct"/>
            <w:vAlign w:val="center"/>
          </w:tcPr>
          <w:p w14:paraId="26CAC47C"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26" w:type="pct"/>
            <w:vAlign w:val="center"/>
          </w:tcPr>
          <w:p w14:paraId="4BE0A37C"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41" w:type="pct"/>
            <w:vAlign w:val="center"/>
          </w:tcPr>
          <w:p w14:paraId="03ECAF1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gridSpan w:val="2"/>
            <w:vAlign w:val="center"/>
          </w:tcPr>
          <w:p w14:paraId="2A06573B" w14:textId="0E84DAD1"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162FEA" w:rsidRPr="00A172BB">
              <w:rPr>
                <w:rFonts w:ascii="Times New Roman" w:hAnsi="Times New Roman" w:cs="Times New Roman"/>
                <w:sz w:val="26"/>
                <w:szCs w:val="26"/>
              </w:rPr>
              <w:t>làm việc</w:t>
            </w:r>
          </w:p>
        </w:tc>
        <w:tc>
          <w:tcPr>
            <w:tcW w:w="465" w:type="pct"/>
            <w:vMerge/>
            <w:vAlign w:val="center"/>
          </w:tcPr>
          <w:p w14:paraId="504D43A8"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6BC65AFD" w14:textId="77777777" w:rsidTr="00DE46C3">
        <w:trPr>
          <w:trHeight w:val="934"/>
        </w:trPr>
        <w:tc>
          <w:tcPr>
            <w:tcW w:w="535" w:type="pct"/>
            <w:vAlign w:val="center"/>
          </w:tcPr>
          <w:p w14:paraId="306D8C69" w14:textId="48EFBF9C"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26" w:type="pct"/>
            <w:vAlign w:val="center"/>
          </w:tcPr>
          <w:p w14:paraId="75B061A5" w14:textId="699070B0"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phòng Văn hóa - Xã hội </w:t>
            </w:r>
          </w:p>
        </w:tc>
        <w:tc>
          <w:tcPr>
            <w:tcW w:w="2341" w:type="pct"/>
            <w:vAlign w:val="center"/>
          </w:tcPr>
          <w:p w14:paraId="0A9EFE6A" w14:textId="54AFADA5"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33" w:type="pct"/>
            <w:gridSpan w:val="2"/>
            <w:vAlign w:val="center"/>
          </w:tcPr>
          <w:p w14:paraId="1092EB92" w14:textId="19CB2BCA" w:rsidR="00F54364" w:rsidRPr="00A172BB" w:rsidRDefault="00F5436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20 giờ </w:t>
            </w:r>
            <w:r w:rsidR="00162FEA" w:rsidRPr="00A172BB">
              <w:rPr>
                <w:rFonts w:ascii="Times New Roman" w:hAnsi="Times New Roman" w:cs="Times New Roman"/>
                <w:sz w:val="26"/>
                <w:szCs w:val="26"/>
              </w:rPr>
              <w:t>làm việc</w:t>
            </w:r>
          </w:p>
        </w:tc>
        <w:tc>
          <w:tcPr>
            <w:tcW w:w="465" w:type="pct"/>
            <w:vMerge/>
            <w:vAlign w:val="center"/>
          </w:tcPr>
          <w:p w14:paraId="6F640951"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37EA52A8" w14:textId="77777777" w:rsidTr="00DE46C3">
        <w:trPr>
          <w:trHeight w:val="934"/>
        </w:trPr>
        <w:tc>
          <w:tcPr>
            <w:tcW w:w="535" w:type="pct"/>
            <w:vAlign w:val="center"/>
          </w:tcPr>
          <w:p w14:paraId="207F9AE6" w14:textId="72A58774"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26" w:type="pct"/>
            <w:vAlign w:val="center"/>
          </w:tcPr>
          <w:p w14:paraId="5A661DEE" w14:textId="534A584A"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341" w:type="pct"/>
            <w:vAlign w:val="center"/>
          </w:tcPr>
          <w:p w14:paraId="1A970C07" w14:textId="6629DF21"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33" w:type="pct"/>
            <w:gridSpan w:val="2"/>
            <w:vAlign w:val="center"/>
          </w:tcPr>
          <w:p w14:paraId="2FB536D8" w14:textId="3280FAB1" w:rsidR="00F54364" w:rsidRPr="00A172BB" w:rsidRDefault="00F5436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r w:rsidR="00162FEA" w:rsidRPr="00A172BB">
              <w:rPr>
                <w:rFonts w:ascii="Times New Roman" w:hAnsi="Times New Roman" w:cs="Times New Roman"/>
                <w:sz w:val="26"/>
                <w:szCs w:val="26"/>
              </w:rPr>
              <w:t xml:space="preserve"> làm việc</w:t>
            </w:r>
          </w:p>
        </w:tc>
        <w:tc>
          <w:tcPr>
            <w:tcW w:w="465" w:type="pct"/>
            <w:vMerge/>
            <w:vAlign w:val="center"/>
          </w:tcPr>
          <w:p w14:paraId="5605CF30"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5D218E22" w14:textId="77777777" w:rsidTr="00235CAF">
        <w:trPr>
          <w:trHeight w:val="714"/>
        </w:trPr>
        <w:tc>
          <w:tcPr>
            <w:tcW w:w="535" w:type="pct"/>
            <w:vAlign w:val="center"/>
          </w:tcPr>
          <w:p w14:paraId="339D91C6" w14:textId="195EE920"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F54364" w:rsidRPr="00A172BB">
              <w:rPr>
                <w:rFonts w:ascii="Times New Roman" w:hAnsi="Times New Roman" w:cs="Times New Roman"/>
                <w:bCs/>
                <w:sz w:val="26"/>
                <w:szCs w:val="26"/>
              </w:rPr>
              <w:t>5</w:t>
            </w:r>
          </w:p>
        </w:tc>
        <w:tc>
          <w:tcPr>
            <w:tcW w:w="1026" w:type="pct"/>
            <w:vAlign w:val="center"/>
          </w:tcPr>
          <w:p w14:paraId="3EEE2821"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341" w:type="pct"/>
            <w:vAlign w:val="center"/>
          </w:tcPr>
          <w:p w14:paraId="5186539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33" w:type="pct"/>
            <w:gridSpan w:val="2"/>
            <w:vAlign w:val="center"/>
          </w:tcPr>
          <w:p w14:paraId="29421E14" w14:textId="191E3930"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162FEA" w:rsidRPr="00A172BB">
              <w:rPr>
                <w:rFonts w:ascii="Times New Roman" w:hAnsi="Times New Roman" w:cs="Times New Roman"/>
                <w:sz w:val="26"/>
                <w:szCs w:val="26"/>
              </w:rPr>
              <w:t>làm việc</w:t>
            </w:r>
          </w:p>
        </w:tc>
        <w:tc>
          <w:tcPr>
            <w:tcW w:w="465" w:type="pct"/>
            <w:vMerge/>
            <w:vAlign w:val="center"/>
          </w:tcPr>
          <w:p w14:paraId="6888A4A7"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3486C516" w14:textId="77777777" w:rsidTr="00235CAF">
        <w:trPr>
          <w:trHeight w:val="769"/>
        </w:trPr>
        <w:tc>
          <w:tcPr>
            <w:tcW w:w="535" w:type="pct"/>
            <w:vAlign w:val="center"/>
          </w:tcPr>
          <w:p w14:paraId="6B5684AB" w14:textId="6064ED5F"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F54364" w:rsidRPr="00A172BB">
              <w:rPr>
                <w:rFonts w:ascii="Times New Roman" w:hAnsi="Times New Roman" w:cs="Times New Roman"/>
                <w:bCs/>
                <w:sz w:val="26"/>
                <w:szCs w:val="26"/>
              </w:rPr>
              <w:t>6</w:t>
            </w:r>
          </w:p>
        </w:tc>
        <w:tc>
          <w:tcPr>
            <w:tcW w:w="1026" w:type="pct"/>
            <w:vAlign w:val="center"/>
          </w:tcPr>
          <w:p w14:paraId="712C778C" w14:textId="5E29A49A" w:rsidR="002531BE" w:rsidRPr="00A172BB" w:rsidRDefault="00E6649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341" w:type="pct"/>
            <w:vAlign w:val="center"/>
          </w:tcPr>
          <w:p w14:paraId="51F3378F"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7AA752F8" w14:textId="25099BB1"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633" w:type="pct"/>
            <w:gridSpan w:val="2"/>
            <w:vAlign w:val="center"/>
          </w:tcPr>
          <w:p w14:paraId="0026F520" w14:textId="37849498"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162FEA" w:rsidRPr="00A172BB">
              <w:rPr>
                <w:rFonts w:ascii="Times New Roman" w:hAnsi="Times New Roman" w:cs="Times New Roman"/>
                <w:sz w:val="26"/>
                <w:szCs w:val="26"/>
              </w:rPr>
              <w:t>làm việc</w:t>
            </w:r>
          </w:p>
        </w:tc>
        <w:tc>
          <w:tcPr>
            <w:tcW w:w="465" w:type="pct"/>
            <w:vMerge/>
            <w:vAlign w:val="center"/>
          </w:tcPr>
          <w:p w14:paraId="71967801"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2587921D" w14:textId="77777777" w:rsidTr="00DE46C3">
        <w:trPr>
          <w:trHeight w:val="558"/>
        </w:trPr>
        <w:tc>
          <w:tcPr>
            <w:tcW w:w="3902" w:type="pct"/>
            <w:gridSpan w:val="3"/>
            <w:vAlign w:val="center"/>
          </w:tcPr>
          <w:p w14:paraId="3143B57C" w14:textId="37B82E00" w:rsidR="002531BE" w:rsidRPr="00A172BB" w:rsidRDefault="002531BE" w:rsidP="006C399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633" w:type="pct"/>
            <w:gridSpan w:val="2"/>
            <w:tcBorders>
              <w:bottom w:val="single" w:sz="4" w:space="0" w:color="000000"/>
            </w:tcBorders>
            <w:vAlign w:val="center"/>
          </w:tcPr>
          <w:p w14:paraId="0D961D62" w14:textId="744560DC"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 xml:space="preserve">40 giờ </w:t>
            </w:r>
            <w:r w:rsidR="00162FEA" w:rsidRPr="00A172BB">
              <w:rPr>
                <w:rFonts w:ascii="Times New Roman" w:hAnsi="Times New Roman" w:cs="Times New Roman"/>
                <w:b/>
                <w:bCs/>
                <w:sz w:val="26"/>
                <w:szCs w:val="26"/>
              </w:rPr>
              <w:t>làm việc</w:t>
            </w:r>
          </w:p>
        </w:tc>
        <w:tc>
          <w:tcPr>
            <w:tcW w:w="465" w:type="pct"/>
            <w:vMerge/>
            <w:tcBorders>
              <w:bottom w:val="single" w:sz="4" w:space="0" w:color="000000"/>
            </w:tcBorders>
            <w:vAlign w:val="center"/>
          </w:tcPr>
          <w:p w14:paraId="52F1E914"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A4FBF57" w14:textId="77777777" w:rsidTr="00DE46C3">
        <w:trPr>
          <w:trHeight w:val="424"/>
        </w:trPr>
        <w:tc>
          <w:tcPr>
            <w:tcW w:w="535" w:type="pct"/>
            <w:vAlign w:val="center"/>
          </w:tcPr>
          <w:p w14:paraId="5CFD20F3" w14:textId="77777777" w:rsidR="002531BE" w:rsidRPr="00A172BB" w:rsidRDefault="002531BE" w:rsidP="002531BE">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II</w:t>
            </w:r>
          </w:p>
        </w:tc>
        <w:tc>
          <w:tcPr>
            <w:tcW w:w="4000" w:type="pct"/>
            <w:gridSpan w:val="4"/>
            <w:tcBorders>
              <w:top w:val="single" w:sz="4" w:space="0" w:color="000000"/>
            </w:tcBorders>
            <w:vAlign w:val="center"/>
          </w:tcPr>
          <w:p w14:paraId="75E5EFE1" w14:textId="77777777" w:rsidR="002531BE" w:rsidRPr="00A172BB" w:rsidRDefault="002531BE" w:rsidP="002531BE">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Sở Nội vụ</w:t>
            </w:r>
          </w:p>
        </w:tc>
        <w:tc>
          <w:tcPr>
            <w:tcW w:w="465" w:type="pct"/>
            <w:vMerge w:val="restart"/>
            <w:tcBorders>
              <w:top w:val="single" w:sz="4" w:space="0" w:color="000000"/>
            </w:tcBorders>
            <w:vAlign w:val="center"/>
          </w:tcPr>
          <w:p w14:paraId="11307045" w14:textId="77777777" w:rsidR="002531BE" w:rsidRPr="00A172BB" w:rsidRDefault="002531BE" w:rsidP="002531BE">
            <w:pPr>
              <w:spacing w:after="0" w:line="240" w:lineRule="auto"/>
              <w:jc w:val="both"/>
              <w:rPr>
                <w:rFonts w:ascii="Times New Roman" w:hAnsi="Times New Roman" w:cs="Times New Roman"/>
                <w:sz w:val="26"/>
                <w:szCs w:val="26"/>
              </w:rPr>
            </w:pPr>
          </w:p>
        </w:tc>
      </w:tr>
      <w:tr w:rsidR="00A172BB" w:rsidRPr="00A172BB" w14:paraId="07BD04C8" w14:textId="77777777" w:rsidTr="00235CAF">
        <w:trPr>
          <w:trHeight w:val="721"/>
        </w:trPr>
        <w:tc>
          <w:tcPr>
            <w:tcW w:w="535" w:type="pct"/>
            <w:vAlign w:val="center"/>
          </w:tcPr>
          <w:p w14:paraId="306C2FE4" w14:textId="0C338E4A"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026" w:type="pct"/>
            <w:vAlign w:val="center"/>
          </w:tcPr>
          <w:p w14:paraId="41761C03" w14:textId="41F942C0"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341" w:type="pct"/>
            <w:vAlign w:val="center"/>
          </w:tcPr>
          <w:p w14:paraId="6B1D854A" w14:textId="77777777" w:rsidR="00F54364" w:rsidRPr="00A172BB" w:rsidRDefault="00F54364" w:rsidP="00F54364">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668F5ECB" w14:textId="77777777" w:rsidR="00F54364" w:rsidRPr="00A172BB" w:rsidRDefault="00F54364" w:rsidP="00F54364">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Chuyển hồ sơ đến Lãnh đạo Phòng chuyên môn xử lý hồ sơ.</w:t>
            </w:r>
          </w:p>
        </w:tc>
        <w:tc>
          <w:tcPr>
            <w:tcW w:w="633" w:type="pct"/>
            <w:gridSpan w:val="2"/>
            <w:vAlign w:val="center"/>
          </w:tcPr>
          <w:p w14:paraId="253475C7" w14:textId="192D2148" w:rsidR="00F54364" w:rsidRPr="00A172BB" w:rsidRDefault="00F5436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162FEA" w:rsidRPr="00A172BB">
              <w:rPr>
                <w:rFonts w:ascii="Times New Roman" w:hAnsi="Times New Roman" w:cs="Times New Roman"/>
                <w:sz w:val="26"/>
                <w:szCs w:val="26"/>
              </w:rPr>
              <w:t>làm việc</w:t>
            </w:r>
          </w:p>
        </w:tc>
        <w:tc>
          <w:tcPr>
            <w:tcW w:w="465" w:type="pct"/>
            <w:vMerge/>
            <w:vAlign w:val="center"/>
          </w:tcPr>
          <w:p w14:paraId="68971993"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149B2236" w14:textId="77777777" w:rsidTr="00DE46C3">
        <w:trPr>
          <w:trHeight w:val="673"/>
        </w:trPr>
        <w:tc>
          <w:tcPr>
            <w:tcW w:w="535" w:type="pct"/>
            <w:vAlign w:val="center"/>
          </w:tcPr>
          <w:p w14:paraId="796D211A" w14:textId="30E651E6"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026" w:type="pct"/>
            <w:vAlign w:val="center"/>
          </w:tcPr>
          <w:p w14:paraId="6A9BE857"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7A2D4238"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3" w:type="pct"/>
            <w:gridSpan w:val="2"/>
            <w:vAlign w:val="center"/>
          </w:tcPr>
          <w:p w14:paraId="35525EC6" w14:textId="73629035" w:rsidR="00F54364" w:rsidRPr="00A172BB" w:rsidRDefault="00F5436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162FEA" w:rsidRPr="00A172BB">
              <w:rPr>
                <w:rFonts w:ascii="Times New Roman" w:hAnsi="Times New Roman" w:cs="Times New Roman"/>
                <w:sz w:val="26"/>
                <w:szCs w:val="26"/>
              </w:rPr>
              <w:t>làm việc</w:t>
            </w:r>
          </w:p>
        </w:tc>
        <w:tc>
          <w:tcPr>
            <w:tcW w:w="465" w:type="pct"/>
            <w:vMerge/>
            <w:vAlign w:val="center"/>
          </w:tcPr>
          <w:p w14:paraId="340A924B"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3D5A83B6" w14:textId="77777777" w:rsidTr="00DE46C3">
        <w:trPr>
          <w:trHeight w:val="1277"/>
        </w:trPr>
        <w:tc>
          <w:tcPr>
            <w:tcW w:w="535" w:type="pct"/>
            <w:vAlign w:val="center"/>
          </w:tcPr>
          <w:p w14:paraId="1E7C38BA" w14:textId="0EE0B40F"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026" w:type="pct"/>
            <w:vAlign w:val="center"/>
          </w:tcPr>
          <w:p w14:paraId="1E98F982"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Người có công</w:t>
            </w:r>
          </w:p>
        </w:tc>
        <w:tc>
          <w:tcPr>
            <w:tcW w:w="2341" w:type="pct"/>
            <w:vAlign w:val="center"/>
          </w:tcPr>
          <w:p w14:paraId="6DA8C412"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7E76CA31"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33" w:type="pct"/>
            <w:gridSpan w:val="2"/>
            <w:vAlign w:val="center"/>
          </w:tcPr>
          <w:p w14:paraId="2E37AA1F" w14:textId="27434548" w:rsidR="00F54364" w:rsidRPr="00A172BB" w:rsidRDefault="00F5436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56 giờ </w:t>
            </w:r>
            <w:r w:rsidR="00162FEA" w:rsidRPr="00A172BB">
              <w:rPr>
                <w:rFonts w:ascii="Times New Roman" w:hAnsi="Times New Roman" w:cs="Times New Roman"/>
                <w:sz w:val="26"/>
                <w:szCs w:val="26"/>
              </w:rPr>
              <w:t>làm việc</w:t>
            </w:r>
          </w:p>
        </w:tc>
        <w:tc>
          <w:tcPr>
            <w:tcW w:w="465" w:type="pct"/>
            <w:vMerge/>
            <w:vAlign w:val="center"/>
          </w:tcPr>
          <w:p w14:paraId="28862587"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6B81F6D6" w14:textId="77777777" w:rsidTr="00235CAF">
        <w:trPr>
          <w:trHeight w:val="561"/>
        </w:trPr>
        <w:tc>
          <w:tcPr>
            <w:tcW w:w="535" w:type="pct"/>
            <w:vAlign w:val="center"/>
          </w:tcPr>
          <w:p w14:paraId="547BA486" w14:textId="5D684C35"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026" w:type="pct"/>
            <w:vAlign w:val="center"/>
          </w:tcPr>
          <w:p w14:paraId="2663867E"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341" w:type="pct"/>
            <w:vAlign w:val="center"/>
          </w:tcPr>
          <w:p w14:paraId="532B5322"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33" w:type="pct"/>
            <w:gridSpan w:val="2"/>
            <w:vAlign w:val="center"/>
          </w:tcPr>
          <w:p w14:paraId="40212481" w14:textId="5AC590BB" w:rsidR="00F54364" w:rsidRPr="00A172BB" w:rsidRDefault="00F5436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r w:rsidR="00162FEA" w:rsidRPr="00A172BB">
              <w:rPr>
                <w:rFonts w:ascii="Times New Roman" w:hAnsi="Times New Roman" w:cs="Times New Roman"/>
                <w:sz w:val="26"/>
                <w:szCs w:val="26"/>
              </w:rPr>
              <w:t>làm việc</w:t>
            </w:r>
          </w:p>
        </w:tc>
        <w:tc>
          <w:tcPr>
            <w:tcW w:w="465" w:type="pct"/>
            <w:vMerge/>
            <w:vAlign w:val="center"/>
          </w:tcPr>
          <w:p w14:paraId="52824AF2"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49DEA75C" w14:textId="77777777" w:rsidTr="00DE46C3">
        <w:trPr>
          <w:trHeight w:val="475"/>
        </w:trPr>
        <w:tc>
          <w:tcPr>
            <w:tcW w:w="535" w:type="pct"/>
            <w:vAlign w:val="center"/>
          </w:tcPr>
          <w:p w14:paraId="73E7502C" w14:textId="05408644"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026" w:type="pct"/>
            <w:vAlign w:val="center"/>
          </w:tcPr>
          <w:p w14:paraId="0BFB9F80"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341" w:type="pct"/>
            <w:vAlign w:val="center"/>
          </w:tcPr>
          <w:p w14:paraId="4F229A2F"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33" w:type="pct"/>
            <w:gridSpan w:val="2"/>
            <w:vAlign w:val="center"/>
          </w:tcPr>
          <w:p w14:paraId="7D81EF1D" w14:textId="684E2AE6" w:rsidR="00F54364" w:rsidRPr="00A172BB" w:rsidRDefault="00F5436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162FEA" w:rsidRPr="00A172BB">
              <w:rPr>
                <w:rFonts w:ascii="Times New Roman" w:hAnsi="Times New Roman" w:cs="Times New Roman"/>
                <w:sz w:val="26"/>
                <w:szCs w:val="26"/>
              </w:rPr>
              <w:t>làm việc</w:t>
            </w:r>
          </w:p>
        </w:tc>
        <w:tc>
          <w:tcPr>
            <w:tcW w:w="465" w:type="pct"/>
            <w:vMerge/>
            <w:vAlign w:val="center"/>
          </w:tcPr>
          <w:p w14:paraId="7CBF16E7"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18249F92" w14:textId="77777777" w:rsidTr="00DE46C3">
        <w:trPr>
          <w:trHeight w:val="602"/>
        </w:trPr>
        <w:tc>
          <w:tcPr>
            <w:tcW w:w="535" w:type="pct"/>
            <w:vAlign w:val="center"/>
          </w:tcPr>
          <w:p w14:paraId="7DC74F9B" w14:textId="176B9F98"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026" w:type="pct"/>
            <w:vAlign w:val="center"/>
          </w:tcPr>
          <w:p w14:paraId="6245EFAF" w14:textId="77777777"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341" w:type="pct"/>
            <w:tcBorders>
              <w:left w:val="single" w:sz="4" w:space="0" w:color="000000"/>
              <w:right w:val="single" w:sz="4" w:space="0" w:color="000000"/>
            </w:tcBorders>
            <w:vAlign w:val="center"/>
          </w:tcPr>
          <w:p w14:paraId="3008E883" w14:textId="77777777" w:rsidR="00F54364" w:rsidRPr="00A172BB" w:rsidRDefault="00F54364" w:rsidP="00F54364">
            <w:pPr>
              <w:spacing w:after="0" w:line="240" w:lineRule="auto"/>
              <w:ind w:left="-17" w:right="90"/>
              <w:jc w:val="both"/>
              <w:rPr>
                <w:rFonts w:ascii="Times New Roman" w:hAnsi="Times New Roman" w:cs="Times New Roman"/>
                <w:sz w:val="26"/>
                <w:szCs w:val="26"/>
              </w:rPr>
            </w:pPr>
            <w:r w:rsidRPr="00A172BB">
              <w:rPr>
                <w:rFonts w:ascii="Times New Roman" w:hAnsi="Times New Roman" w:cs="Times New Roman"/>
                <w:sz w:val="26"/>
                <w:szCs w:val="26"/>
              </w:rPr>
              <w:t>- Số hoá hồ sơ, đóng dấu, phát hành văn bản</w:t>
            </w:r>
          </w:p>
          <w:p w14:paraId="60CCBE8F" w14:textId="34CCE43D" w:rsidR="00F54364" w:rsidRPr="00A172BB" w:rsidRDefault="00F54364" w:rsidP="00F54364">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tới </w:t>
            </w:r>
            <w:r w:rsidR="000342E9" w:rsidRPr="00A172BB">
              <w:rPr>
                <w:rFonts w:ascii="Times New Roman" w:hAnsi="Times New Roman" w:cs="Times New Roman"/>
                <w:sz w:val="26"/>
                <w:szCs w:val="26"/>
              </w:rPr>
              <w:t>Trung tâm Phục vụ hành chính công tỉnh</w:t>
            </w:r>
          </w:p>
        </w:tc>
        <w:tc>
          <w:tcPr>
            <w:tcW w:w="633" w:type="pct"/>
            <w:gridSpan w:val="2"/>
            <w:vAlign w:val="center"/>
          </w:tcPr>
          <w:p w14:paraId="29B74D0A" w14:textId="46D87D4A" w:rsidR="00F54364" w:rsidRPr="00A172BB" w:rsidRDefault="00F5436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162FEA" w:rsidRPr="00A172BB">
              <w:rPr>
                <w:rFonts w:ascii="Times New Roman" w:hAnsi="Times New Roman" w:cs="Times New Roman"/>
                <w:sz w:val="26"/>
                <w:szCs w:val="26"/>
              </w:rPr>
              <w:t>làm việc</w:t>
            </w:r>
          </w:p>
        </w:tc>
        <w:tc>
          <w:tcPr>
            <w:tcW w:w="465" w:type="pct"/>
            <w:vMerge/>
            <w:vAlign w:val="center"/>
          </w:tcPr>
          <w:p w14:paraId="78135158"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207C03B6" w14:textId="77777777" w:rsidTr="00DE46C3">
        <w:trPr>
          <w:trHeight w:val="727"/>
        </w:trPr>
        <w:tc>
          <w:tcPr>
            <w:tcW w:w="535" w:type="pct"/>
            <w:vAlign w:val="center"/>
          </w:tcPr>
          <w:p w14:paraId="500A6E98" w14:textId="562DBF4D" w:rsidR="00F54364" w:rsidRPr="00A172BB" w:rsidRDefault="00F54364" w:rsidP="00F5436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026" w:type="pct"/>
            <w:vAlign w:val="center"/>
          </w:tcPr>
          <w:p w14:paraId="3B418CCB" w14:textId="09FFA68A"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341" w:type="pct"/>
            <w:tcBorders>
              <w:left w:val="single" w:sz="4" w:space="0" w:color="000000"/>
              <w:right w:val="single" w:sz="4" w:space="0" w:color="000000"/>
            </w:tcBorders>
            <w:vAlign w:val="center"/>
          </w:tcPr>
          <w:p w14:paraId="476D0870" w14:textId="013E499C" w:rsidR="00F54364" w:rsidRPr="00A172BB" w:rsidRDefault="00F54364" w:rsidP="00F54364">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445C8FA1" w14:textId="3CE99D42" w:rsidR="00F54364" w:rsidRPr="00A172BB" w:rsidRDefault="00F54364" w:rsidP="00F5436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33" w:type="pct"/>
            <w:gridSpan w:val="2"/>
            <w:vAlign w:val="center"/>
          </w:tcPr>
          <w:p w14:paraId="2DFEFB1E" w14:textId="41504CA3" w:rsidR="00F54364" w:rsidRPr="00A172BB" w:rsidRDefault="00976034" w:rsidP="00F5436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465" w:type="pct"/>
            <w:vMerge/>
            <w:vAlign w:val="center"/>
          </w:tcPr>
          <w:p w14:paraId="29F46965" w14:textId="77777777" w:rsidR="00F54364" w:rsidRPr="00A172BB" w:rsidRDefault="00F54364" w:rsidP="00F54364">
            <w:pPr>
              <w:spacing w:after="0" w:line="240" w:lineRule="auto"/>
              <w:jc w:val="both"/>
              <w:rPr>
                <w:rFonts w:ascii="Times New Roman" w:hAnsi="Times New Roman" w:cs="Times New Roman"/>
                <w:sz w:val="26"/>
                <w:szCs w:val="26"/>
              </w:rPr>
            </w:pPr>
          </w:p>
        </w:tc>
      </w:tr>
      <w:tr w:rsidR="00A172BB" w:rsidRPr="00A172BB" w14:paraId="553F728E" w14:textId="77777777" w:rsidTr="00DE46C3">
        <w:trPr>
          <w:trHeight w:val="572"/>
        </w:trPr>
        <w:tc>
          <w:tcPr>
            <w:tcW w:w="3904" w:type="pct"/>
            <w:gridSpan w:val="4"/>
            <w:vAlign w:val="center"/>
          </w:tcPr>
          <w:p w14:paraId="50A7238D" w14:textId="7C06EAF3"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Sở Nội vụ </w:t>
            </w:r>
          </w:p>
        </w:tc>
        <w:tc>
          <w:tcPr>
            <w:tcW w:w="1096" w:type="pct"/>
            <w:gridSpan w:val="2"/>
            <w:vAlign w:val="center"/>
          </w:tcPr>
          <w:p w14:paraId="370BA82C" w14:textId="7A4B4A6F" w:rsidR="002531BE" w:rsidRPr="00A172BB" w:rsidRDefault="002531BE" w:rsidP="00F2511F">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 xml:space="preserve">80 giờ </w:t>
            </w:r>
            <w:r w:rsidR="00162FEA" w:rsidRPr="00A172BB">
              <w:rPr>
                <w:rFonts w:ascii="Times New Roman" w:hAnsi="Times New Roman" w:cs="Times New Roman"/>
                <w:b/>
                <w:sz w:val="26"/>
                <w:szCs w:val="26"/>
              </w:rPr>
              <w:t>làm việc</w:t>
            </w:r>
          </w:p>
        </w:tc>
      </w:tr>
      <w:tr w:rsidR="00A172BB" w:rsidRPr="00A172BB" w14:paraId="2C190E2B" w14:textId="77777777" w:rsidTr="00235CAF">
        <w:trPr>
          <w:trHeight w:val="147"/>
        </w:trPr>
        <w:tc>
          <w:tcPr>
            <w:tcW w:w="1561" w:type="pct"/>
            <w:gridSpan w:val="2"/>
            <w:vAlign w:val="center"/>
          </w:tcPr>
          <w:p w14:paraId="7E1A91DE" w14:textId="77777777" w:rsidR="002531BE" w:rsidRPr="00A172BB" w:rsidRDefault="002531BE" w:rsidP="002B0E8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39" w:type="pct"/>
            <w:gridSpan w:val="4"/>
            <w:vAlign w:val="center"/>
          </w:tcPr>
          <w:p w14:paraId="5C5ADB25" w14:textId="30F6F2BF" w:rsidR="002531BE" w:rsidRPr="00A172BB" w:rsidRDefault="002531BE" w:rsidP="002531BE">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Tại UBND cấp xã: 40 giờ</w:t>
            </w:r>
            <w:r w:rsidR="00162FEA" w:rsidRPr="00A172BB">
              <w:rPr>
                <w:rFonts w:ascii="Times New Roman" w:hAnsi="Times New Roman" w:cs="Times New Roman"/>
                <w:b/>
                <w:bCs/>
                <w:sz w:val="26"/>
                <w:szCs w:val="26"/>
              </w:rPr>
              <w:t xml:space="preserve"> làm việc</w:t>
            </w:r>
            <w:r w:rsidRPr="00A172BB">
              <w:rPr>
                <w:rFonts w:ascii="Times New Roman" w:hAnsi="Times New Roman" w:cs="Times New Roman"/>
                <w:b/>
                <w:bCs/>
                <w:sz w:val="26"/>
                <w:szCs w:val="26"/>
              </w:rPr>
              <w:t xml:space="preserve"> (05 ngày </w:t>
            </w:r>
            <w:r w:rsidR="00162FEA" w:rsidRPr="00A172BB">
              <w:rPr>
                <w:rFonts w:ascii="Times New Roman" w:hAnsi="Times New Roman" w:cs="Times New Roman"/>
                <w:b/>
                <w:bCs/>
                <w:sz w:val="26"/>
                <w:szCs w:val="26"/>
              </w:rPr>
              <w:t xml:space="preserve">làm việc </w:t>
            </w:r>
            <w:r w:rsidRPr="00A172BB">
              <w:rPr>
                <w:rFonts w:ascii="Times New Roman" w:hAnsi="Times New Roman" w:cs="Times New Roman"/>
                <w:b/>
                <w:bCs/>
                <w:sz w:val="26"/>
                <w:szCs w:val="26"/>
              </w:rPr>
              <w:t>kể từ ngày tiếp nhận hồ sơ đầy đủ);</w:t>
            </w:r>
          </w:p>
          <w:p w14:paraId="2496110E" w14:textId="6F6E737A" w:rsidR="002531BE" w:rsidRPr="00A172BB" w:rsidRDefault="002531BE" w:rsidP="002531BE">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 Tại Sở Nội vụ: 80 giờ </w:t>
            </w:r>
            <w:r w:rsidR="00162FEA" w:rsidRPr="00A172BB">
              <w:rPr>
                <w:rFonts w:ascii="Times New Roman" w:hAnsi="Times New Roman" w:cs="Times New Roman"/>
                <w:b/>
                <w:bCs/>
                <w:sz w:val="26"/>
                <w:szCs w:val="26"/>
              </w:rPr>
              <w:t xml:space="preserve">làm việc </w:t>
            </w:r>
            <w:r w:rsidRPr="00A172BB">
              <w:rPr>
                <w:rFonts w:ascii="Times New Roman" w:hAnsi="Times New Roman" w:cs="Times New Roman"/>
                <w:b/>
                <w:bCs/>
                <w:sz w:val="26"/>
                <w:szCs w:val="26"/>
              </w:rPr>
              <w:t xml:space="preserve">(10 ngày </w:t>
            </w:r>
            <w:r w:rsidR="00162FEA" w:rsidRPr="00A172BB">
              <w:rPr>
                <w:rFonts w:ascii="Times New Roman" w:hAnsi="Times New Roman" w:cs="Times New Roman"/>
                <w:b/>
                <w:bCs/>
                <w:sz w:val="26"/>
                <w:szCs w:val="26"/>
              </w:rPr>
              <w:t xml:space="preserve">làm việc </w:t>
            </w:r>
            <w:r w:rsidRPr="00A172BB">
              <w:rPr>
                <w:rFonts w:ascii="Times New Roman" w:hAnsi="Times New Roman" w:cs="Times New Roman"/>
                <w:b/>
                <w:bCs/>
                <w:sz w:val="26"/>
                <w:szCs w:val="26"/>
              </w:rPr>
              <w:t>kể từ ngày tiếp nhận hồ sơ đầy đủ).</w:t>
            </w:r>
          </w:p>
        </w:tc>
      </w:tr>
    </w:tbl>
    <w:p w14:paraId="5841576B" w14:textId="77777777" w:rsidR="000169E7" w:rsidRPr="00A172BB" w:rsidRDefault="000169E7" w:rsidP="00945D6F">
      <w:pPr>
        <w:spacing w:after="0" w:line="240" w:lineRule="auto"/>
        <w:ind w:firstLine="720"/>
        <w:rPr>
          <w:rFonts w:ascii="Times New Roman" w:hAnsi="Times New Roman" w:cs="Times New Roman"/>
          <w:b/>
          <w:sz w:val="26"/>
          <w:szCs w:val="26"/>
        </w:rPr>
      </w:pPr>
    </w:p>
    <w:tbl>
      <w:tblPr>
        <w:tblW w:w="50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3415"/>
        <w:gridCol w:w="6739"/>
        <w:gridCol w:w="1849"/>
        <w:gridCol w:w="1536"/>
      </w:tblGrid>
      <w:tr w:rsidR="00A172BB" w:rsidRPr="00A172BB" w14:paraId="6422D1C8" w14:textId="77777777" w:rsidTr="0029518C">
        <w:trPr>
          <w:trHeight w:val="523"/>
        </w:trPr>
        <w:tc>
          <w:tcPr>
            <w:tcW w:w="5000" w:type="pct"/>
            <w:gridSpan w:val="5"/>
            <w:vAlign w:val="center"/>
          </w:tcPr>
          <w:p w14:paraId="7D7A9E96" w14:textId="4FF715A8" w:rsidR="000169E7" w:rsidRPr="00A172BB" w:rsidRDefault="000169E7" w:rsidP="00945D6F">
            <w:pPr>
              <w:spacing w:after="0" w:line="240" w:lineRule="auto"/>
              <w:jc w:val="both"/>
              <w:rPr>
                <w:rFonts w:ascii="Times New Roman" w:hAnsi="Times New Roman" w:cs="Times New Roman"/>
                <w:b/>
                <w:sz w:val="26"/>
                <w:szCs w:val="26"/>
              </w:rPr>
            </w:pPr>
            <w:r w:rsidRPr="00A172BB">
              <w:rPr>
                <w:rFonts w:ascii="Times New Roman" w:hAnsi="Times New Roman" w:cs="Times New Roman"/>
                <w:b/>
                <w:sz w:val="26"/>
                <w:szCs w:val="26"/>
              </w:rPr>
              <w:t>3</w:t>
            </w:r>
            <w:r w:rsidR="00FE0E5C" w:rsidRPr="00A172BB">
              <w:rPr>
                <w:rFonts w:ascii="Times New Roman" w:hAnsi="Times New Roman" w:cs="Times New Roman"/>
                <w:b/>
                <w:sz w:val="26"/>
                <w:szCs w:val="26"/>
              </w:rPr>
              <w:t>7</w:t>
            </w:r>
            <w:r w:rsidRPr="00A172BB">
              <w:rPr>
                <w:rFonts w:ascii="Times New Roman" w:hAnsi="Times New Roman" w:cs="Times New Roman"/>
                <w:b/>
                <w:sz w:val="26"/>
                <w:szCs w:val="26"/>
              </w:rPr>
              <w:t xml:space="preserve">. Giải quyết chế độ trợ cấp một lần đối với người được cử làm chuyên gia sang giúp Lào, Căm – pu </w:t>
            </w:r>
            <w:r w:rsidR="002B0E82" w:rsidRPr="00A172BB">
              <w:rPr>
                <w:rFonts w:ascii="Times New Roman" w:hAnsi="Times New Roman" w:cs="Times New Roman"/>
                <w:b/>
                <w:sz w:val="26"/>
                <w:szCs w:val="26"/>
              </w:rPr>
              <w:t>–</w:t>
            </w:r>
            <w:r w:rsidRPr="00A172BB">
              <w:rPr>
                <w:rFonts w:ascii="Times New Roman" w:hAnsi="Times New Roman" w:cs="Times New Roman"/>
                <w:b/>
                <w:sz w:val="26"/>
                <w:szCs w:val="26"/>
              </w:rPr>
              <w:t xml:space="preserve"> chia</w:t>
            </w:r>
            <w:r w:rsidR="002B0E82" w:rsidRPr="00A172BB">
              <w:rPr>
                <w:rFonts w:ascii="Times New Roman" w:hAnsi="Times New Roman" w:cs="Times New Roman"/>
                <w:b/>
                <w:sz w:val="26"/>
                <w:szCs w:val="26"/>
              </w:rPr>
              <w:t xml:space="preserve"> </w:t>
            </w:r>
          </w:p>
        </w:tc>
      </w:tr>
      <w:tr w:rsidR="00A172BB" w:rsidRPr="00A172BB" w14:paraId="31243AE5" w14:textId="77777777" w:rsidTr="0029518C">
        <w:trPr>
          <w:trHeight w:val="728"/>
        </w:trPr>
        <w:tc>
          <w:tcPr>
            <w:tcW w:w="417" w:type="pct"/>
            <w:vAlign w:val="center"/>
          </w:tcPr>
          <w:p w14:paraId="26D6D813"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TT công việc</w:t>
            </w:r>
          </w:p>
        </w:tc>
        <w:tc>
          <w:tcPr>
            <w:tcW w:w="1156" w:type="pct"/>
            <w:vAlign w:val="center"/>
          </w:tcPr>
          <w:p w14:paraId="1B2C1264"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81" w:type="pct"/>
            <w:vAlign w:val="center"/>
          </w:tcPr>
          <w:p w14:paraId="04CA56B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26" w:type="pct"/>
            <w:vAlign w:val="center"/>
          </w:tcPr>
          <w:p w14:paraId="616DF396" w14:textId="134B0805" w:rsidR="000169E7" w:rsidRPr="00A172BB" w:rsidRDefault="000169E7" w:rsidP="00544E85">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Thời gian thực hiệ</w:t>
            </w:r>
            <w:r w:rsidR="00544E85" w:rsidRPr="00A172BB">
              <w:rPr>
                <w:rFonts w:ascii="Times New Roman" w:hAnsi="Times New Roman" w:cs="Times New Roman"/>
                <w:b/>
                <w:bCs/>
                <w:sz w:val="26"/>
                <w:szCs w:val="26"/>
              </w:rPr>
              <w:t>n</w:t>
            </w:r>
          </w:p>
        </w:tc>
        <w:tc>
          <w:tcPr>
            <w:tcW w:w="520" w:type="pct"/>
            <w:vAlign w:val="center"/>
          </w:tcPr>
          <w:p w14:paraId="5226AF69"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782FBEB2" w14:textId="77777777" w:rsidTr="0029518C">
        <w:trPr>
          <w:trHeight w:val="544"/>
        </w:trPr>
        <w:tc>
          <w:tcPr>
            <w:tcW w:w="417" w:type="pct"/>
            <w:vAlign w:val="center"/>
          </w:tcPr>
          <w:p w14:paraId="55F41E4F"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56" w:type="pct"/>
            <w:vAlign w:val="center"/>
          </w:tcPr>
          <w:p w14:paraId="113BA29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81" w:type="pct"/>
            <w:vAlign w:val="center"/>
          </w:tcPr>
          <w:p w14:paraId="65DE5CB2" w14:textId="77777777"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1E970337" w14:textId="77777777"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226313B3" w14:textId="4092E5BA"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3900399F" w14:textId="1B708ECE" w:rsidR="002531BE" w:rsidRPr="00A172BB" w:rsidRDefault="002531BE" w:rsidP="000C318A">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FE27E7" w:rsidRPr="00A172BB">
              <w:rPr>
                <w:rFonts w:ascii="Times New Roman" w:eastAsia="Calibri" w:hAnsi="Times New Roman" w:cs="Times New Roman"/>
                <w:spacing w:val="3"/>
                <w:sz w:val="26"/>
                <w:szCs w:val="26"/>
                <w:shd w:val="clear" w:color="auto" w:fill="FFFFFF"/>
              </w:rPr>
              <w:t xml:space="preserve">cấp xã </w:t>
            </w:r>
            <w:r w:rsidRPr="00A172BB">
              <w:rPr>
                <w:rFonts w:ascii="Times New Roman" w:eastAsia="Calibri" w:hAnsi="Times New Roman" w:cs="Times New Roman"/>
                <w:spacing w:val="3"/>
                <w:sz w:val="26"/>
                <w:szCs w:val="26"/>
                <w:shd w:val="clear" w:color="auto" w:fill="FFFFFF"/>
              </w:rPr>
              <w:t>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26" w:type="pct"/>
            <w:vAlign w:val="center"/>
          </w:tcPr>
          <w:p w14:paraId="58AF6CF1" w14:textId="6D79984E"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B05F1" w:rsidRPr="00A172BB">
              <w:rPr>
                <w:rFonts w:ascii="Times New Roman" w:hAnsi="Times New Roman" w:cs="Times New Roman"/>
                <w:sz w:val="26"/>
                <w:szCs w:val="26"/>
              </w:rPr>
              <w:t>làm việc</w:t>
            </w:r>
          </w:p>
        </w:tc>
        <w:tc>
          <w:tcPr>
            <w:tcW w:w="520" w:type="pct"/>
            <w:vMerge w:val="restart"/>
            <w:vAlign w:val="center"/>
          </w:tcPr>
          <w:p w14:paraId="5CF32DC5"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Một phần</w:t>
            </w:r>
          </w:p>
        </w:tc>
      </w:tr>
      <w:tr w:rsidR="00A172BB" w:rsidRPr="00A172BB" w14:paraId="4C69461D" w14:textId="77777777" w:rsidTr="0029518C">
        <w:trPr>
          <w:trHeight w:val="544"/>
        </w:trPr>
        <w:tc>
          <w:tcPr>
            <w:tcW w:w="417" w:type="pct"/>
            <w:vAlign w:val="center"/>
          </w:tcPr>
          <w:p w14:paraId="5AB3B497"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56" w:type="pct"/>
            <w:vAlign w:val="center"/>
          </w:tcPr>
          <w:p w14:paraId="3B23DD7F"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81" w:type="pct"/>
            <w:vAlign w:val="center"/>
          </w:tcPr>
          <w:p w14:paraId="69F5266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26" w:type="pct"/>
            <w:vAlign w:val="center"/>
          </w:tcPr>
          <w:p w14:paraId="7CCF3261" w14:textId="7AE87212"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B05F1" w:rsidRPr="00A172BB">
              <w:rPr>
                <w:rFonts w:ascii="Times New Roman" w:hAnsi="Times New Roman" w:cs="Times New Roman"/>
                <w:sz w:val="26"/>
                <w:szCs w:val="26"/>
              </w:rPr>
              <w:t>làm việc</w:t>
            </w:r>
          </w:p>
        </w:tc>
        <w:tc>
          <w:tcPr>
            <w:tcW w:w="520" w:type="pct"/>
            <w:vMerge/>
            <w:vAlign w:val="center"/>
          </w:tcPr>
          <w:p w14:paraId="33CCA1D5"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65649576" w14:textId="77777777" w:rsidTr="0029518C">
        <w:trPr>
          <w:trHeight w:val="544"/>
        </w:trPr>
        <w:tc>
          <w:tcPr>
            <w:tcW w:w="417" w:type="pct"/>
            <w:vAlign w:val="center"/>
          </w:tcPr>
          <w:p w14:paraId="7DB3A94A"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56" w:type="pct"/>
            <w:vAlign w:val="center"/>
          </w:tcPr>
          <w:p w14:paraId="70726528"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phòng Văn hóa - Xã hội </w:t>
            </w:r>
          </w:p>
        </w:tc>
        <w:tc>
          <w:tcPr>
            <w:tcW w:w="2281" w:type="pct"/>
            <w:vAlign w:val="center"/>
          </w:tcPr>
          <w:p w14:paraId="6F9F914F"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 Kiểm tra, thẩm định, c</w:t>
            </w:r>
            <w:r w:rsidRPr="00A172BB">
              <w:rPr>
                <w:rFonts w:ascii="Times New Roman" w:eastAsia="Times New Roman" w:hAnsi="Times New Roman" w:cs="Times New Roman"/>
                <w:sz w:val="26"/>
                <w:szCs w:val="26"/>
                <w:lang w:val="vi-VN"/>
              </w:rPr>
              <w:t>ông khai danh sách người hưởng trợ cấp</w:t>
            </w:r>
          </w:p>
          <w:p w14:paraId="5796858D" w14:textId="106863DE"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Tham mưu </w:t>
            </w:r>
            <w:r w:rsidR="00C55D34" w:rsidRPr="00A172BB">
              <w:rPr>
                <w:rFonts w:ascii="Times New Roman" w:hAnsi="Times New Roman" w:cs="Times New Roman"/>
                <w:sz w:val="26"/>
                <w:szCs w:val="26"/>
              </w:rPr>
              <w:t>trình lãnh đạo phòng dự thảo giải quyết hồ sơ TTHC</w:t>
            </w:r>
          </w:p>
        </w:tc>
        <w:tc>
          <w:tcPr>
            <w:tcW w:w="626" w:type="pct"/>
            <w:vAlign w:val="center"/>
          </w:tcPr>
          <w:p w14:paraId="448E43D2" w14:textId="37D36711" w:rsidR="002531BE" w:rsidRPr="00A172BB" w:rsidRDefault="006B05F1"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20 giờ làm việc và 8</w:t>
            </w:r>
            <w:r w:rsidR="002531BE" w:rsidRPr="00A172BB">
              <w:rPr>
                <w:rFonts w:ascii="Times New Roman" w:hAnsi="Times New Roman" w:cs="Times New Roman"/>
                <w:sz w:val="26"/>
                <w:szCs w:val="26"/>
              </w:rPr>
              <w:t>0 giờ (trong đó có 80 giờ công khai danh sách)</w:t>
            </w:r>
          </w:p>
        </w:tc>
        <w:tc>
          <w:tcPr>
            <w:tcW w:w="520" w:type="pct"/>
            <w:vMerge/>
            <w:vAlign w:val="center"/>
          </w:tcPr>
          <w:p w14:paraId="20CCA1B6"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2054BDA" w14:textId="77777777" w:rsidTr="0029518C">
        <w:trPr>
          <w:trHeight w:val="544"/>
        </w:trPr>
        <w:tc>
          <w:tcPr>
            <w:tcW w:w="417" w:type="pct"/>
            <w:vAlign w:val="center"/>
          </w:tcPr>
          <w:p w14:paraId="6F51BB38" w14:textId="0259D7D2"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56" w:type="pct"/>
            <w:vAlign w:val="center"/>
          </w:tcPr>
          <w:p w14:paraId="2D884204" w14:textId="4BB94591"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281" w:type="pct"/>
            <w:vAlign w:val="center"/>
          </w:tcPr>
          <w:p w14:paraId="5F5951DE" w14:textId="1DAEA0F3"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26" w:type="pct"/>
            <w:vAlign w:val="center"/>
          </w:tcPr>
          <w:p w14:paraId="00A69741" w14:textId="21F6D54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w:t>
            </w:r>
            <w:r w:rsidR="006B05F1" w:rsidRPr="00A172BB">
              <w:rPr>
                <w:rFonts w:ascii="Times New Roman" w:hAnsi="Times New Roman" w:cs="Times New Roman"/>
                <w:sz w:val="26"/>
                <w:szCs w:val="26"/>
              </w:rPr>
              <w:t xml:space="preserve"> làm việc</w:t>
            </w:r>
          </w:p>
        </w:tc>
        <w:tc>
          <w:tcPr>
            <w:tcW w:w="520" w:type="pct"/>
            <w:vMerge/>
            <w:vAlign w:val="center"/>
          </w:tcPr>
          <w:p w14:paraId="120557C8"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055E3C9A" w14:textId="77777777" w:rsidTr="0029518C">
        <w:trPr>
          <w:trHeight w:val="544"/>
        </w:trPr>
        <w:tc>
          <w:tcPr>
            <w:tcW w:w="417" w:type="pct"/>
            <w:vAlign w:val="center"/>
          </w:tcPr>
          <w:p w14:paraId="5EC6C19B" w14:textId="20DD4B0E"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56" w:type="pct"/>
            <w:vAlign w:val="center"/>
          </w:tcPr>
          <w:p w14:paraId="09FE4D2D"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281" w:type="pct"/>
            <w:vAlign w:val="center"/>
          </w:tcPr>
          <w:p w14:paraId="7BE3601B"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26" w:type="pct"/>
            <w:vAlign w:val="center"/>
          </w:tcPr>
          <w:p w14:paraId="5CEAE4D1" w14:textId="5D20EE7D"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B05F1" w:rsidRPr="00A172BB">
              <w:rPr>
                <w:rFonts w:ascii="Times New Roman" w:hAnsi="Times New Roman" w:cs="Times New Roman"/>
                <w:sz w:val="26"/>
                <w:szCs w:val="26"/>
              </w:rPr>
              <w:t>giờ làm việc</w:t>
            </w:r>
          </w:p>
        </w:tc>
        <w:tc>
          <w:tcPr>
            <w:tcW w:w="520" w:type="pct"/>
            <w:vMerge/>
            <w:vAlign w:val="center"/>
          </w:tcPr>
          <w:p w14:paraId="3A590D41"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5CD36614" w14:textId="77777777" w:rsidTr="0029518C">
        <w:trPr>
          <w:trHeight w:val="544"/>
        </w:trPr>
        <w:tc>
          <w:tcPr>
            <w:tcW w:w="417" w:type="pct"/>
            <w:vAlign w:val="center"/>
          </w:tcPr>
          <w:p w14:paraId="0B478616" w14:textId="4534219F"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56" w:type="pct"/>
            <w:vAlign w:val="center"/>
          </w:tcPr>
          <w:p w14:paraId="51EFBEED" w14:textId="6B6EDA70"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281" w:type="pct"/>
            <w:vAlign w:val="center"/>
          </w:tcPr>
          <w:p w14:paraId="757C6821" w14:textId="77777777" w:rsidR="00C55D34" w:rsidRPr="00A172BB" w:rsidRDefault="00C55D34" w:rsidP="00C55D3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40B3B89E" w14:textId="1E07B2E1"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Sở Nội vụ.</w:t>
            </w:r>
          </w:p>
        </w:tc>
        <w:tc>
          <w:tcPr>
            <w:tcW w:w="626" w:type="pct"/>
            <w:vAlign w:val="center"/>
          </w:tcPr>
          <w:p w14:paraId="49BE5E57" w14:textId="46E0D1BC"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r w:rsidR="006B05F1" w:rsidRPr="00A172BB">
              <w:rPr>
                <w:rFonts w:ascii="Times New Roman" w:hAnsi="Times New Roman" w:cs="Times New Roman"/>
                <w:sz w:val="26"/>
                <w:szCs w:val="26"/>
              </w:rPr>
              <w:t xml:space="preserve">làm việc </w:t>
            </w:r>
          </w:p>
        </w:tc>
        <w:tc>
          <w:tcPr>
            <w:tcW w:w="520" w:type="pct"/>
            <w:vMerge/>
            <w:vAlign w:val="center"/>
          </w:tcPr>
          <w:p w14:paraId="2735FA63"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0191F8BD" w14:textId="77777777" w:rsidTr="0029518C">
        <w:trPr>
          <w:trHeight w:val="386"/>
        </w:trPr>
        <w:tc>
          <w:tcPr>
            <w:tcW w:w="3854" w:type="pct"/>
            <w:gridSpan w:val="3"/>
            <w:vAlign w:val="center"/>
          </w:tcPr>
          <w:p w14:paraId="20EF15C9" w14:textId="7777777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Tổng thời gian giải quyết THHC ở cấp xã là:</w:t>
            </w:r>
          </w:p>
        </w:tc>
        <w:tc>
          <w:tcPr>
            <w:tcW w:w="626" w:type="pct"/>
            <w:vAlign w:val="center"/>
          </w:tcPr>
          <w:p w14:paraId="0F237E5D" w14:textId="73B5987F" w:rsidR="00C55D34" w:rsidRPr="00A172BB" w:rsidRDefault="006B05F1"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 làm việc và 8</w:t>
            </w:r>
            <w:r w:rsidR="00C55D34" w:rsidRPr="00A172BB">
              <w:rPr>
                <w:rFonts w:ascii="Times New Roman" w:hAnsi="Times New Roman" w:cs="Times New Roman"/>
                <w:b/>
                <w:sz w:val="26"/>
                <w:szCs w:val="26"/>
              </w:rPr>
              <w:t>0 giờ</w:t>
            </w:r>
          </w:p>
        </w:tc>
        <w:tc>
          <w:tcPr>
            <w:tcW w:w="520" w:type="pct"/>
            <w:vMerge/>
            <w:vAlign w:val="center"/>
          </w:tcPr>
          <w:p w14:paraId="5FB36E0E"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4155AA14" w14:textId="77777777" w:rsidTr="0029518C">
        <w:trPr>
          <w:trHeight w:val="1034"/>
        </w:trPr>
        <w:tc>
          <w:tcPr>
            <w:tcW w:w="417" w:type="pct"/>
            <w:vAlign w:val="center"/>
          </w:tcPr>
          <w:p w14:paraId="5800227B" w14:textId="3F5FD077"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56" w:type="pct"/>
            <w:vAlign w:val="center"/>
          </w:tcPr>
          <w:p w14:paraId="1837AEE4" w14:textId="5C030491"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81" w:type="pct"/>
            <w:vAlign w:val="center"/>
          </w:tcPr>
          <w:p w14:paraId="2B3D167A"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61942241" w14:textId="041B22F6"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Số hóa hồ sơ quét (scan) chuyển hồ sơ trên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 xml:space="preserve"> và chuyển hồ sơ giấy đến bộ phận chuyên môn xử lý hồ sơ.</w:t>
            </w:r>
          </w:p>
        </w:tc>
        <w:tc>
          <w:tcPr>
            <w:tcW w:w="626" w:type="pct"/>
            <w:vAlign w:val="center"/>
          </w:tcPr>
          <w:p w14:paraId="0AF312F3" w14:textId="3AB89382" w:rsidR="00C55D34" w:rsidRPr="00A172BB" w:rsidRDefault="005E1A44" w:rsidP="00C55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C55D34" w:rsidRPr="00A172BB">
              <w:rPr>
                <w:rFonts w:ascii="Times New Roman" w:hAnsi="Times New Roman" w:cs="Times New Roman"/>
                <w:sz w:val="26"/>
                <w:szCs w:val="26"/>
              </w:rPr>
              <w:t xml:space="preserve">4 giờ </w:t>
            </w:r>
            <w:r w:rsidR="006B05F1" w:rsidRPr="00A172BB">
              <w:rPr>
                <w:rFonts w:ascii="Times New Roman" w:hAnsi="Times New Roman" w:cs="Times New Roman"/>
                <w:sz w:val="26"/>
                <w:szCs w:val="26"/>
              </w:rPr>
              <w:t>làm việc</w:t>
            </w:r>
          </w:p>
        </w:tc>
        <w:tc>
          <w:tcPr>
            <w:tcW w:w="520" w:type="pct"/>
            <w:vMerge/>
            <w:vAlign w:val="center"/>
          </w:tcPr>
          <w:p w14:paraId="2A2AA701"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5417BE15" w14:textId="77777777" w:rsidTr="0029518C">
        <w:trPr>
          <w:trHeight w:val="621"/>
        </w:trPr>
        <w:tc>
          <w:tcPr>
            <w:tcW w:w="417" w:type="pct"/>
            <w:vAlign w:val="center"/>
          </w:tcPr>
          <w:p w14:paraId="0E6A9D81" w14:textId="2C7F175E"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56" w:type="pct"/>
            <w:vAlign w:val="center"/>
          </w:tcPr>
          <w:p w14:paraId="2B292858"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81" w:type="pct"/>
            <w:vAlign w:val="center"/>
          </w:tcPr>
          <w:p w14:paraId="64FD8093"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Tiếp nhận hồ sơ điện tử, phân công cán bộ xử lý và trực tiếp chỉ đạo giải quyết;</w:t>
            </w:r>
          </w:p>
        </w:tc>
        <w:tc>
          <w:tcPr>
            <w:tcW w:w="626" w:type="pct"/>
            <w:vAlign w:val="center"/>
          </w:tcPr>
          <w:p w14:paraId="6C3A619D" w14:textId="55FFB8C5" w:rsidR="00C55D34" w:rsidRPr="00A172BB" w:rsidRDefault="005E1A44" w:rsidP="00C55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C55D34" w:rsidRPr="00A172BB">
              <w:rPr>
                <w:rFonts w:ascii="Times New Roman" w:hAnsi="Times New Roman" w:cs="Times New Roman"/>
                <w:sz w:val="26"/>
                <w:szCs w:val="26"/>
              </w:rPr>
              <w:t>4 giờ</w:t>
            </w:r>
            <w:r w:rsidR="006B05F1" w:rsidRPr="00A172BB">
              <w:rPr>
                <w:rFonts w:ascii="Times New Roman" w:hAnsi="Times New Roman" w:cs="Times New Roman"/>
                <w:sz w:val="26"/>
                <w:szCs w:val="26"/>
              </w:rPr>
              <w:t xml:space="preserve"> làm việc</w:t>
            </w:r>
          </w:p>
        </w:tc>
        <w:tc>
          <w:tcPr>
            <w:tcW w:w="520" w:type="pct"/>
            <w:vMerge/>
            <w:vAlign w:val="center"/>
          </w:tcPr>
          <w:p w14:paraId="16BFB88D"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18E14B41" w14:textId="77777777" w:rsidTr="0029518C">
        <w:trPr>
          <w:trHeight w:val="845"/>
        </w:trPr>
        <w:tc>
          <w:tcPr>
            <w:tcW w:w="417" w:type="pct"/>
            <w:vAlign w:val="center"/>
          </w:tcPr>
          <w:p w14:paraId="2DE402B2" w14:textId="4F59C241"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56" w:type="pct"/>
            <w:vAlign w:val="center"/>
          </w:tcPr>
          <w:p w14:paraId="1F48430E"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Chuyên viên Phòng Người có công</w:t>
            </w:r>
          </w:p>
        </w:tc>
        <w:tc>
          <w:tcPr>
            <w:tcW w:w="2281" w:type="pct"/>
            <w:vAlign w:val="center"/>
          </w:tcPr>
          <w:p w14:paraId="32412224"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07C77F72"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26" w:type="pct"/>
            <w:vAlign w:val="center"/>
          </w:tcPr>
          <w:p w14:paraId="0B70ED04" w14:textId="03760D36"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20 giờ </w:t>
            </w:r>
            <w:r w:rsidR="006B05F1" w:rsidRPr="00A172BB">
              <w:rPr>
                <w:rFonts w:ascii="Times New Roman" w:hAnsi="Times New Roman" w:cs="Times New Roman"/>
                <w:sz w:val="26"/>
                <w:szCs w:val="26"/>
              </w:rPr>
              <w:t>làm việc</w:t>
            </w:r>
          </w:p>
        </w:tc>
        <w:tc>
          <w:tcPr>
            <w:tcW w:w="520" w:type="pct"/>
            <w:vMerge/>
            <w:vAlign w:val="center"/>
          </w:tcPr>
          <w:p w14:paraId="06417990"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72CCF5DB" w14:textId="77777777" w:rsidTr="0029518C">
        <w:trPr>
          <w:trHeight w:val="683"/>
        </w:trPr>
        <w:tc>
          <w:tcPr>
            <w:tcW w:w="417" w:type="pct"/>
            <w:vAlign w:val="center"/>
          </w:tcPr>
          <w:p w14:paraId="1610AA19" w14:textId="1B3CCEA7"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56" w:type="pct"/>
            <w:vAlign w:val="center"/>
          </w:tcPr>
          <w:p w14:paraId="185A3E60"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Người có công</w:t>
            </w:r>
          </w:p>
        </w:tc>
        <w:tc>
          <w:tcPr>
            <w:tcW w:w="2281" w:type="pct"/>
            <w:vAlign w:val="center"/>
          </w:tcPr>
          <w:p w14:paraId="5917B2AE"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26" w:type="pct"/>
            <w:vAlign w:val="center"/>
          </w:tcPr>
          <w:p w14:paraId="7D2E93D3" w14:textId="4E602F8A" w:rsidR="00C55D34" w:rsidRPr="00A172BB" w:rsidRDefault="005E1A44" w:rsidP="00C55D3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C55D34" w:rsidRPr="00A172BB">
              <w:rPr>
                <w:rFonts w:ascii="Times New Roman" w:hAnsi="Times New Roman" w:cs="Times New Roman"/>
                <w:sz w:val="26"/>
                <w:szCs w:val="26"/>
              </w:rPr>
              <w:t xml:space="preserve">4 giờ </w:t>
            </w:r>
            <w:r w:rsidR="006B05F1" w:rsidRPr="00A172BB">
              <w:rPr>
                <w:rFonts w:ascii="Times New Roman" w:hAnsi="Times New Roman" w:cs="Times New Roman"/>
                <w:sz w:val="26"/>
                <w:szCs w:val="26"/>
              </w:rPr>
              <w:t>làm việc</w:t>
            </w:r>
          </w:p>
        </w:tc>
        <w:tc>
          <w:tcPr>
            <w:tcW w:w="520" w:type="pct"/>
            <w:vMerge/>
            <w:vAlign w:val="center"/>
          </w:tcPr>
          <w:p w14:paraId="7EEA04F4"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40D0FCB9" w14:textId="77777777" w:rsidTr="0029518C">
        <w:trPr>
          <w:trHeight w:val="197"/>
        </w:trPr>
        <w:tc>
          <w:tcPr>
            <w:tcW w:w="417" w:type="pct"/>
            <w:vAlign w:val="center"/>
          </w:tcPr>
          <w:p w14:paraId="3C00BE15" w14:textId="0CFCAD2C"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56" w:type="pct"/>
            <w:vAlign w:val="center"/>
          </w:tcPr>
          <w:p w14:paraId="0388F849"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Sở</w:t>
            </w:r>
          </w:p>
        </w:tc>
        <w:tc>
          <w:tcPr>
            <w:tcW w:w="2281" w:type="pct"/>
            <w:vAlign w:val="center"/>
          </w:tcPr>
          <w:p w14:paraId="38A9B507"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Ký phê duyệt kết quả giải quyết thủ tục hành chính </w:t>
            </w:r>
          </w:p>
        </w:tc>
        <w:tc>
          <w:tcPr>
            <w:tcW w:w="626" w:type="pct"/>
            <w:vAlign w:val="center"/>
          </w:tcPr>
          <w:p w14:paraId="6192A356" w14:textId="1C22E636"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4 giờ </w:t>
            </w:r>
            <w:r w:rsidR="006B05F1" w:rsidRPr="00A172BB">
              <w:rPr>
                <w:rFonts w:ascii="Times New Roman" w:hAnsi="Times New Roman" w:cs="Times New Roman"/>
                <w:sz w:val="26"/>
                <w:szCs w:val="26"/>
              </w:rPr>
              <w:t>làm việc</w:t>
            </w:r>
          </w:p>
        </w:tc>
        <w:tc>
          <w:tcPr>
            <w:tcW w:w="520" w:type="pct"/>
            <w:vMerge/>
            <w:vAlign w:val="center"/>
          </w:tcPr>
          <w:p w14:paraId="5190F342" w14:textId="77777777" w:rsidR="00C55D34" w:rsidRPr="00A172BB" w:rsidRDefault="00C55D34" w:rsidP="00C55D34">
            <w:pPr>
              <w:spacing w:after="0" w:line="240" w:lineRule="auto"/>
              <w:rPr>
                <w:rFonts w:ascii="Times New Roman" w:hAnsi="Times New Roman" w:cs="Times New Roman"/>
                <w:sz w:val="26"/>
                <w:szCs w:val="26"/>
              </w:rPr>
            </w:pPr>
          </w:p>
        </w:tc>
      </w:tr>
      <w:tr w:rsidR="00A172BB" w:rsidRPr="00A172BB" w14:paraId="627ADD98" w14:textId="77777777" w:rsidTr="0029518C">
        <w:trPr>
          <w:trHeight w:val="692"/>
        </w:trPr>
        <w:tc>
          <w:tcPr>
            <w:tcW w:w="417" w:type="pct"/>
            <w:vAlign w:val="center"/>
          </w:tcPr>
          <w:p w14:paraId="2C7C2591" w14:textId="21FD5669"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56" w:type="pct"/>
            <w:vAlign w:val="center"/>
          </w:tcPr>
          <w:p w14:paraId="31B9F5C8" w14:textId="6942341C" w:rsidR="00C55D34" w:rsidRPr="00A172BB" w:rsidRDefault="0029518C"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Sở</w:t>
            </w:r>
          </w:p>
        </w:tc>
        <w:tc>
          <w:tcPr>
            <w:tcW w:w="2281" w:type="pct"/>
            <w:vAlign w:val="center"/>
          </w:tcPr>
          <w:p w14:paraId="4616C5C9" w14:textId="77777777" w:rsidR="00C55D34" w:rsidRPr="00A172BB" w:rsidRDefault="00C55D34" w:rsidP="00C55D34">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Phối hợp với Văn thư đóng dấu ban hành;</w:t>
            </w:r>
          </w:p>
          <w:p w14:paraId="72AE7879" w14:textId="0EF46ADE" w:rsidR="00C55D34" w:rsidRPr="00A172BB" w:rsidRDefault="00C55D34" w:rsidP="00C55D34">
            <w:pPr>
              <w:spacing w:after="0" w:line="240" w:lineRule="auto"/>
              <w:ind w:left="-16"/>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TTHC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 xml:space="preserve"> (trên phần mềm điện tử và bản giấy) và theo nơi nhận trong văn bản.</w:t>
            </w:r>
          </w:p>
        </w:tc>
        <w:tc>
          <w:tcPr>
            <w:tcW w:w="626" w:type="pct"/>
            <w:vAlign w:val="center"/>
          </w:tcPr>
          <w:p w14:paraId="2A50AC99" w14:textId="01E6554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4 giờ </w:t>
            </w:r>
            <w:r w:rsidR="006B05F1" w:rsidRPr="00A172BB">
              <w:rPr>
                <w:rFonts w:ascii="Times New Roman" w:hAnsi="Times New Roman" w:cs="Times New Roman"/>
                <w:sz w:val="26"/>
                <w:szCs w:val="26"/>
              </w:rPr>
              <w:t>làm việc</w:t>
            </w:r>
          </w:p>
        </w:tc>
        <w:tc>
          <w:tcPr>
            <w:tcW w:w="520" w:type="pct"/>
            <w:vMerge/>
            <w:vAlign w:val="center"/>
          </w:tcPr>
          <w:p w14:paraId="73FA401F"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52104C8D" w14:textId="77777777" w:rsidTr="0029518C">
        <w:trPr>
          <w:trHeight w:val="890"/>
        </w:trPr>
        <w:tc>
          <w:tcPr>
            <w:tcW w:w="417" w:type="pct"/>
            <w:vAlign w:val="center"/>
          </w:tcPr>
          <w:p w14:paraId="1E9405A2" w14:textId="0F1D2127"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56" w:type="pct"/>
            <w:vAlign w:val="center"/>
          </w:tcPr>
          <w:p w14:paraId="2FA8E388" w14:textId="143C699C"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viên chức </w:t>
            </w:r>
            <w:r w:rsidR="000342E9" w:rsidRPr="00A172BB">
              <w:rPr>
                <w:rFonts w:ascii="Times New Roman" w:hAnsi="Times New Roman" w:cs="Times New Roman"/>
                <w:sz w:val="26"/>
                <w:szCs w:val="26"/>
              </w:rPr>
              <w:t>Trung tâm Phục vụ hành chính công tỉnh</w:t>
            </w:r>
          </w:p>
        </w:tc>
        <w:tc>
          <w:tcPr>
            <w:tcW w:w="2281" w:type="pct"/>
            <w:vAlign w:val="center"/>
          </w:tcPr>
          <w:p w14:paraId="65EBAE98" w14:textId="764F79A3" w:rsidR="00C55D34" w:rsidRPr="00A172BB" w:rsidRDefault="00C55D34" w:rsidP="00C55D34">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59FCD083" w14:textId="1D95E60C"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26" w:type="pct"/>
            <w:vAlign w:val="center"/>
          </w:tcPr>
          <w:p w14:paraId="52D805BC" w14:textId="415A43A4" w:rsidR="00C55D34" w:rsidRPr="00A172BB" w:rsidRDefault="009760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20" w:type="pct"/>
            <w:vMerge/>
            <w:vAlign w:val="center"/>
          </w:tcPr>
          <w:p w14:paraId="4460D676"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5A327A3F" w14:textId="77777777" w:rsidTr="0029518C">
        <w:trPr>
          <w:trHeight w:val="416"/>
        </w:trPr>
        <w:tc>
          <w:tcPr>
            <w:tcW w:w="3854" w:type="pct"/>
            <w:gridSpan w:val="3"/>
            <w:vAlign w:val="center"/>
          </w:tcPr>
          <w:p w14:paraId="56559556" w14:textId="77777777" w:rsidR="00C55D34" w:rsidRPr="00A172BB" w:rsidRDefault="00C55D34" w:rsidP="00C55D34">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Tổng thời gian giải quyết THHC ở Sở Nội vụ</w:t>
            </w:r>
          </w:p>
        </w:tc>
        <w:tc>
          <w:tcPr>
            <w:tcW w:w="626" w:type="pct"/>
            <w:vAlign w:val="center"/>
          </w:tcPr>
          <w:p w14:paraId="2C4EF576" w14:textId="5C58204B" w:rsidR="00C55D34" w:rsidRPr="00A172BB" w:rsidRDefault="00C55D34" w:rsidP="00C55D34">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40 giờ</w:t>
            </w:r>
            <w:r w:rsidR="006B05F1" w:rsidRPr="00A172BB">
              <w:rPr>
                <w:rFonts w:ascii="Times New Roman" w:hAnsi="Times New Roman" w:cs="Times New Roman"/>
                <w:sz w:val="26"/>
                <w:szCs w:val="26"/>
              </w:rPr>
              <w:t xml:space="preserve"> </w:t>
            </w:r>
            <w:r w:rsidR="006B05F1" w:rsidRPr="00A172BB">
              <w:rPr>
                <w:rFonts w:ascii="Times New Roman" w:hAnsi="Times New Roman" w:cs="Times New Roman"/>
                <w:b/>
                <w:bCs/>
                <w:sz w:val="26"/>
                <w:szCs w:val="26"/>
              </w:rPr>
              <w:t>làm việc</w:t>
            </w:r>
          </w:p>
        </w:tc>
        <w:tc>
          <w:tcPr>
            <w:tcW w:w="520" w:type="pct"/>
            <w:vAlign w:val="center"/>
          </w:tcPr>
          <w:p w14:paraId="6C2B74F3" w14:textId="77777777" w:rsidR="00C55D34" w:rsidRPr="00A172BB" w:rsidRDefault="00C55D34" w:rsidP="00C55D34">
            <w:pPr>
              <w:spacing w:after="0" w:line="240" w:lineRule="auto"/>
              <w:rPr>
                <w:rFonts w:ascii="Times New Roman" w:hAnsi="Times New Roman" w:cs="Times New Roman"/>
                <w:sz w:val="26"/>
                <w:szCs w:val="26"/>
              </w:rPr>
            </w:pPr>
          </w:p>
        </w:tc>
      </w:tr>
      <w:tr w:rsidR="00A172BB" w:rsidRPr="00A172BB" w14:paraId="3FA4EF26" w14:textId="77777777" w:rsidTr="0029518C">
        <w:trPr>
          <w:trHeight w:val="530"/>
        </w:trPr>
        <w:tc>
          <w:tcPr>
            <w:tcW w:w="1573" w:type="pct"/>
            <w:gridSpan w:val="2"/>
            <w:vAlign w:val="center"/>
          </w:tcPr>
          <w:p w14:paraId="5D88B959" w14:textId="5CE368FF" w:rsidR="00C55D34" w:rsidRPr="00A172BB" w:rsidRDefault="00C55D34" w:rsidP="002B0E8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27" w:type="pct"/>
            <w:gridSpan w:val="3"/>
            <w:vAlign w:val="center"/>
          </w:tcPr>
          <w:p w14:paraId="613B6BD7" w14:textId="73BB43E7" w:rsidR="00C55D34" w:rsidRPr="00A172BB" w:rsidRDefault="006B05F1" w:rsidP="002B0E8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80 giờ làm việc và 8</w:t>
            </w:r>
            <w:r w:rsidR="00C55D34" w:rsidRPr="00A172BB">
              <w:rPr>
                <w:rFonts w:ascii="Times New Roman" w:hAnsi="Times New Roman" w:cs="Times New Roman"/>
                <w:b/>
                <w:sz w:val="26"/>
                <w:szCs w:val="26"/>
              </w:rPr>
              <w:t>0 giờ (</w:t>
            </w:r>
            <w:r w:rsidRPr="00A172BB">
              <w:rPr>
                <w:rFonts w:ascii="Times New Roman" w:hAnsi="Times New Roman" w:cs="Times New Roman"/>
                <w:b/>
                <w:sz w:val="26"/>
                <w:szCs w:val="26"/>
              </w:rPr>
              <w:t>10 ngày làm việc và 1</w:t>
            </w:r>
            <w:r w:rsidR="00C55D34" w:rsidRPr="00A172BB">
              <w:rPr>
                <w:rFonts w:ascii="Times New Roman" w:hAnsi="Times New Roman" w:cs="Times New Roman"/>
                <w:b/>
                <w:sz w:val="26"/>
                <w:szCs w:val="26"/>
              </w:rPr>
              <w:t>0 ngày kể từ ngày nhận đủ giấy tờ theo quy định)</w:t>
            </w:r>
          </w:p>
        </w:tc>
      </w:tr>
    </w:tbl>
    <w:p w14:paraId="357748B1" w14:textId="77777777" w:rsidR="000169E7" w:rsidRPr="00A172BB" w:rsidRDefault="000169E7" w:rsidP="00945D6F">
      <w:pPr>
        <w:spacing w:after="0" w:line="240" w:lineRule="auto"/>
        <w:rPr>
          <w:rFonts w:ascii="Times New Roman" w:hAnsi="Times New Roman" w:cs="Times New Roman"/>
          <w:b/>
          <w:sz w:val="26"/>
          <w:szCs w:val="26"/>
        </w:rPr>
      </w:pPr>
    </w:p>
    <w:tbl>
      <w:tblPr>
        <w:tblW w:w="50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7"/>
        <w:gridCol w:w="3391"/>
        <w:gridCol w:w="6458"/>
        <w:gridCol w:w="9"/>
        <w:gridCol w:w="1770"/>
        <w:gridCol w:w="1846"/>
      </w:tblGrid>
      <w:tr w:rsidR="00A172BB" w:rsidRPr="00A172BB" w14:paraId="1B1A316A" w14:textId="77777777" w:rsidTr="0029518C">
        <w:trPr>
          <w:trHeight w:val="315"/>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0F17B77" w14:textId="1B40F7D6" w:rsidR="000169E7" w:rsidRPr="00A172BB" w:rsidRDefault="000169E7"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3</w:t>
            </w:r>
            <w:r w:rsidR="00FE0E5C" w:rsidRPr="00A172BB">
              <w:rPr>
                <w:rFonts w:ascii="Times New Roman" w:hAnsi="Times New Roman" w:cs="Times New Roman"/>
                <w:b/>
                <w:bCs/>
                <w:sz w:val="26"/>
                <w:szCs w:val="26"/>
              </w:rPr>
              <w:t>8</w:t>
            </w:r>
            <w:r w:rsidRPr="00A172BB">
              <w:rPr>
                <w:rFonts w:ascii="Times New Roman" w:hAnsi="Times New Roman" w:cs="Times New Roman"/>
                <w:b/>
                <w:bCs/>
                <w:sz w:val="26"/>
                <w:szCs w:val="26"/>
              </w:rPr>
              <w:t xml:space="preserve">.  </w:t>
            </w:r>
            <w:r w:rsidRPr="00A172BB">
              <w:rPr>
                <w:rFonts w:ascii="Times New Roman" w:hAnsi="Times New Roman" w:cs="Times New Roman"/>
                <w:b/>
                <w:bCs/>
                <w:iCs/>
                <w:sz w:val="26"/>
                <w:szCs w:val="26"/>
              </w:rPr>
              <w:t>Trợ cấp một lần đối với thanh niên xung phong đã hoàn thành nhiệm vụ trong kháng chiến</w:t>
            </w:r>
          </w:p>
        </w:tc>
      </w:tr>
      <w:tr w:rsidR="00A172BB" w:rsidRPr="00A172BB" w14:paraId="68DF7BF2" w14:textId="77777777" w:rsidTr="0029518C">
        <w:trPr>
          <w:trHeight w:val="855"/>
        </w:trPr>
        <w:tc>
          <w:tcPr>
            <w:tcW w:w="439" w:type="pct"/>
            <w:vAlign w:val="center"/>
          </w:tcPr>
          <w:p w14:paraId="56E6774A"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48" w:type="pct"/>
            <w:vAlign w:val="center"/>
          </w:tcPr>
          <w:p w14:paraId="627B2C2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vị/người thực hiện</w:t>
            </w:r>
          </w:p>
        </w:tc>
        <w:tc>
          <w:tcPr>
            <w:tcW w:w="2186" w:type="pct"/>
            <w:vAlign w:val="center"/>
          </w:tcPr>
          <w:p w14:paraId="2A5A691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02" w:type="pct"/>
            <w:gridSpan w:val="2"/>
            <w:vAlign w:val="center"/>
          </w:tcPr>
          <w:p w14:paraId="697EF178" w14:textId="77777777" w:rsidR="000169E7" w:rsidRPr="00A172BB" w:rsidRDefault="000169E7"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24" w:type="pct"/>
            <w:vAlign w:val="center"/>
          </w:tcPr>
          <w:p w14:paraId="46027F6E"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649494D0" w14:textId="77777777" w:rsidTr="0029518C">
        <w:trPr>
          <w:trHeight w:val="572"/>
        </w:trPr>
        <w:tc>
          <w:tcPr>
            <w:tcW w:w="439" w:type="pct"/>
            <w:vAlign w:val="center"/>
          </w:tcPr>
          <w:p w14:paraId="60A2DCB6"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48" w:type="pct"/>
            <w:vAlign w:val="center"/>
          </w:tcPr>
          <w:p w14:paraId="62FA1E3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186" w:type="pct"/>
            <w:vAlign w:val="center"/>
          </w:tcPr>
          <w:p w14:paraId="2E5B4C78" w14:textId="77777777"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7F9173AD" w14:textId="77777777"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A0FBD1F" w14:textId="5EE06622"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76E3BE8E" w14:textId="4EFEA90D" w:rsidR="002531BE" w:rsidRPr="00A172BB" w:rsidRDefault="002531BE" w:rsidP="000C318A">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8F74D6"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02" w:type="pct"/>
            <w:gridSpan w:val="2"/>
            <w:vAlign w:val="center"/>
          </w:tcPr>
          <w:p w14:paraId="1A1250DD"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4" w:type="pct"/>
            <w:vMerge w:val="restart"/>
            <w:vAlign w:val="center"/>
          </w:tcPr>
          <w:p w14:paraId="4BB4EAC0" w14:textId="77777777" w:rsidR="002531BE" w:rsidRPr="00A172BB" w:rsidRDefault="002531BE" w:rsidP="002531BE">
            <w:pPr>
              <w:spacing w:after="0" w:line="240" w:lineRule="auto"/>
              <w:jc w:val="center"/>
              <w:rPr>
                <w:rFonts w:ascii="Times New Roman" w:hAnsi="Times New Roman" w:cs="Times New Roman"/>
                <w:sz w:val="26"/>
                <w:szCs w:val="26"/>
              </w:rPr>
            </w:pPr>
          </w:p>
          <w:p w14:paraId="769EB7FD"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Toàn trình</w:t>
            </w:r>
          </w:p>
          <w:p w14:paraId="420568DC"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463CD1F7" w14:textId="77777777" w:rsidTr="0029518C">
        <w:trPr>
          <w:trHeight w:val="528"/>
        </w:trPr>
        <w:tc>
          <w:tcPr>
            <w:tcW w:w="439" w:type="pct"/>
            <w:vAlign w:val="center"/>
          </w:tcPr>
          <w:p w14:paraId="331DE80C" w14:textId="77777777" w:rsidR="000169E7" w:rsidRPr="00A172BB" w:rsidRDefault="000169E7"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48" w:type="pct"/>
            <w:vAlign w:val="center"/>
          </w:tcPr>
          <w:p w14:paraId="1D5BF133" w14:textId="77777777" w:rsidR="000169E7" w:rsidRPr="00A172BB" w:rsidRDefault="000169E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86" w:type="pct"/>
            <w:vAlign w:val="center"/>
          </w:tcPr>
          <w:p w14:paraId="6B40E706" w14:textId="77777777" w:rsidR="000169E7" w:rsidRPr="00A172BB" w:rsidRDefault="000169E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02" w:type="pct"/>
            <w:gridSpan w:val="2"/>
            <w:vAlign w:val="center"/>
          </w:tcPr>
          <w:p w14:paraId="33EBC58B" w14:textId="77777777" w:rsidR="000169E7" w:rsidRPr="00A172BB" w:rsidRDefault="000169E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4" w:type="pct"/>
            <w:vMerge/>
            <w:vAlign w:val="center"/>
          </w:tcPr>
          <w:p w14:paraId="770642C7" w14:textId="77777777" w:rsidR="000169E7" w:rsidRPr="00A172BB" w:rsidRDefault="000169E7" w:rsidP="00945D6F">
            <w:pPr>
              <w:spacing w:after="0" w:line="240" w:lineRule="auto"/>
              <w:jc w:val="center"/>
              <w:rPr>
                <w:rFonts w:ascii="Times New Roman" w:hAnsi="Times New Roman" w:cs="Times New Roman"/>
                <w:sz w:val="26"/>
                <w:szCs w:val="26"/>
              </w:rPr>
            </w:pPr>
          </w:p>
        </w:tc>
      </w:tr>
      <w:tr w:rsidR="00A172BB" w:rsidRPr="00A172BB" w14:paraId="78CFFBEC" w14:textId="77777777" w:rsidTr="0029518C">
        <w:trPr>
          <w:trHeight w:val="706"/>
        </w:trPr>
        <w:tc>
          <w:tcPr>
            <w:tcW w:w="439" w:type="pct"/>
            <w:vAlign w:val="center"/>
          </w:tcPr>
          <w:p w14:paraId="264FCC5F" w14:textId="7380A9FD"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48" w:type="pct"/>
            <w:vAlign w:val="center"/>
          </w:tcPr>
          <w:p w14:paraId="5E60119B" w14:textId="4E8BE37D"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phụ trách lĩnh vực Người có công</w:t>
            </w:r>
          </w:p>
        </w:tc>
        <w:tc>
          <w:tcPr>
            <w:tcW w:w="2186" w:type="pct"/>
            <w:vAlign w:val="center"/>
          </w:tcPr>
          <w:p w14:paraId="269050E2" w14:textId="76F9CF52"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02" w:type="pct"/>
            <w:gridSpan w:val="2"/>
            <w:vAlign w:val="center"/>
          </w:tcPr>
          <w:p w14:paraId="097BC552" w14:textId="1B5E0165"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20 giờ làm việc </w:t>
            </w:r>
          </w:p>
        </w:tc>
        <w:tc>
          <w:tcPr>
            <w:tcW w:w="624" w:type="pct"/>
            <w:vMerge/>
            <w:vAlign w:val="center"/>
          </w:tcPr>
          <w:p w14:paraId="6C4D9EBF"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07F2D0D7" w14:textId="77777777" w:rsidTr="0029518C">
        <w:trPr>
          <w:trHeight w:val="656"/>
        </w:trPr>
        <w:tc>
          <w:tcPr>
            <w:tcW w:w="439" w:type="pct"/>
            <w:vAlign w:val="center"/>
          </w:tcPr>
          <w:p w14:paraId="3A11C42A" w14:textId="68937EDD"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48" w:type="pct"/>
            <w:vAlign w:val="center"/>
          </w:tcPr>
          <w:p w14:paraId="569F4384" w14:textId="7D76CAB5"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86" w:type="pct"/>
            <w:vAlign w:val="center"/>
          </w:tcPr>
          <w:p w14:paraId="36EE0B00" w14:textId="514B8D92"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02" w:type="pct"/>
            <w:gridSpan w:val="2"/>
            <w:vAlign w:val="center"/>
          </w:tcPr>
          <w:p w14:paraId="6528D5FD" w14:textId="6C82540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4" w:type="pct"/>
            <w:vMerge/>
            <w:vAlign w:val="center"/>
          </w:tcPr>
          <w:p w14:paraId="6AA646B0"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4A19CD40" w14:textId="77777777" w:rsidTr="0029518C">
        <w:trPr>
          <w:trHeight w:val="656"/>
        </w:trPr>
        <w:tc>
          <w:tcPr>
            <w:tcW w:w="439" w:type="pct"/>
            <w:vAlign w:val="center"/>
          </w:tcPr>
          <w:p w14:paraId="5E00745C" w14:textId="3AB610D1" w:rsidR="000169E7" w:rsidRPr="00A172BB" w:rsidRDefault="000169E7"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C55D34" w:rsidRPr="00A172BB">
              <w:rPr>
                <w:rFonts w:ascii="Times New Roman" w:hAnsi="Times New Roman" w:cs="Times New Roman"/>
                <w:bCs/>
                <w:sz w:val="26"/>
                <w:szCs w:val="26"/>
              </w:rPr>
              <w:t>5</w:t>
            </w:r>
          </w:p>
        </w:tc>
        <w:tc>
          <w:tcPr>
            <w:tcW w:w="1148" w:type="pct"/>
            <w:vAlign w:val="center"/>
          </w:tcPr>
          <w:p w14:paraId="527CCF5A" w14:textId="77777777" w:rsidR="000169E7" w:rsidRPr="00A172BB" w:rsidRDefault="000169E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186" w:type="pct"/>
            <w:vAlign w:val="center"/>
          </w:tcPr>
          <w:p w14:paraId="192B990C" w14:textId="77777777" w:rsidR="000169E7" w:rsidRPr="00A172BB" w:rsidRDefault="000169E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02" w:type="pct"/>
            <w:gridSpan w:val="2"/>
            <w:vAlign w:val="center"/>
          </w:tcPr>
          <w:p w14:paraId="389B23AC" w14:textId="77777777" w:rsidR="000169E7" w:rsidRPr="00A172BB" w:rsidRDefault="000169E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4" w:type="pct"/>
            <w:vMerge/>
            <w:vAlign w:val="center"/>
          </w:tcPr>
          <w:p w14:paraId="32B44DCF" w14:textId="77777777" w:rsidR="000169E7" w:rsidRPr="00A172BB" w:rsidRDefault="000169E7" w:rsidP="00945D6F">
            <w:pPr>
              <w:spacing w:after="0" w:line="240" w:lineRule="auto"/>
              <w:jc w:val="center"/>
              <w:rPr>
                <w:rFonts w:ascii="Times New Roman" w:hAnsi="Times New Roman" w:cs="Times New Roman"/>
                <w:sz w:val="26"/>
                <w:szCs w:val="26"/>
              </w:rPr>
            </w:pPr>
          </w:p>
        </w:tc>
      </w:tr>
      <w:tr w:rsidR="00A172BB" w:rsidRPr="00A172BB" w14:paraId="4DE8B74C" w14:textId="77777777" w:rsidTr="0029518C">
        <w:trPr>
          <w:trHeight w:val="842"/>
        </w:trPr>
        <w:tc>
          <w:tcPr>
            <w:tcW w:w="439" w:type="pct"/>
            <w:vAlign w:val="center"/>
          </w:tcPr>
          <w:p w14:paraId="5AE3DBED" w14:textId="7A5A99C5" w:rsidR="000169E7" w:rsidRPr="00A172BB" w:rsidRDefault="000169E7"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C55D34" w:rsidRPr="00A172BB">
              <w:rPr>
                <w:rFonts w:ascii="Times New Roman" w:hAnsi="Times New Roman" w:cs="Times New Roman"/>
                <w:bCs/>
                <w:sz w:val="26"/>
                <w:szCs w:val="26"/>
              </w:rPr>
              <w:t>6</w:t>
            </w:r>
          </w:p>
        </w:tc>
        <w:tc>
          <w:tcPr>
            <w:tcW w:w="1148" w:type="pct"/>
            <w:vAlign w:val="center"/>
          </w:tcPr>
          <w:p w14:paraId="7278FE78" w14:textId="363BDF21" w:rsidR="000169E7" w:rsidRPr="00A172BB" w:rsidRDefault="00E6649E"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186" w:type="pct"/>
            <w:vAlign w:val="center"/>
          </w:tcPr>
          <w:p w14:paraId="26C72699" w14:textId="77777777" w:rsidR="000169E7" w:rsidRPr="00A172BB" w:rsidRDefault="000169E7" w:rsidP="00945D6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41208FBA" w14:textId="702326D2" w:rsidR="000169E7" w:rsidRPr="00A172BB" w:rsidRDefault="000169E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00B62C14" w:rsidRPr="00A172BB">
              <w:rPr>
                <w:rFonts w:ascii="Times New Roman" w:hAnsi="Times New Roman" w:cs="Times New Roman"/>
                <w:sz w:val="26"/>
                <w:szCs w:val="26"/>
              </w:rPr>
              <w:t>đến</w:t>
            </w:r>
            <w:r w:rsidRPr="00A172BB">
              <w:rPr>
                <w:rFonts w:ascii="Times New Roman" w:hAnsi="Times New Roman" w:cs="Times New Roman"/>
                <w:sz w:val="26"/>
                <w:szCs w:val="26"/>
              </w:rPr>
              <w:t xml:space="preserve"> Sở Nội vụ.</w:t>
            </w:r>
          </w:p>
        </w:tc>
        <w:tc>
          <w:tcPr>
            <w:tcW w:w="602" w:type="pct"/>
            <w:gridSpan w:val="2"/>
            <w:vAlign w:val="center"/>
          </w:tcPr>
          <w:p w14:paraId="1936ABBD" w14:textId="77777777" w:rsidR="000169E7" w:rsidRPr="00A172BB" w:rsidRDefault="000169E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24" w:type="pct"/>
            <w:vMerge/>
            <w:vAlign w:val="center"/>
          </w:tcPr>
          <w:p w14:paraId="61672AFB" w14:textId="77777777" w:rsidR="000169E7" w:rsidRPr="00A172BB" w:rsidRDefault="000169E7" w:rsidP="00945D6F">
            <w:pPr>
              <w:spacing w:after="0" w:line="240" w:lineRule="auto"/>
              <w:jc w:val="center"/>
              <w:rPr>
                <w:rFonts w:ascii="Times New Roman" w:hAnsi="Times New Roman" w:cs="Times New Roman"/>
                <w:sz w:val="26"/>
                <w:szCs w:val="26"/>
              </w:rPr>
            </w:pPr>
          </w:p>
        </w:tc>
      </w:tr>
      <w:tr w:rsidR="00A172BB" w:rsidRPr="00A172BB" w14:paraId="79172CD9" w14:textId="77777777" w:rsidTr="0029518C">
        <w:trPr>
          <w:trHeight w:val="484"/>
        </w:trPr>
        <w:tc>
          <w:tcPr>
            <w:tcW w:w="3776" w:type="pct"/>
            <w:gridSpan w:val="4"/>
            <w:vAlign w:val="center"/>
          </w:tcPr>
          <w:p w14:paraId="73CCCFD3" w14:textId="77777777" w:rsidR="000169E7" w:rsidRPr="00A172BB" w:rsidRDefault="000169E7" w:rsidP="00945D6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599" w:type="pct"/>
            <w:vAlign w:val="center"/>
          </w:tcPr>
          <w:p w14:paraId="134DBD1A" w14:textId="77777777" w:rsidR="000169E7" w:rsidRPr="00A172BB" w:rsidRDefault="000169E7"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làm việc</w:t>
            </w:r>
          </w:p>
        </w:tc>
        <w:tc>
          <w:tcPr>
            <w:tcW w:w="624" w:type="pct"/>
          </w:tcPr>
          <w:p w14:paraId="285C5435" w14:textId="77777777" w:rsidR="000169E7" w:rsidRPr="00A172BB" w:rsidRDefault="000169E7" w:rsidP="00945D6F">
            <w:pPr>
              <w:spacing w:after="0" w:line="240" w:lineRule="auto"/>
              <w:jc w:val="center"/>
              <w:rPr>
                <w:rFonts w:ascii="Times New Roman" w:hAnsi="Times New Roman" w:cs="Times New Roman"/>
                <w:sz w:val="26"/>
                <w:szCs w:val="26"/>
              </w:rPr>
            </w:pPr>
          </w:p>
        </w:tc>
      </w:tr>
      <w:tr w:rsidR="00A172BB" w:rsidRPr="00A172BB" w14:paraId="27ACA36D" w14:textId="77777777" w:rsidTr="0029518C">
        <w:trPr>
          <w:trHeight w:val="1126"/>
        </w:trPr>
        <w:tc>
          <w:tcPr>
            <w:tcW w:w="439" w:type="pct"/>
            <w:vAlign w:val="center"/>
          </w:tcPr>
          <w:p w14:paraId="0920787F" w14:textId="78B9AC69"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48" w:type="pct"/>
            <w:vAlign w:val="center"/>
          </w:tcPr>
          <w:p w14:paraId="3DBB56C3" w14:textId="279A6726"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186" w:type="pct"/>
            <w:vAlign w:val="center"/>
          </w:tcPr>
          <w:p w14:paraId="56FC3A46" w14:textId="77777777" w:rsidR="00C55D34" w:rsidRPr="00A172BB" w:rsidRDefault="00C55D34" w:rsidP="00C55D34">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25547B8E"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02" w:type="pct"/>
            <w:gridSpan w:val="2"/>
            <w:vAlign w:val="center"/>
          </w:tcPr>
          <w:p w14:paraId="3514AE2F" w14:textId="7777777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4" w:type="pct"/>
            <w:vMerge w:val="restart"/>
            <w:vAlign w:val="center"/>
          </w:tcPr>
          <w:p w14:paraId="756B125E"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00641CD8" w14:textId="77777777" w:rsidTr="0029518C">
        <w:trPr>
          <w:trHeight w:val="748"/>
        </w:trPr>
        <w:tc>
          <w:tcPr>
            <w:tcW w:w="439" w:type="pct"/>
            <w:vAlign w:val="center"/>
          </w:tcPr>
          <w:p w14:paraId="25064911" w14:textId="061829F7"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8</w:t>
            </w:r>
          </w:p>
        </w:tc>
        <w:tc>
          <w:tcPr>
            <w:tcW w:w="1148" w:type="pct"/>
            <w:vAlign w:val="center"/>
          </w:tcPr>
          <w:p w14:paraId="7D2DDB0D"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Thi đua khen thưởng</w:t>
            </w:r>
          </w:p>
        </w:tc>
        <w:tc>
          <w:tcPr>
            <w:tcW w:w="2186" w:type="pct"/>
            <w:vAlign w:val="center"/>
          </w:tcPr>
          <w:p w14:paraId="633985AB"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 hồ sơ</w:t>
            </w:r>
          </w:p>
          <w:p w14:paraId="30C9EC61"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Phân công cán bộ phối hợp với Trung tâm Phục vụ Hành chính công thực hiện soát xét, tiếp nhận hồ sơ giấy.</w:t>
            </w:r>
          </w:p>
        </w:tc>
        <w:tc>
          <w:tcPr>
            <w:tcW w:w="602" w:type="pct"/>
            <w:gridSpan w:val="2"/>
            <w:vAlign w:val="center"/>
          </w:tcPr>
          <w:p w14:paraId="4D7E175C" w14:textId="7777777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4" w:type="pct"/>
            <w:vMerge/>
            <w:vAlign w:val="center"/>
          </w:tcPr>
          <w:p w14:paraId="79530141"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015F23C9" w14:textId="77777777" w:rsidTr="0029518C">
        <w:trPr>
          <w:trHeight w:val="988"/>
        </w:trPr>
        <w:tc>
          <w:tcPr>
            <w:tcW w:w="439" w:type="pct"/>
            <w:vAlign w:val="center"/>
          </w:tcPr>
          <w:p w14:paraId="1BB33242" w14:textId="680E98E8"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9</w:t>
            </w:r>
          </w:p>
        </w:tc>
        <w:tc>
          <w:tcPr>
            <w:tcW w:w="1148" w:type="pct"/>
            <w:vAlign w:val="center"/>
          </w:tcPr>
          <w:p w14:paraId="449BD2C3"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186" w:type="pct"/>
            <w:vAlign w:val="center"/>
          </w:tcPr>
          <w:p w14:paraId="28F16153"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4F2F88DD"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02" w:type="pct"/>
            <w:gridSpan w:val="2"/>
            <w:vAlign w:val="center"/>
          </w:tcPr>
          <w:p w14:paraId="6DA26CB6" w14:textId="7777777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40 giờ </w:t>
            </w:r>
          </w:p>
        </w:tc>
        <w:tc>
          <w:tcPr>
            <w:tcW w:w="624" w:type="pct"/>
            <w:vMerge/>
            <w:vAlign w:val="center"/>
          </w:tcPr>
          <w:p w14:paraId="0B316793"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192075EB" w14:textId="77777777" w:rsidTr="0029518C">
        <w:trPr>
          <w:trHeight w:val="1139"/>
        </w:trPr>
        <w:tc>
          <w:tcPr>
            <w:tcW w:w="439" w:type="pct"/>
            <w:vAlign w:val="center"/>
          </w:tcPr>
          <w:p w14:paraId="39EC7E08" w14:textId="130CF49F"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10</w:t>
            </w:r>
          </w:p>
        </w:tc>
        <w:tc>
          <w:tcPr>
            <w:tcW w:w="1148" w:type="pct"/>
            <w:vAlign w:val="center"/>
          </w:tcPr>
          <w:p w14:paraId="40ABD299"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Thi đua khen thưởng</w:t>
            </w:r>
          </w:p>
        </w:tc>
        <w:tc>
          <w:tcPr>
            <w:tcW w:w="2186" w:type="pct"/>
            <w:vAlign w:val="center"/>
          </w:tcPr>
          <w:p w14:paraId="1ABB06C9"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02" w:type="pct"/>
            <w:gridSpan w:val="2"/>
            <w:vAlign w:val="center"/>
          </w:tcPr>
          <w:p w14:paraId="14000046" w14:textId="7777777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4" w:type="pct"/>
            <w:vMerge/>
            <w:vAlign w:val="center"/>
          </w:tcPr>
          <w:p w14:paraId="5F173A32" w14:textId="77777777" w:rsidR="00C55D34" w:rsidRPr="00A172BB" w:rsidRDefault="00C55D34" w:rsidP="00C55D34">
            <w:pPr>
              <w:spacing w:after="0" w:line="240" w:lineRule="auto"/>
              <w:rPr>
                <w:rFonts w:ascii="Times New Roman" w:hAnsi="Times New Roman" w:cs="Times New Roman"/>
                <w:sz w:val="26"/>
                <w:szCs w:val="26"/>
              </w:rPr>
            </w:pPr>
          </w:p>
        </w:tc>
      </w:tr>
      <w:tr w:rsidR="00A172BB" w:rsidRPr="00A172BB" w14:paraId="46868AE7" w14:textId="77777777" w:rsidTr="0029518C">
        <w:trPr>
          <w:trHeight w:val="687"/>
        </w:trPr>
        <w:tc>
          <w:tcPr>
            <w:tcW w:w="439" w:type="pct"/>
            <w:vAlign w:val="center"/>
          </w:tcPr>
          <w:p w14:paraId="0D58857A" w14:textId="7311204C"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11</w:t>
            </w:r>
          </w:p>
        </w:tc>
        <w:tc>
          <w:tcPr>
            <w:tcW w:w="1148" w:type="pct"/>
            <w:vAlign w:val="center"/>
          </w:tcPr>
          <w:p w14:paraId="18054947"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186" w:type="pct"/>
            <w:vAlign w:val="center"/>
          </w:tcPr>
          <w:p w14:paraId="1DD8E5DD"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02" w:type="pct"/>
            <w:gridSpan w:val="2"/>
            <w:vAlign w:val="center"/>
          </w:tcPr>
          <w:p w14:paraId="24F70430" w14:textId="7777777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24" w:type="pct"/>
            <w:vMerge/>
            <w:vAlign w:val="center"/>
          </w:tcPr>
          <w:p w14:paraId="3368620E"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295282CC" w14:textId="77777777" w:rsidTr="0029518C">
        <w:trPr>
          <w:trHeight w:val="710"/>
        </w:trPr>
        <w:tc>
          <w:tcPr>
            <w:tcW w:w="439" w:type="pct"/>
            <w:vMerge w:val="restart"/>
            <w:vAlign w:val="center"/>
          </w:tcPr>
          <w:p w14:paraId="328B9543" w14:textId="1E910F77"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12</w:t>
            </w:r>
          </w:p>
        </w:tc>
        <w:tc>
          <w:tcPr>
            <w:tcW w:w="1148" w:type="pct"/>
            <w:vMerge w:val="restart"/>
            <w:vAlign w:val="center"/>
          </w:tcPr>
          <w:p w14:paraId="2FEA00E9"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186" w:type="pct"/>
            <w:vAlign w:val="center"/>
          </w:tcPr>
          <w:p w14:paraId="3F31AEC1" w14:textId="77777777" w:rsidR="00C55D34" w:rsidRPr="00A172BB" w:rsidRDefault="00C55D34" w:rsidP="00C55D34">
            <w:pPr>
              <w:spacing w:after="0" w:line="240" w:lineRule="auto"/>
              <w:ind w:left="-16"/>
              <w:jc w:val="both"/>
              <w:rPr>
                <w:rFonts w:ascii="Times New Roman" w:hAnsi="Times New Roman" w:cs="Times New Roman"/>
                <w:bCs/>
                <w:iCs/>
                <w:sz w:val="26"/>
                <w:szCs w:val="26"/>
              </w:rPr>
            </w:pPr>
            <w:r w:rsidRPr="00A172BB">
              <w:rPr>
                <w:rFonts w:ascii="Times New Roman" w:hAnsi="Times New Roman" w:cs="Times New Roman"/>
                <w:sz w:val="26"/>
                <w:szCs w:val="26"/>
              </w:rPr>
              <w:t>- Chuyển biểu tổng hợp danh sách xét duyệt,</w:t>
            </w:r>
            <w:r w:rsidRPr="00A172BB">
              <w:rPr>
                <w:rFonts w:ascii="Times New Roman" w:hAnsi="Times New Roman" w:cs="Times New Roman"/>
                <w:bCs/>
                <w:iCs/>
                <w:sz w:val="26"/>
                <w:szCs w:val="26"/>
                <w:lang w:val="vi-VN"/>
              </w:rPr>
              <w:t xml:space="preserve"> thẩm định, trình Ủy ban nhân dân cấp tỉnh ra quyết định hưởng chế độ trợ cấp một lần</w:t>
            </w:r>
            <w:r w:rsidRPr="00A172BB">
              <w:rPr>
                <w:rFonts w:ascii="Times New Roman" w:hAnsi="Times New Roman" w:cs="Times New Roman"/>
                <w:bCs/>
                <w:iCs/>
                <w:sz w:val="26"/>
                <w:szCs w:val="26"/>
              </w:rPr>
              <w:t>.</w:t>
            </w:r>
          </w:p>
          <w:p w14:paraId="700A0038" w14:textId="77777777"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Pr="00A172BB">
              <w:rPr>
                <w:rFonts w:ascii="Times New Roman" w:hAnsi="Times New Roman" w:cs="Times New Roman"/>
                <w:bCs/>
                <w:iCs/>
                <w:sz w:val="26"/>
                <w:szCs w:val="26"/>
                <w:lang w:val="vi-VN"/>
              </w:rPr>
              <w:t>Đối với trường hợp TNXP không còn một trong các giấy tờ chứng minh là TNXP, tổng hợp, chuyển danh sách đối tượng đến Hội cựu TNXP cấp tỉnh đề nghị kiểm tra, xác nhận cho ý kiến trước khi trình Ủy ban nhân dân cấp tỉnh ra quyết định.</w:t>
            </w:r>
          </w:p>
        </w:tc>
        <w:tc>
          <w:tcPr>
            <w:tcW w:w="602" w:type="pct"/>
            <w:gridSpan w:val="2"/>
            <w:vAlign w:val="center"/>
          </w:tcPr>
          <w:p w14:paraId="4AB769F1" w14:textId="7777777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16 giờ </w:t>
            </w:r>
          </w:p>
        </w:tc>
        <w:tc>
          <w:tcPr>
            <w:tcW w:w="624" w:type="pct"/>
            <w:vMerge/>
            <w:vAlign w:val="center"/>
          </w:tcPr>
          <w:p w14:paraId="7968174B"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18B97560" w14:textId="77777777" w:rsidTr="0029518C">
        <w:trPr>
          <w:trHeight w:val="1651"/>
        </w:trPr>
        <w:tc>
          <w:tcPr>
            <w:tcW w:w="439" w:type="pct"/>
            <w:vMerge/>
            <w:vAlign w:val="center"/>
          </w:tcPr>
          <w:p w14:paraId="5D708AF9" w14:textId="77777777" w:rsidR="00C55D34" w:rsidRPr="00A172BB" w:rsidRDefault="00C55D34" w:rsidP="00C55D34">
            <w:pPr>
              <w:spacing w:after="0" w:line="240" w:lineRule="auto"/>
              <w:jc w:val="center"/>
              <w:rPr>
                <w:rFonts w:ascii="Times New Roman" w:hAnsi="Times New Roman" w:cs="Times New Roman"/>
                <w:bCs/>
                <w:sz w:val="26"/>
                <w:szCs w:val="26"/>
              </w:rPr>
            </w:pPr>
          </w:p>
        </w:tc>
        <w:tc>
          <w:tcPr>
            <w:tcW w:w="1148" w:type="pct"/>
            <w:vMerge/>
            <w:vAlign w:val="center"/>
          </w:tcPr>
          <w:p w14:paraId="41905B82" w14:textId="77777777" w:rsidR="00C55D34" w:rsidRPr="00A172BB" w:rsidRDefault="00C55D34" w:rsidP="00C55D34">
            <w:pPr>
              <w:spacing w:after="0" w:line="240" w:lineRule="auto"/>
              <w:jc w:val="both"/>
              <w:rPr>
                <w:rFonts w:ascii="Times New Roman" w:hAnsi="Times New Roman" w:cs="Times New Roman"/>
                <w:sz w:val="26"/>
                <w:szCs w:val="26"/>
              </w:rPr>
            </w:pPr>
          </w:p>
        </w:tc>
        <w:tc>
          <w:tcPr>
            <w:tcW w:w="2186" w:type="pct"/>
            <w:vAlign w:val="center"/>
          </w:tcPr>
          <w:p w14:paraId="5A135707" w14:textId="77777777" w:rsidR="00C55D34" w:rsidRPr="00A172BB" w:rsidRDefault="00C55D34" w:rsidP="000C318A">
            <w:pPr>
              <w:spacing w:after="0" w:line="240" w:lineRule="auto"/>
              <w:jc w:val="both"/>
              <w:rPr>
                <w:rFonts w:ascii="Times New Roman" w:hAnsi="Times New Roman" w:cs="Times New Roman"/>
                <w:bCs/>
                <w:iCs/>
                <w:sz w:val="26"/>
                <w:szCs w:val="26"/>
              </w:rPr>
            </w:pPr>
            <w:r w:rsidRPr="00A172BB">
              <w:rPr>
                <w:rFonts w:ascii="Times New Roman" w:hAnsi="Times New Roman" w:cs="Times New Roman"/>
                <w:bCs/>
                <w:iCs/>
                <w:sz w:val="26"/>
                <w:szCs w:val="26"/>
                <w:lang w:val="vi-VN"/>
              </w:rPr>
              <w:t>Sau khi có Quyết định của Chủ tịch Ủy ban nhân dân cấp tỉnh</w:t>
            </w:r>
            <w:r w:rsidRPr="00A172BB">
              <w:rPr>
                <w:rFonts w:ascii="Times New Roman" w:hAnsi="Times New Roman" w:cs="Times New Roman"/>
                <w:bCs/>
                <w:iCs/>
                <w:sz w:val="26"/>
                <w:szCs w:val="26"/>
              </w:rPr>
              <w:t xml:space="preserve">; </w:t>
            </w:r>
            <w:r w:rsidRPr="00A172BB">
              <w:rPr>
                <w:rFonts w:ascii="Times New Roman" w:hAnsi="Times New Roman" w:cs="Times New Roman"/>
                <w:bCs/>
                <w:iCs/>
                <w:sz w:val="26"/>
                <w:szCs w:val="26"/>
                <w:lang w:val="vi-VN"/>
              </w:rPr>
              <w:t>tổng hợp danh sách đối tượng được hưởng trợ cấp một lần</w:t>
            </w:r>
          </w:p>
          <w:p w14:paraId="32FE885A" w14:textId="1E740484" w:rsidR="00C55D34" w:rsidRPr="00A172BB" w:rsidRDefault="00C55D34" w:rsidP="000C318A">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p>
        </w:tc>
        <w:tc>
          <w:tcPr>
            <w:tcW w:w="602" w:type="pct"/>
            <w:gridSpan w:val="2"/>
            <w:vAlign w:val="center"/>
          </w:tcPr>
          <w:p w14:paraId="69C1B23E" w14:textId="77777777" w:rsidR="00C55D34" w:rsidRPr="00A172BB" w:rsidRDefault="00C55D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8 giờ </w:t>
            </w:r>
          </w:p>
        </w:tc>
        <w:tc>
          <w:tcPr>
            <w:tcW w:w="624" w:type="pct"/>
            <w:vAlign w:val="center"/>
          </w:tcPr>
          <w:p w14:paraId="46DFF4A7"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67F4217E" w14:textId="77777777" w:rsidTr="0029518C">
        <w:trPr>
          <w:trHeight w:val="1038"/>
        </w:trPr>
        <w:tc>
          <w:tcPr>
            <w:tcW w:w="439" w:type="pct"/>
            <w:vAlign w:val="center"/>
          </w:tcPr>
          <w:p w14:paraId="1DD89B06" w14:textId="48270CA9" w:rsidR="00C55D34" w:rsidRPr="00A172BB" w:rsidRDefault="00C55D34" w:rsidP="00C55D34">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13</w:t>
            </w:r>
          </w:p>
        </w:tc>
        <w:tc>
          <w:tcPr>
            <w:tcW w:w="1148" w:type="pct"/>
            <w:vAlign w:val="center"/>
          </w:tcPr>
          <w:p w14:paraId="19C00308" w14:textId="561FCAA5"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186" w:type="pct"/>
            <w:vAlign w:val="center"/>
          </w:tcPr>
          <w:p w14:paraId="10382CBF" w14:textId="5ECF404A" w:rsidR="00C55D34" w:rsidRPr="00A172BB" w:rsidRDefault="00C55D34" w:rsidP="00C55D34">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3A6FDA4B" w14:textId="5619572E" w:rsidR="00C55D34" w:rsidRPr="00A172BB" w:rsidRDefault="00C55D34" w:rsidP="00C55D34">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02" w:type="pct"/>
            <w:gridSpan w:val="2"/>
            <w:vAlign w:val="center"/>
          </w:tcPr>
          <w:p w14:paraId="70164E54" w14:textId="76FC85BF" w:rsidR="00C55D34" w:rsidRPr="00A172BB" w:rsidRDefault="00976034" w:rsidP="00C55D34">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24" w:type="pct"/>
            <w:vAlign w:val="center"/>
          </w:tcPr>
          <w:p w14:paraId="22C7D99D" w14:textId="77777777" w:rsidR="00C55D34" w:rsidRPr="00A172BB" w:rsidRDefault="00C55D34" w:rsidP="00C55D34">
            <w:pPr>
              <w:spacing w:after="0" w:line="240" w:lineRule="auto"/>
              <w:jc w:val="center"/>
              <w:rPr>
                <w:rFonts w:ascii="Times New Roman" w:hAnsi="Times New Roman" w:cs="Times New Roman"/>
                <w:sz w:val="26"/>
                <w:szCs w:val="26"/>
              </w:rPr>
            </w:pPr>
          </w:p>
        </w:tc>
      </w:tr>
      <w:tr w:rsidR="00A172BB" w:rsidRPr="00A172BB" w14:paraId="0E9411D3" w14:textId="77777777" w:rsidTr="0029518C">
        <w:trPr>
          <w:trHeight w:val="440"/>
        </w:trPr>
        <w:tc>
          <w:tcPr>
            <w:tcW w:w="3776" w:type="pct"/>
            <w:gridSpan w:val="4"/>
            <w:vAlign w:val="center"/>
          </w:tcPr>
          <w:p w14:paraId="1BB5C73A" w14:textId="6D12D18A" w:rsidR="000169E7" w:rsidRPr="00A172BB" w:rsidRDefault="000169E7"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Sở Nội vụ </w:t>
            </w:r>
          </w:p>
        </w:tc>
        <w:tc>
          <w:tcPr>
            <w:tcW w:w="1224" w:type="pct"/>
            <w:gridSpan w:val="2"/>
            <w:vAlign w:val="center"/>
          </w:tcPr>
          <w:p w14:paraId="27A8B77E" w14:textId="77777777" w:rsidR="000169E7" w:rsidRPr="00A172BB" w:rsidRDefault="000169E7" w:rsidP="00945D6F">
            <w:pPr>
              <w:spacing w:after="0" w:line="240" w:lineRule="auto"/>
              <w:jc w:val="center"/>
              <w:rPr>
                <w:rFonts w:ascii="Times New Roman" w:hAnsi="Times New Roman" w:cs="Times New Roman"/>
                <w:b/>
                <w:sz w:val="26"/>
                <w:szCs w:val="26"/>
              </w:rPr>
            </w:pPr>
            <w:r w:rsidRPr="00A172BB">
              <w:rPr>
                <w:rFonts w:ascii="Times New Roman" w:hAnsi="Times New Roman" w:cs="Times New Roman"/>
                <w:b/>
                <w:sz w:val="26"/>
                <w:szCs w:val="26"/>
              </w:rPr>
              <w:t>80 giờ</w:t>
            </w:r>
            <w:r w:rsidRPr="00A172BB">
              <w:rPr>
                <w:rFonts w:ascii="Times New Roman" w:hAnsi="Times New Roman" w:cs="Times New Roman"/>
                <w:sz w:val="26"/>
                <w:szCs w:val="26"/>
              </w:rPr>
              <w:t xml:space="preserve"> </w:t>
            </w:r>
          </w:p>
        </w:tc>
      </w:tr>
      <w:tr w:rsidR="00A172BB" w:rsidRPr="00A172BB" w14:paraId="75C6211B" w14:textId="77777777" w:rsidTr="0029518C">
        <w:trPr>
          <w:trHeight w:val="440"/>
        </w:trPr>
        <w:tc>
          <w:tcPr>
            <w:tcW w:w="1587" w:type="pct"/>
            <w:gridSpan w:val="2"/>
            <w:vAlign w:val="center"/>
          </w:tcPr>
          <w:p w14:paraId="617C9634" w14:textId="77777777" w:rsidR="000169E7" w:rsidRPr="00A172BB" w:rsidRDefault="000169E7" w:rsidP="00181745">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13" w:type="pct"/>
            <w:gridSpan w:val="4"/>
            <w:vAlign w:val="center"/>
          </w:tcPr>
          <w:p w14:paraId="039B3ED5" w14:textId="67AE0F4F" w:rsidR="000169E7" w:rsidRPr="00A172BB" w:rsidRDefault="000169E7" w:rsidP="00945D6F">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40 giờ làm việc và 80 giờ (05 ngày làm việc và 10 ngày kể từ ngày nhận đủ giấy tờ)</w:t>
            </w:r>
          </w:p>
        </w:tc>
      </w:tr>
    </w:tbl>
    <w:p w14:paraId="54417D4A" w14:textId="77777777" w:rsidR="000169E7" w:rsidRPr="00A172BB" w:rsidRDefault="000169E7" w:rsidP="00945D6F">
      <w:pPr>
        <w:spacing w:after="0" w:line="240" w:lineRule="auto"/>
        <w:ind w:firstLine="720"/>
        <w:rPr>
          <w:rFonts w:ascii="Times New Roman" w:hAnsi="Times New Roman" w:cs="Times New Roman"/>
          <w:b/>
          <w:sz w:val="26"/>
          <w:szCs w:val="26"/>
        </w:rPr>
      </w:pPr>
    </w:p>
    <w:tbl>
      <w:tblPr>
        <w:tblW w:w="50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3179"/>
        <w:gridCol w:w="6440"/>
        <w:gridCol w:w="1864"/>
        <w:gridCol w:w="1988"/>
      </w:tblGrid>
      <w:tr w:rsidR="00A172BB" w:rsidRPr="00A172BB" w14:paraId="4562720A" w14:textId="77777777" w:rsidTr="0029518C">
        <w:trPr>
          <w:trHeight w:val="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F7061BD" w14:textId="6783C5E9" w:rsidR="000169E7" w:rsidRPr="00A172BB" w:rsidRDefault="00896607"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     </w:t>
            </w:r>
            <w:r w:rsidR="000169E7" w:rsidRPr="00A172BB">
              <w:rPr>
                <w:rFonts w:ascii="Times New Roman" w:hAnsi="Times New Roman" w:cs="Times New Roman"/>
                <w:b/>
                <w:bCs/>
                <w:sz w:val="26"/>
                <w:szCs w:val="26"/>
              </w:rPr>
              <w:t>3</w:t>
            </w:r>
            <w:r w:rsidR="00FE0E5C" w:rsidRPr="00A172BB">
              <w:rPr>
                <w:rFonts w:ascii="Times New Roman" w:hAnsi="Times New Roman" w:cs="Times New Roman"/>
                <w:b/>
                <w:bCs/>
                <w:sz w:val="26"/>
                <w:szCs w:val="26"/>
              </w:rPr>
              <w:t>9</w:t>
            </w:r>
            <w:r w:rsidR="000169E7" w:rsidRPr="00A172BB">
              <w:rPr>
                <w:rFonts w:ascii="Times New Roman" w:hAnsi="Times New Roman" w:cs="Times New Roman"/>
                <w:b/>
                <w:bCs/>
                <w:sz w:val="26"/>
                <w:szCs w:val="26"/>
              </w:rPr>
              <w:t xml:space="preserve">.  </w:t>
            </w:r>
            <w:r w:rsidR="000169E7" w:rsidRPr="00A172BB">
              <w:rPr>
                <w:rFonts w:ascii="Times New Roman" w:eastAsia="Times New Roman" w:hAnsi="Times New Roman" w:cs="Times New Roman"/>
                <w:b/>
                <w:bCs/>
                <w:iCs/>
                <w:sz w:val="26"/>
                <w:szCs w:val="26"/>
                <w:lang w:val="vi-VN"/>
              </w:rPr>
              <w:t>Trợ cấp hàng tháng đối với thanh niên xung phong đã hoàn thành nhiệm vụ trong kháng chiến</w:t>
            </w:r>
          </w:p>
        </w:tc>
      </w:tr>
      <w:tr w:rsidR="00A172BB" w:rsidRPr="00A172BB" w14:paraId="4F50EA00" w14:textId="77777777" w:rsidTr="0029518C">
        <w:trPr>
          <w:trHeight w:val="855"/>
        </w:trPr>
        <w:tc>
          <w:tcPr>
            <w:tcW w:w="440" w:type="pct"/>
            <w:vAlign w:val="center"/>
          </w:tcPr>
          <w:p w14:paraId="6CBDD680"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076" w:type="pct"/>
            <w:vAlign w:val="center"/>
          </w:tcPr>
          <w:p w14:paraId="49DAE9C8"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vị/người thực hiện</w:t>
            </w:r>
          </w:p>
        </w:tc>
        <w:tc>
          <w:tcPr>
            <w:tcW w:w="2180" w:type="pct"/>
            <w:vAlign w:val="center"/>
          </w:tcPr>
          <w:p w14:paraId="6E476C1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1" w:type="pct"/>
            <w:vAlign w:val="center"/>
          </w:tcPr>
          <w:p w14:paraId="450B2877" w14:textId="77777777" w:rsidR="000169E7" w:rsidRPr="00A172BB" w:rsidRDefault="000169E7" w:rsidP="00945D6F">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673" w:type="pct"/>
            <w:vAlign w:val="center"/>
          </w:tcPr>
          <w:p w14:paraId="581C435B" w14:textId="77777777" w:rsidR="000169E7" w:rsidRPr="00A172BB" w:rsidRDefault="000169E7"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402F0B59" w14:textId="77777777" w:rsidTr="0029518C">
        <w:trPr>
          <w:trHeight w:val="983"/>
        </w:trPr>
        <w:tc>
          <w:tcPr>
            <w:tcW w:w="440" w:type="pct"/>
            <w:vAlign w:val="center"/>
          </w:tcPr>
          <w:p w14:paraId="6E2DEA13"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76" w:type="pct"/>
            <w:vAlign w:val="center"/>
          </w:tcPr>
          <w:p w14:paraId="7279C03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180" w:type="pct"/>
            <w:vAlign w:val="center"/>
          </w:tcPr>
          <w:p w14:paraId="1BB2B12C" w14:textId="77777777"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31439637" w14:textId="77777777"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8E67C6C" w14:textId="3587C2F4" w:rsidR="002531BE" w:rsidRPr="00A172BB" w:rsidRDefault="002531BE" w:rsidP="000C318A">
            <w:pPr>
              <w:widowControl w:val="0"/>
              <w:autoSpaceDE w:val="0"/>
              <w:autoSpaceDN w:val="0"/>
              <w:spacing w:after="60" w:line="240" w:lineRule="auto"/>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09AB0567" w14:textId="76E8466C" w:rsidR="002531BE" w:rsidRPr="00A172BB" w:rsidRDefault="002531BE" w:rsidP="000C318A">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58125D"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1" w:type="pct"/>
            <w:vAlign w:val="center"/>
          </w:tcPr>
          <w:p w14:paraId="00FB023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3" w:type="pct"/>
            <w:vMerge w:val="restart"/>
            <w:vAlign w:val="center"/>
          </w:tcPr>
          <w:p w14:paraId="3890712A" w14:textId="77777777" w:rsidR="002531BE" w:rsidRPr="00A172BB" w:rsidRDefault="002531BE" w:rsidP="002531BE">
            <w:pPr>
              <w:spacing w:after="0" w:line="240" w:lineRule="auto"/>
              <w:jc w:val="center"/>
              <w:rPr>
                <w:rFonts w:ascii="Times New Roman" w:hAnsi="Times New Roman" w:cs="Times New Roman"/>
                <w:sz w:val="26"/>
                <w:szCs w:val="26"/>
              </w:rPr>
            </w:pPr>
          </w:p>
          <w:p w14:paraId="18521DCC"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Toàn trình</w:t>
            </w:r>
          </w:p>
          <w:p w14:paraId="214DC944"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7BC540B" w14:textId="77777777" w:rsidTr="0029518C">
        <w:trPr>
          <w:trHeight w:val="742"/>
        </w:trPr>
        <w:tc>
          <w:tcPr>
            <w:tcW w:w="440" w:type="pct"/>
            <w:vAlign w:val="center"/>
          </w:tcPr>
          <w:p w14:paraId="67D32068"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76" w:type="pct"/>
            <w:vAlign w:val="center"/>
          </w:tcPr>
          <w:p w14:paraId="298F362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80" w:type="pct"/>
            <w:vAlign w:val="center"/>
          </w:tcPr>
          <w:p w14:paraId="761C95F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Nhận hồ sơ (điện tử) và phân công công chức xử lý hồ sơ</w:t>
            </w:r>
          </w:p>
        </w:tc>
        <w:tc>
          <w:tcPr>
            <w:tcW w:w="631" w:type="pct"/>
            <w:vAlign w:val="center"/>
          </w:tcPr>
          <w:p w14:paraId="41B1CF84"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3" w:type="pct"/>
            <w:vMerge/>
            <w:vAlign w:val="center"/>
          </w:tcPr>
          <w:p w14:paraId="5D72CA0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1FE4BE5" w14:textId="77777777" w:rsidTr="0029518C">
        <w:trPr>
          <w:trHeight w:val="555"/>
        </w:trPr>
        <w:tc>
          <w:tcPr>
            <w:tcW w:w="440" w:type="pct"/>
            <w:vAlign w:val="center"/>
          </w:tcPr>
          <w:p w14:paraId="2EF0EF02" w14:textId="6B7A84EE" w:rsidR="001D3F7F" w:rsidRPr="00A172BB" w:rsidRDefault="001D3F7F" w:rsidP="001D3F7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76" w:type="pct"/>
            <w:vAlign w:val="center"/>
          </w:tcPr>
          <w:p w14:paraId="6C0DDE5D" w14:textId="5F7102A3" w:rsidR="001D3F7F" w:rsidRPr="00A172BB" w:rsidRDefault="001D3F7F" w:rsidP="001D3F7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phòng Văn hóa - Xã hội </w:t>
            </w:r>
          </w:p>
        </w:tc>
        <w:tc>
          <w:tcPr>
            <w:tcW w:w="2180" w:type="pct"/>
            <w:vAlign w:val="center"/>
          </w:tcPr>
          <w:p w14:paraId="6B18904A" w14:textId="037EF811" w:rsidR="001D3F7F" w:rsidRPr="00A172BB" w:rsidRDefault="001D3F7F" w:rsidP="001D3F7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Kiểm tra, thẩm định, dự thảo kết quả giải quyết hồ sơ TTHC, trình lãnh đạo phòng xem xét</w:t>
            </w:r>
          </w:p>
        </w:tc>
        <w:tc>
          <w:tcPr>
            <w:tcW w:w="631" w:type="pct"/>
            <w:vAlign w:val="center"/>
          </w:tcPr>
          <w:p w14:paraId="2864667D" w14:textId="4CE8FED7" w:rsidR="001D3F7F" w:rsidRPr="00A172BB" w:rsidRDefault="001D3F7F" w:rsidP="001D3F7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20 giờ làm việc </w:t>
            </w:r>
          </w:p>
        </w:tc>
        <w:tc>
          <w:tcPr>
            <w:tcW w:w="673" w:type="pct"/>
            <w:vMerge/>
            <w:vAlign w:val="center"/>
          </w:tcPr>
          <w:p w14:paraId="2EBC89C6" w14:textId="77777777" w:rsidR="001D3F7F" w:rsidRPr="00A172BB" w:rsidRDefault="001D3F7F" w:rsidP="001D3F7F">
            <w:pPr>
              <w:spacing w:after="0" w:line="240" w:lineRule="auto"/>
              <w:jc w:val="center"/>
              <w:rPr>
                <w:rFonts w:ascii="Times New Roman" w:hAnsi="Times New Roman" w:cs="Times New Roman"/>
                <w:sz w:val="26"/>
                <w:szCs w:val="26"/>
              </w:rPr>
            </w:pPr>
          </w:p>
        </w:tc>
      </w:tr>
      <w:tr w:rsidR="00A172BB" w:rsidRPr="00A172BB" w14:paraId="6EA4260B" w14:textId="77777777" w:rsidTr="0029518C">
        <w:trPr>
          <w:trHeight w:val="656"/>
        </w:trPr>
        <w:tc>
          <w:tcPr>
            <w:tcW w:w="440" w:type="pct"/>
            <w:vAlign w:val="center"/>
          </w:tcPr>
          <w:p w14:paraId="1B1A8BEA" w14:textId="38FF6810" w:rsidR="001D3F7F" w:rsidRPr="00A172BB" w:rsidRDefault="001D3F7F" w:rsidP="001D3F7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76" w:type="pct"/>
            <w:vAlign w:val="center"/>
          </w:tcPr>
          <w:p w14:paraId="64763D6A" w14:textId="3947F705" w:rsidR="001D3F7F" w:rsidRPr="00A172BB" w:rsidRDefault="001D3F7F" w:rsidP="001D3F7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Văn hóa – Xã hội</w:t>
            </w:r>
          </w:p>
        </w:tc>
        <w:tc>
          <w:tcPr>
            <w:tcW w:w="2180" w:type="pct"/>
            <w:vAlign w:val="center"/>
          </w:tcPr>
          <w:p w14:paraId="271EE832" w14:textId="18DC400E" w:rsidR="001D3F7F" w:rsidRPr="00A172BB" w:rsidRDefault="001D3F7F" w:rsidP="001D3F7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hồ sơ, xác nhận dự thảo kết quả giải quyết hồ sơ thủ tục hành chính trước khi trình Lãnh đạo xã xem xét, ký phê duyệt.</w:t>
            </w:r>
          </w:p>
        </w:tc>
        <w:tc>
          <w:tcPr>
            <w:tcW w:w="631" w:type="pct"/>
            <w:vAlign w:val="center"/>
          </w:tcPr>
          <w:p w14:paraId="67BE9416" w14:textId="43D69E53" w:rsidR="001D3F7F" w:rsidRPr="00A172BB" w:rsidRDefault="001D3F7F" w:rsidP="001D3F7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3" w:type="pct"/>
            <w:vMerge/>
            <w:vAlign w:val="center"/>
          </w:tcPr>
          <w:p w14:paraId="15440C9A" w14:textId="77777777" w:rsidR="001D3F7F" w:rsidRPr="00A172BB" w:rsidRDefault="001D3F7F" w:rsidP="001D3F7F">
            <w:pPr>
              <w:spacing w:after="0" w:line="240" w:lineRule="auto"/>
              <w:jc w:val="center"/>
              <w:rPr>
                <w:rFonts w:ascii="Times New Roman" w:hAnsi="Times New Roman" w:cs="Times New Roman"/>
                <w:sz w:val="26"/>
                <w:szCs w:val="26"/>
              </w:rPr>
            </w:pPr>
          </w:p>
        </w:tc>
      </w:tr>
      <w:tr w:rsidR="00A172BB" w:rsidRPr="00A172BB" w14:paraId="14F8A7CE" w14:textId="77777777" w:rsidTr="0029518C">
        <w:trPr>
          <w:trHeight w:val="656"/>
        </w:trPr>
        <w:tc>
          <w:tcPr>
            <w:tcW w:w="440" w:type="pct"/>
            <w:vAlign w:val="center"/>
          </w:tcPr>
          <w:p w14:paraId="63B2574C" w14:textId="01074CDA"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1D3F7F" w:rsidRPr="00A172BB">
              <w:rPr>
                <w:rFonts w:ascii="Times New Roman" w:hAnsi="Times New Roman" w:cs="Times New Roman"/>
                <w:bCs/>
                <w:sz w:val="26"/>
                <w:szCs w:val="26"/>
              </w:rPr>
              <w:t>5</w:t>
            </w:r>
          </w:p>
        </w:tc>
        <w:tc>
          <w:tcPr>
            <w:tcW w:w="1076" w:type="pct"/>
            <w:vAlign w:val="center"/>
          </w:tcPr>
          <w:p w14:paraId="4BCBE6E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UBND cấp xã</w:t>
            </w:r>
          </w:p>
        </w:tc>
        <w:tc>
          <w:tcPr>
            <w:tcW w:w="2180" w:type="pct"/>
            <w:vAlign w:val="center"/>
          </w:tcPr>
          <w:p w14:paraId="68664C7D"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ký phê duyệt kết quả giải quyết thủ tục hành chính chuyển Văn thư UBND cấp xã.</w:t>
            </w:r>
          </w:p>
        </w:tc>
        <w:tc>
          <w:tcPr>
            <w:tcW w:w="631" w:type="pct"/>
            <w:vAlign w:val="center"/>
          </w:tcPr>
          <w:p w14:paraId="37913B11"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3" w:type="pct"/>
            <w:vMerge/>
            <w:vAlign w:val="center"/>
          </w:tcPr>
          <w:p w14:paraId="5993C4FB"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2C7B0335" w14:textId="77777777" w:rsidTr="0029518C">
        <w:trPr>
          <w:trHeight w:val="747"/>
        </w:trPr>
        <w:tc>
          <w:tcPr>
            <w:tcW w:w="440" w:type="pct"/>
            <w:vAlign w:val="center"/>
          </w:tcPr>
          <w:p w14:paraId="224A3C6A" w14:textId="1C7DA962"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1D3F7F" w:rsidRPr="00A172BB">
              <w:rPr>
                <w:rFonts w:ascii="Times New Roman" w:hAnsi="Times New Roman" w:cs="Times New Roman"/>
                <w:bCs/>
                <w:sz w:val="26"/>
                <w:szCs w:val="26"/>
              </w:rPr>
              <w:t>6</w:t>
            </w:r>
          </w:p>
        </w:tc>
        <w:tc>
          <w:tcPr>
            <w:tcW w:w="1076" w:type="pct"/>
            <w:vAlign w:val="center"/>
          </w:tcPr>
          <w:p w14:paraId="14FC794A" w14:textId="3DF491FE" w:rsidR="002531BE" w:rsidRPr="00A172BB" w:rsidRDefault="00E6649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180" w:type="pct"/>
            <w:vAlign w:val="center"/>
          </w:tcPr>
          <w:p w14:paraId="34C5CA00" w14:textId="77777777" w:rsidR="002531BE" w:rsidRPr="00A172BB" w:rsidRDefault="002531BE" w:rsidP="002531BE">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Lấy số văn bản và đóng dấu, phát hành;</w:t>
            </w:r>
          </w:p>
          <w:p w14:paraId="22E32BBB" w14:textId="6BBB6D28"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w:t>
            </w:r>
            <w:r w:rsidR="00567177" w:rsidRPr="00A172BB">
              <w:rPr>
                <w:rFonts w:ascii="Times New Roman" w:hAnsi="Times New Roman" w:cs="Times New Roman"/>
                <w:sz w:val="26"/>
                <w:szCs w:val="26"/>
              </w:rPr>
              <w:t xml:space="preserve">hồ sơ </w:t>
            </w:r>
            <w:r w:rsidRPr="00A172BB">
              <w:rPr>
                <w:rFonts w:ascii="Times New Roman" w:hAnsi="Times New Roman" w:cs="Times New Roman"/>
                <w:sz w:val="26"/>
                <w:szCs w:val="26"/>
              </w:rPr>
              <w:t>đến Sở Nội vụ.</w:t>
            </w:r>
          </w:p>
        </w:tc>
        <w:tc>
          <w:tcPr>
            <w:tcW w:w="631" w:type="pct"/>
            <w:vAlign w:val="center"/>
          </w:tcPr>
          <w:p w14:paraId="0011749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673" w:type="pct"/>
            <w:vMerge/>
            <w:vAlign w:val="center"/>
          </w:tcPr>
          <w:p w14:paraId="38B25531"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EA2397A" w14:textId="77777777" w:rsidTr="0029518C">
        <w:trPr>
          <w:trHeight w:val="484"/>
        </w:trPr>
        <w:tc>
          <w:tcPr>
            <w:tcW w:w="3696" w:type="pct"/>
            <w:gridSpan w:val="3"/>
            <w:vAlign w:val="center"/>
          </w:tcPr>
          <w:p w14:paraId="0636D788" w14:textId="77777777"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cấp xã </w:t>
            </w:r>
          </w:p>
        </w:tc>
        <w:tc>
          <w:tcPr>
            <w:tcW w:w="631" w:type="pct"/>
            <w:vAlign w:val="center"/>
          </w:tcPr>
          <w:p w14:paraId="00F736A1"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b/>
                <w:sz w:val="26"/>
                <w:szCs w:val="26"/>
              </w:rPr>
              <w:t>40 giờ</w:t>
            </w:r>
            <w:r w:rsidRPr="00A172BB">
              <w:rPr>
                <w:rFonts w:ascii="Times New Roman" w:hAnsi="Times New Roman" w:cs="Times New Roman"/>
                <w:sz w:val="26"/>
                <w:szCs w:val="26"/>
              </w:rPr>
              <w:t xml:space="preserve"> </w:t>
            </w:r>
            <w:r w:rsidRPr="00A172BB">
              <w:rPr>
                <w:rFonts w:ascii="Times New Roman" w:hAnsi="Times New Roman" w:cs="Times New Roman"/>
                <w:b/>
                <w:bCs/>
                <w:sz w:val="26"/>
                <w:szCs w:val="26"/>
              </w:rPr>
              <w:t>làm việc</w:t>
            </w:r>
          </w:p>
        </w:tc>
        <w:tc>
          <w:tcPr>
            <w:tcW w:w="673" w:type="pct"/>
            <w:vMerge/>
          </w:tcPr>
          <w:p w14:paraId="26F77723"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41DF220D" w14:textId="77777777" w:rsidTr="0029518C">
        <w:trPr>
          <w:trHeight w:val="937"/>
        </w:trPr>
        <w:tc>
          <w:tcPr>
            <w:tcW w:w="440" w:type="pct"/>
            <w:vAlign w:val="center"/>
          </w:tcPr>
          <w:p w14:paraId="3083F8C4" w14:textId="13693224"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1D3F7F" w:rsidRPr="00A172BB">
              <w:rPr>
                <w:rFonts w:ascii="Times New Roman" w:hAnsi="Times New Roman" w:cs="Times New Roman"/>
                <w:bCs/>
                <w:sz w:val="26"/>
                <w:szCs w:val="26"/>
              </w:rPr>
              <w:t>7</w:t>
            </w:r>
          </w:p>
        </w:tc>
        <w:tc>
          <w:tcPr>
            <w:tcW w:w="1076" w:type="pct"/>
            <w:vAlign w:val="center"/>
          </w:tcPr>
          <w:p w14:paraId="51EB479A" w14:textId="5CE81B38"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Cán bộ tại </w:t>
            </w:r>
            <w:r w:rsidR="000342E9" w:rsidRPr="00A172BB">
              <w:rPr>
                <w:rFonts w:ascii="Times New Roman" w:hAnsi="Times New Roman" w:cs="Times New Roman"/>
                <w:sz w:val="26"/>
                <w:szCs w:val="26"/>
              </w:rPr>
              <w:t>Trung tâm Phục vụ hành chính công tỉnh</w:t>
            </w:r>
          </w:p>
        </w:tc>
        <w:tc>
          <w:tcPr>
            <w:tcW w:w="2180" w:type="pct"/>
            <w:vAlign w:val="center"/>
          </w:tcPr>
          <w:p w14:paraId="4A26B4F6" w14:textId="77777777" w:rsidR="002531BE" w:rsidRPr="00A172BB" w:rsidRDefault="002531BE" w:rsidP="002531BE">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49F92F4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Số hóa hồ sơ, nhập thông tin, chuyển hồ sơ đến bộ phận chuyên môn xử lý hồ sơ.</w:t>
            </w:r>
          </w:p>
        </w:tc>
        <w:tc>
          <w:tcPr>
            <w:tcW w:w="631" w:type="pct"/>
            <w:vAlign w:val="center"/>
          </w:tcPr>
          <w:p w14:paraId="7797EF43"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3" w:type="pct"/>
            <w:vMerge/>
            <w:vAlign w:val="center"/>
          </w:tcPr>
          <w:p w14:paraId="1AC2E53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E89FD4B" w14:textId="77777777" w:rsidTr="0029518C">
        <w:trPr>
          <w:trHeight w:val="1118"/>
        </w:trPr>
        <w:tc>
          <w:tcPr>
            <w:tcW w:w="440" w:type="pct"/>
            <w:vAlign w:val="center"/>
          </w:tcPr>
          <w:p w14:paraId="282A2EBB" w14:textId="7C4960D6"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1D3F7F" w:rsidRPr="00A172BB">
              <w:rPr>
                <w:rFonts w:ascii="Times New Roman" w:hAnsi="Times New Roman" w:cs="Times New Roman"/>
                <w:bCs/>
                <w:sz w:val="26"/>
                <w:szCs w:val="26"/>
              </w:rPr>
              <w:t>8</w:t>
            </w:r>
          </w:p>
        </w:tc>
        <w:tc>
          <w:tcPr>
            <w:tcW w:w="1076" w:type="pct"/>
            <w:vAlign w:val="center"/>
          </w:tcPr>
          <w:p w14:paraId="754F85E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Thi đua khen thưởng</w:t>
            </w:r>
          </w:p>
        </w:tc>
        <w:tc>
          <w:tcPr>
            <w:tcW w:w="2180" w:type="pct"/>
            <w:vAlign w:val="center"/>
          </w:tcPr>
          <w:p w14:paraId="06D03A06"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Phân công công chức xử lý hồ sơ</w:t>
            </w:r>
          </w:p>
          <w:p w14:paraId="7D4EA2A9"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Phân công cán bộ phối hợp với Trung tâm Phục vụ Hành chính công thực hiện soát xét, tiếp nhận hồ sơ giấy.</w:t>
            </w:r>
          </w:p>
        </w:tc>
        <w:tc>
          <w:tcPr>
            <w:tcW w:w="631" w:type="pct"/>
            <w:vAlign w:val="center"/>
          </w:tcPr>
          <w:p w14:paraId="4CC32D39"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3" w:type="pct"/>
            <w:vMerge/>
            <w:vAlign w:val="center"/>
          </w:tcPr>
          <w:p w14:paraId="76AAB90C"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3969BDE9" w14:textId="77777777" w:rsidTr="0029518C">
        <w:trPr>
          <w:trHeight w:val="1414"/>
        </w:trPr>
        <w:tc>
          <w:tcPr>
            <w:tcW w:w="440" w:type="pct"/>
            <w:vAlign w:val="center"/>
          </w:tcPr>
          <w:p w14:paraId="5EC6EA81" w14:textId="764DB6EB"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 xml:space="preserve">Bước </w:t>
            </w:r>
            <w:r w:rsidR="001D3F7F" w:rsidRPr="00A172BB">
              <w:rPr>
                <w:rFonts w:ascii="Times New Roman" w:hAnsi="Times New Roman" w:cs="Times New Roman"/>
                <w:bCs/>
                <w:sz w:val="26"/>
                <w:szCs w:val="26"/>
              </w:rPr>
              <w:t>9</w:t>
            </w:r>
          </w:p>
        </w:tc>
        <w:tc>
          <w:tcPr>
            <w:tcW w:w="1076" w:type="pct"/>
            <w:vAlign w:val="center"/>
          </w:tcPr>
          <w:p w14:paraId="101F42EA"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180" w:type="pct"/>
            <w:vAlign w:val="center"/>
          </w:tcPr>
          <w:p w14:paraId="1A56BBA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Tiếp nhận hồ sơ điện tử và hồ sơ giấy, kiểm tra, thẩm định và xử lý hồ sơ;</w:t>
            </w:r>
          </w:p>
          <w:p w14:paraId="0C6931A3"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Dự thảo kết quả giải quyết thủ tục hành chính trình Lãnh đạo Phòng.</w:t>
            </w:r>
          </w:p>
        </w:tc>
        <w:tc>
          <w:tcPr>
            <w:tcW w:w="631" w:type="pct"/>
            <w:vAlign w:val="center"/>
          </w:tcPr>
          <w:p w14:paraId="3AA1F063"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40 giờ </w:t>
            </w:r>
          </w:p>
        </w:tc>
        <w:tc>
          <w:tcPr>
            <w:tcW w:w="673" w:type="pct"/>
            <w:vMerge/>
            <w:vAlign w:val="center"/>
          </w:tcPr>
          <w:p w14:paraId="718FEC5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356E2C5F" w14:textId="77777777" w:rsidTr="0029518C">
        <w:trPr>
          <w:trHeight w:val="1139"/>
        </w:trPr>
        <w:tc>
          <w:tcPr>
            <w:tcW w:w="440" w:type="pct"/>
            <w:vAlign w:val="center"/>
          </w:tcPr>
          <w:p w14:paraId="28A76F6F" w14:textId="2FA3009E"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1D3F7F" w:rsidRPr="00A172BB">
              <w:rPr>
                <w:rFonts w:ascii="Times New Roman" w:hAnsi="Times New Roman" w:cs="Times New Roman"/>
                <w:bCs/>
                <w:sz w:val="26"/>
                <w:szCs w:val="26"/>
              </w:rPr>
              <w:t>0</w:t>
            </w:r>
          </w:p>
        </w:tc>
        <w:tc>
          <w:tcPr>
            <w:tcW w:w="1076" w:type="pct"/>
            <w:vAlign w:val="center"/>
          </w:tcPr>
          <w:p w14:paraId="3A6ABC5B"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Lãnh đạo Phòng Thi đua khen thưởng</w:t>
            </w:r>
          </w:p>
        </w:tc>
        <w:tc>
          <w:tcPr>
            <w:tcW w:w="2180" w:type="pct"/>
            <w:vAlign w:val="center"/>
          </w:tcPr>
          <w:p w14:paraId="2BC8D064"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Thẩm định, xác nhận dự thảo kết quả giải quyết thủ tục hành chính trước khi trình Lãnh đạo Sở xem xét ký phê duyệt kết quả.</w:t>
            </w:r>
          </w:p>
        </w:tc>
        <w:tc>
          <w:tcPr>
            <w:tcW w:w="631" w:type="pct"/>
            <w:vAlign w:val="center"/>
          </w:tcPr>
          <w:p w14:paraId="51EF644B"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3" w:type="pct"/>
            <w:vMerge/>
            <w:vAlign w:val="center"/>
          </w:tcPr>
          <w:p w14:paraId="67E77486" w14:textId="77777777" w:rsidR="002531BE" w:rsidRPr="00A172BB" w:rsidRDefault="002531BE" w:rsidP="002531BE">
            <w:pPr>
              <w:spacing w:after="0" w:line="240" w:lineRule="auto"/>
              <w:rPr>
                <w:rFonts w:ascii="Times New Roman" w:hAnsi="Times New Roman" w:cs="Times New Roman"/>
                <w:sz w:val="26"/>
                <w:szCs w:val="26"/>
              </w:rPr>
            </w:pPr>
          </w:p>
        </w:tc>
      </w:tr>
      <w:tr w:rsidR="00A172BB" w:rsidRPr="00A172BB" w14:paraId="4CAEDC86" w14:textId="77777777" w:rsidTr="0029518C">
        <w:trPr>
          <w:trHeight w:val="687"/>
        </w:trPr>
        <w:tc>
          <w:tcPr>
            <w:tcW w:w="440" w:type="pct"/>
            <w:vAlign w:val="center"/>
          </w:tcPr>
          <w:p w14:paraId="5EA8FD5F" w14:textId="1EBC7F3A"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1D3F7F" w:rsidRPr="00A172BB">
              <w:rPr>
                <w:rFonts w:ascii="Times New Roman" w:hAnsi="Times New Roman" w:cs="Times New Roman"/>
                <w:bCs/>
                <w:sz w:val="26"/>
                <w:szCs w:val="26"/>
              </w:rPr>
              <w:t>1</w:t>
            </w:r>
          </w:p>
        </w:tc>
        <w:tc>
          <w:tcPr>
            <w:tcW w:w="1076" w:type="pct"/>
            <w:vAlign w:val="center"/>
          </w:tcPr>
          <w:p w14:paraId="140CFC95"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Sở </w:t>
            </w:r>
          </w:p>
        </w:tc>
        <w:tc>
          <w:tcPr>
            <w:tcW w:w="2180" w:type="pct"/>
            <w:vAlign w:val="center"/>
          </w:tcPr>
          <w:p w14:paraId="51429627"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Ký phê duyệt kết quả giải quyết thủ tục hành chính chuyển văn thư Sở</w:t>
            </w:r>
          </w:p>
        </w:tc>
        <w:tc>
          <w:tcPr>
            <w:tcW w:w="631" w:type="pct"/>
            <w:vAlign w:val="center"/>
          </w:tcPr>
          <w:p w14:paraId="02872E96"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04 giờ </w:t>
            </w:r>
          </w:p>
        </w:tc>
        <w:tc>
          <w:tcPr>
            <w:tcW w:w="673" w:type="pct"/>
            <w:vMerge/>
            <w:vAlign w:val="center"/>
          </w:tcPr>
          <w:p w14:paraId="1712F0DC"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05F7E331" w14:textId="77777777" w:rsidTr="0029518C">
        <w:trPr>
          <w:trHeight w:val="2545"/>
        </w:trPr>
        <w:tc>
          <w:tcPr>
            <w:tcW w:w="440" w:type="pct"/>
            <w:vMerge w:val="restart"/>
            <w:vAlign w:val="center"/>
          </w:tcPr>
          <w:p w14:paraId="6B4EDECA" w14:textId="2CD7E825"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1D3F7F" w:rsidRPr="00A172BB">
              <w:rPr>
                <w:rFonts w:ascii="Times New Roman" w:hAnsi="Times New Roman" w:cs="Times New Roman"/>
                <w:bCs/>
                <w:sz w:val="26"/>
                <w:szCs w:val="26"/>
              </w:rPr>
              <w:t>2</w:t>
            </w:r>
          </w:p>
        </w:tc>
        <w:tc>
          <w:tcPr>
            <w:tcW w:w="1076" w:type="pct"/>
            <w:vMerge w:val="restart"/>
            <w:vAlign w:val="center"/>
          </w:tcPr>
          <w:p w14:paraId="4BC5CA9E"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được phân công xử lý</w:t>
            </w:r>
          </w:p>
        </w:tc>
        <w:tc>
          <w:tcPr>
            <w:tcW w:w="2180" w:type="pct"/>
            <w:vAlign w:val="center"/>
          </w:tcPr>
          <w:p w14:paraId="7DFAE424" w14:textId="77777777" w:rsidR="002531BE" w:rsidRPr="00A172BB" w:rsidRDefault="002531BE" w:rsidP="002531BE">
            <w:pPr>
              <w:spacing w:after="0" w:line="240" w:lineRule="auto"/>
              <w:ind w:left="-16"/>
              <w:jc w:val="both"/>
              <w:rPr>
                <w:rFonts w:ascii="Times New Roman" w:hAnsi="Times New Roman" w:cs="Times New Roman"/>
                <w:bCs/>
                <w:iCs/>
                <w:sz w:val="26"/>
                <w:szCs w:val="26"/>
              </w:rPr>
            </w:pPr>
            <w:r w:rsidRPr="00A172BB">
              <w:rPr>
                <w:rFonts w:ascii="Times New Roman" w:hAnsi="Times New Roman" w:cs="Times New Roman"/>
                <w:sz w:val="26"/>
                <w:szCs w:val="26"/>
              </w:rPr>
              <w:t>- Chuyển biểu tổng hợp danh sách xét duyệt,</w:t>
            </w:r>
            <w:r w:rsidRPr="00A172BB">
              <w:rPr>
                <w:rFonts w:ascii="Times New Roman" w:hAnsi="Times New Roman" w:cs="Times New Roman"/>
                <w:bCs/>
                <w:iCs/>
                <w:sz w:val="26"/>
                <w:szCs w:val="26"/>
                <w:lang w:val="vi-VN"/>
              </w:rPr>
              <w:t xml:space="preserve"> thẩm định, trình Ủy ban nhân dân cấp tỉnh ra quyết định hưởng chế độ trợ cấp</w:t>
            </w:r>
            <w:r w:rsidRPr="00A172BB">
              <w:rPr>
                <w:rFonts w:ascii="Times New Roman" w:hAnsi="Times New Roman" w:cs="Times New Roman"/>
                <w:bCs/>
                <w:iCs/>
                <w:sz w:val="26"/>
                <w:szCs w:val="26"/>
              </w:rPr>
              <w:t>.</w:t>
            </w:r>
          </w:p>
          <w:p w14:paraId="1D0F23A1" w14:textId="77777777"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w:t>
            </w:r>
            <w:r w:rsidRPr="00A172BB">
              <w:rPr>
                <w:rFonts w:ascii="Times New Roman" w:hAnsi="Times New Roman" w:cs="Times New Roman"/>
                <w:bCs/>
                <w:iCs/>
                <w:sz w:val="26"/>
                <w:szCs w:val="26"/>
                <w:lang w:val="vi-VN"/>
              </w:rPr>
              <w:t>Đối với trường hợp TNXP không còn một trong các giấy tờ chứng minh là TNXP, tổng hợp, chuyển danh sách đối tượng đến Hội cựu TNXP cấp tỉnh đề nghị kiểm tra, xác nhận cho ý kiến trước khi trình Ủy ban nhân dân cấp tỉnh ra quyết định.</w:t>
            </w:r>
          </w:p>
        </w:tc>
        <w:tc>
          <w:tcPr>
            <w:tcW w:w="631" w:type="pct"/>
            <w:vAlign w:val="center"/>
          </w:tcPr>
          <w:p w14:paraId="68D6965A"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16 giờ </w:t>
            </w:r>
          </w:p>
        </w:tc>
        <w:tc>
          <w:tcPr>
            <w:tcW w:w="673" w:type="pct"/>
            <w:vMerge/>
            <w:vAlign w:val="center"/>
          </w:tcPr>
          <w:p w14:paraId="0B52E3C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4359DFF3" w14:textId="77777777" w:rsidTr="0029518C">
        <w:trPr>
          <w:trHeight w:val="1365"/>
        </w:trPr>
        <w:tc>
          <w:tcPr>
            <w:tcW w:w="440" w:type="pct"/>
            <w:vMerge/>
            <w:vAlign w:val="center"/>
          </w:tcPr>
          <w:p w14:paraId="11D3893F" w14:textId="77777777" w:rsidR="002531BE" w:rsidRPr="00A172BB" w:rsidRDefault="002531BE" w:rsidP="002531BE">
            <w:pPr>
              <w:spacing w:after="0" w:line="240" w:lineRule="auto"/>
              <w:jc w:val="center"/>
              <w:rPr>
                <w:rFonts w:ascii="Times New Roman" w:hAnsi="Times New Roman" w:cs="Times New Roman"/>
                <w:bCs/>
                <w:sz w:val="26"/>
                <w:szCs w:val="26"/>
              </w:rPr>
            </w:pPr>
          </w:p>
        </w:tc>
        <w:tc>
          <w:tcPr>
            <w:tcW w:w="1076" w:type="pct"/>
            <w:vMerge/>
            <w:vAlign w:val="center"/>
          </w:tcPr>
          <w:p w14:paraId="7B45036F" w14:textId="77777777" w:rsidR="002531BE" w:rsidRPr="00A172BB" w:rsidRDefault="002531BE" w:rsidP="002531BE">
            <w:pPr>
              <w:spacing w:after="0" w:line="240" w:lineRule="auto"/>
              <w:jc w:val="both"/>
              <w:rPr>
                <w:rFonts w:ascii="Times New Roman" w:hAnsi="Times New Roman" w:cs="Times New Roman"/>
                <w:sz w:val="26"/>
                <w:szCs w:val="26"/>
              </w:rPr>
            </w:pPr>
          </w:p>
        </w:tc>
        <w:tc>
          <w:tcPr>
            <w:tcW w:w="2180" w:type="pct"/>
            <w:vAlign w:val="center"/>
          </w:tcPr>
          <w:p w14:paraId="21A1B974" w14:textId="77777777" w:rsidR="002531BE" w:rsidRPr="00A172BB" w:rsidRDefault="002531BE" w:rsidP="002531BE">
            <w:pPr>
              <w:spacing w:after="0" w:line="240" w:lineRule="auto"/>
              <w:jc w:val="both"/>
              <w:rPr>
                <w:rFonts w:ascii="Times New Roman" w:hAnsi="Times New Roman" w:cs="Times New Roman"/>
                <w:bCs/>
                <w:iCs/>
                <w:sz w:val="26"/>
                <w:szCs w:val="26"/>
              </w:rPr>
            </w:pPr>
            <w:r w:rsidRPr="00A172BB">
              <w:rPr>
                <w:rFonts w:ascii="Times New Roman" w:hAnsi="Times New Roman" w:cs="Times New Roman"/>
                <w:bCs/>
                <w:iCs/>
                <w:sz w:val="26"/>
                <w:szCs w:val="26"/>
                <w:lang w:val="vi-VN"/>
              </w:rPr>
              <w:t>Sau khi có Quyết định của Chủ tịch Ủy ban nhân dân cấp tỉnh</w:t>
            </w:r>
            <w:r w:rsidRPr="00A172BB">
              <w:rPr>
                <w:rFonts w:ascii="Times New Roman" w:hAnsi="Times New Roman" w:cs="Times New Roman"/>
                <w:bCs/>
                <w:iCs/>
                <w:sz w:val="26"/>
                <w:szCs w:val="26"/>
              </w:rPr>
              <w:t xml:space="preserve">; </w:t>
            </w:r>
            <w:r w:rsidRPr="00A172BB">
              <w:rPr>
                <w:rFonts w:ascii="Times New Roman" w:hAnsi="Times New Roman" w:cs="Times New Roman"/>
                <w:bCs/>
                <w:iCs/>
                <w:sz w:val="26"/>
                <w:szCs w:val="26"/>
                <w:lang w:val="vi-VN"/>
              </w:rPr>
              <w:t>tổng hợp danh sách đối tượng được hưởng trợ cấp một lần</w:t>
            </w:r>
          </w:p>
          <w:p w14:paraId="545461FE" w14:textId="0C53D3F0"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 Chuyển kết quả giải quyết thủ tục hành chính cho </w:t>
            </w:r>
            <w:r w:rsidR="000342E9" w:rsidRPr="00A172BB">
              <w:rPr>
                <w:rFonts w:ascii="Times New Roman" w:hAnsi="Times New Roman" w:cs="Times New Roman"/>
                <w:sz w:val="26"/>
                <w:szCs w:val="26"/>
              </w:rPr>
              <w:t>Trung tâm Phục vụ hành chính công tỉnh</w:t>
            </w:r>
            <w:r w:rsidRPr="00A172BB">
              <w:rPr>
                <w:rFonts w:ascii="Times New Roman" w:hAnsi="Times New Roman" w:cs="Times New Roman"/>
                <w:sz w:val="26"/>
                <w:szCs w:val="26"/>
              </w:rPr>
              <w:t>.</w:t>
            </w:r>
          </w:p>
        </w:tc>
        <w:tc>
          <w:tcPr>
            <w:tcW w:w="631" w:type="pct"/>
            <w:vAlign w:val="center"/>
          </w:tcPr>
          <w:p w14:paraId="444038B8"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08 giờ </w:t>
            </w:r>
          </w:p>
        </w:tc>
        <w:tc>
          <w:tcPr>
            <w:tcW w:w="673" w:type="pct"/>
            <w:vAlign w:val="center"/>
          </w:tcPr>
          <w:p w14:paraId="6ECCD6D0"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7C6E598E" w14:textId="77777777" w:rsidTr="000C318A">
        <w:trPr>
          <w:trHeight w:val="746"/>
        </w:trPr>
        <w:tc>
          <w:tcPr>
            <w:tcW w:w="440" w:type="pct"/>
            <w:vAlign w:val="center"/>
          </w:tcPr>
          <w:p w14:paraId="69F146D0" w14:textId="5AFF8976"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r w:rsidR="001D3F7F" w:rsidRPr="00A172BB">
              <w:rPr>
                <w:rFonts w:ascii="Times New Roman" w:hAnsi="Times New Roman" w:cs="Times New Roman"/>
                <w:bCs/>
                <w:sz w:val="26"/>
                <w:szCs w:val="26"/>
              </w:rPr>
              <w:t>3</w:t>
            </w:r>
          </w:p>
        </w:tc>
        <w:tc>
          <w:tcPr>
            <w:tcW w:w="1076" w:type="pct"/>
            <w:vAlign w:val="center"/>
          </w:tcPr>
          <w:p w14:paraId="68369C16" w14:textId="3570985C"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Bộ phận Trả kết quả </w:t>
            </w:r>
            <w:r w:rsidR="000342E9" w:rsidRPr="00A172BB">
              <w:rPr>
                <w:rFonts w:ascii="Times New Roman" w:hAnsi="Times New Roman" w:cs="Times New Roman"/>
                <w:sz w:val="26"/>
                <w:szCs w:val="26"/>
              </w:rPr>
              <w:t>Trung tâm Phục vụ hành chính công tỉnh</w:t>
            </w:r>
          </w:p>
        </w:tc>
        <w:tc>
          <w:tcPr>
            <w:tcW w:w="2180" w:type="pct"/>
            <w:vAlign w:val="center"/>
          </w:tcPr>
          <w:p w14:paraId="701A2C54" w14:textId="5249ACB9" w:rsidR="006C3D4B" w:rsidRPr="00A172BB" w:rsidRDefault="006C3D4B" w:rsidP="006C3D4B">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5FFBCE60" w14:textId="37238C80" w:rsidR="002531BE" w:rsidRPr="00A172BB" w:rsidRDefault="006C3D4B" w:rsidP="006C3D4B">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31" w:type="pct"/>
            <w:vAlign w:val="center"/>
          </w:tcPr>
          <w:p w14:paraId="5A2912B6" w14:textId="3A7FF78E" w:rsidR="002531BE" w:rsidRPr="00A172BB" w:rsidRDefault="00976034"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673" w:type="pct"/>
            <w:vAlign w:val="center"/>
          </w:tcPr>
          <w:p w14:paraId="74BFC826" w14:textId="77777777" w:rsidR="002531BE" w:rsidRPr="00A172BB" w:rsidRDefault="002531BE" w:rsidP="002531BE">
            <w:pPr>
              <w:spacing w:after="0" w:line="240" w:lineRule="auto"/>
              <w:jc w:val="center"/>
              <w:rPr>
                <w:rFonts w:ascii="Times New Roman" w:hAnsi="Times New Roman" w:cs="Times New Roman"/>
                <w:sz w:val="26"/>
                <w:szCs w:val="26"/>
              </w:rPr>
            </w:pPr>
          </w:p>
        </w:tc>
      </w:tr>
      <w:tr w:rsidR="00A172BB" w:rsidRPr="00A172BB" w14:paraId="1CCBF630" w14:textId="77777777" w:rsidTr="0029518C">
        <w:trPr>
          <w:trHeight w:val="440"/>
        </w:trPr>
        <w:tc>
          <w:tcPr>
            <w:tcW w:w="3696" w:type="pct"/>
            <w:gridSpan w:val="3"/>
            <w:vAlign w:val="center"/>
          </w:tcPr>
          <w:p w14:paraId="306E9140" w14:textId="32D7B63E"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ở Sở Nội vụ </w:t>
            </w:r>
          </w:p>
        </w:tc>
        <w:tc>
          <w:tcPr>
            <w:tcW w:w="1304" w:type="pct"/>
            <w:gridSpan w:val="2"/>
            <w:vAlign w:val="center"/>
          </w:tcPr>
          <w:p w14:paraId="1CC7170C" w14:textId="77777777" w:rsidR="002531BE" w:rsidRPr="00A172BB" w:rsidRDefault="002531BE" w:rsidP="001032F2">
            <w:pPr>
              <w:spacing w:after="0" w:line="240" w:lineRule="auto"/>
              <w:rPr>
                <w:rFonts w:ascii="Times New Roman" w:hAnsi="Times New Roman" w:cs="Times New Roman"/>
                <w:b/>
                <w:sz w:val="26"/>
                <w:szCs w:val="26"/>
              </w:rPr>
            </w:pPr>
            <w:r w:rsidRPr="00A172BB">
              <w:rPr>
                <w:rFonts w:ascii="Times New Roman" w:hAnsi="Times New Roman" w:cs="Times New Roman"/>
                <w:b/>
                <w:sz w:val="26"/>
                <w:szCs w:val="26"/>
              </w:rPr>
              <w:t>80 giờ</w:t>
            </w:r>
            <w:r w:rsidRPr="00A172BB">
              <w:rPr>
                <w:rFonts w:ascii="Times New Roman" w:hAnsi="Times New Roman" w:cs="Times New Roman"/>
                <w:sz w:val="26"/>
                <w:szCs w:val="26"/>
              </w:rPr>
              <w:t xml:space="preserve"> </w:t>
            </w:r>
          </w:p>
        </w:tc>
      </w:tr>
      <w:tr w:rsidR="00A172BB" w:rsidRPr="00A172BB" w14:paraId="43500BCA" w14:textId="77777777" w:rsidTr="0029518C">
        <w:trPr>
          <w:trHeight w:val="440"/>
        </w:trPr>
        <w:tc>
          <w:tcPr>
            <w:tcW w:w="1516" w:type="pct"/>
            <w:gridSpan w:val="2"/>
            <w:vAlign w:val="center"/>
          </w:tcPr>
          <w:p w14:paraId="57B04635" w14:textId="77777777" w:rsidR="002531BE" w:rsidRPr="00A172BB" w:rsidRDefault="002531BE" w:rsidP="001032F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r w:rsidRPr="00A172BB">
              <w:rPr>
                <w:rFonts w:ascii="Times New Roman" w:hAnsi="Times New Roman" w:cs="Times New Roman"/>
                <w:sz w:val="26"/>
                <w:szCs w:val="26"/>
              </w:rPr>
              <w:t xml:space="preserve">   </w:t>
            </w:r>
          </w:p>
        </w:tc>
        <w:tc>
          <w:tcPr>
            <w:tcW w:w="3484" w:type="pct"/>
            <w:gridSpan w:val="3"/>
            <w:vAlign w:val="center"/>
          </w:tcPr>
          <w:p w14:paraId="208256FE" w14:textId="5C82BCF2" w:rsidR="002531BE" w:rsidRPr="00A172BB" w:rsidRDefault="002531BE" w:rsidP="002531BE">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40 giờ làm việc và 80 giờ (05 ngày làm việc và 10 ngày kể từ ngày nhận đủ giấy tờ)</w:t>
            </w:r>
          </w:p>
        </w:tc>
      </w:tr>
    </w:tbl>
    <w:p w14:paraId="70E12317" w14:textId="77777777" w:rsidR="000169E7" w:rsidRPr="00A172BB" w:rsidRDefault="000169E7" w:rsidP="00945D6F">
      <w:pPr>
        <w:spacing w:after="0" w:line="240" w:lineRule="auto"/>
        <w:rPr>
          <w:rFonts w:ascii="Times New Roman" w:hAnsi="Times New Roman" w:cs="Times New Roman"/>
          <w:b/>
          <w:sz w:val="26"/>
          <w:szCs w:val="26"/>
        </w:rPr>
      </w:pPr>
    </w:p>
    <w:p w14:paraId="624A929C" w14:textId="187731CE" w:rsidR="0093233F" w:rsidRPr="00A172BB" w:rsidRDefault="0093233F" w:rsidP="00945D6F">
      <w:pPr>
        <w:spacing w:after="0" w:line="240" w:lineRule="auto"/>
        <w:ind w:firstLine="720"/>
        <w:rPr>
          <w:rFonts w:ascii="Times New Roman" w:hAnsi="Times New Roman" w:cs="Times New Roman"/>
          <w:b/>
          <w:sz w:val="26"/>
          <w:szCs w:val="26"/>
        </w:rPr>
      </w:pPr>
    </w:p>
    <w:p w14:paraId="7319C262" w14:textId="77777777" w:rsidR="000C318A" w:rsidRPr="00A172BB" w:rsidRDefault="000C318A" w:rsidP="00945D6F">
      <w:pPr>
        <w:spacing w:after="0" w:line="240" w:lineRule="auto"/>
        <w:ind w:firstLine="720"/>
        <w:rPr>
          <w:rFonts w:ascii="Times New Roman" w:hAnsi="Times New Roman" w:cs="Times New Roman"/>
          <w:b/>
          <w:sz w:val="26"/>
          <w:szCs w:val="26"/>
        </w:rPr>
      </w:pPr>
    </w:p>
    <w:p w14:paraId="2FBE780A" w14:textId="390FE70F" w:rsidR="001032F2" w:rsidRDefault="001032F2" w:rsidP="00945D6F">
      <w:pPr>
        <w:spacing w:after="0" w:line="240" w:lineRule="auto"/>
        <w:ind w:firstLine="720"/>
        <w:rPr>
          <w:rFonts w:ascii="Times New Roman" w:hAnsi="Times New Roman" w:cs="Times New Roman"/>
          <w:b/>
          <w:sz w:val="26"/>
          <w:szCs w:val="26"/>
        </w:rPr>
      </w:pPr>
    </w:p>
    <w:p w14:paraId="0070BB33" w14:textId="77777777" w:rsidR="00235CAF" w:rsidRDefault="00235CAF" w:rsidP="00945D6F">
      <w:pPr>
        <w:spacing w:after="0" w:line="240" w:lineRule="auto"/>
        <w:ind w:firstLine="720"/>
        <w:rPr>
          <w:rFonts w:ascii="Times New Roman" w:hAnsi="Times New Roman" w:cs="Times New Roman"/>
          <w:b/>
          <w:sz w:val="26"/>
          <w:szCs w:val="26"/>
        </w:rPr>
      </w:pPr>
    </w:p>
    <w:p w14:paraId="0D18AE4B" w14:textId="77777777" w:rsidR="00235CAF" w:rsidRDefault="00235CAF" w:rsidP="00945D6F">
      <w:pPr>
        <w:spacing w:after="0" w:line="240" w:lineRule="auto"/>
        <w:ind w:firstLine="720"/>
        <w:rPr>
          <w:rFonts w:ascii="Times New Roman" w:hAnsi="Times New Roman" w:cs="Times New Roman"/>
          <w:b/>
          <w:sz w:val="26"/>
          <w:szCs w:val="26"/>
        </w:rPr>
      </w:pPr>
    </w:p>
    <w:p w14:paraId="513AB0EF" w14:textId="77777777" w:rsidR="00235CAF" w:rsidRDefault="00235CAF" w:rsidP="00945D6F">
      <w:pPr>
        <w:spacing w:after="0" w:line="240" w:lineRule="auto"/>
        <w:ind w:firstLine="720"/>
        <w:rPr>
          <w:rFonts w:ascii="Times New Roman" w:hAnsi="Times New Roman" w:cs="Times New Roman"/>
          <w:b/>
          <w:sz w:val="26"/>
          <w:szCs w:val="26"/>
        </w:rPr>
      </w:pPr>
    </w:p>
    <w:p w14:paraId="1FE63F80" w14:textId="77777777" w:rsidR="00235CAF" w:rsidRDefault="00235CAF" w:rsidP="00945D6F">
      <w:pPr>
        <w:spacing w:after="0" w:line="240" w:lineRule="auto"/>
        <w:ind w:firstLine="720"/>
        <w:rPr>
          <w:rFonts w:ascii="Times New Roman" w:hAnsi="Times New Roman" w:cs="Times New Roman"/>
          <w:b/>
          <w:sz w:val="26"/>
          <w:szCs w:val="26"/>
        </w:rPr>
      </w:pPr>
    </w:p>
    <w:p w14:paraId="3E880DAD" w14:textId="77777777" w:rsidR="00235CAF" w:rsidRDefault="00235CAF" w:rsidP="00945D6F">
      <w:pPr>
        <w:spacing w:after="0" w:line="240" w:lineRule="auto"/>
        <w:ind w:firstLine="720"/>
        <w:rPr>
          <w:rFonts w:ascii="Times New Roman" w:hAnsi="Times New Roman" w:cs="Times New Roman"/>
          <w:b/>
          <w:sz w:val="26"/>
          <w:szCs w:val="26"/>
        </w:rPr>
      </w:pPr>
    </w:p>
    <w:p w14:paraId="47785D78" w14:textId="634136E8" w:rsidR="00245163" w:rsidRPr="00A172BB" w:rsidRDefault="00C209AC" w:rsidP="00945D6F">
      <w:pPr>
        <w:spacing w:after="0" w:line="240" w:lineRule="auto"/>
        <w:jc w:val="both"/>
        <w:rPr>
          <w:rFonts w:ascii="Times New Roman" w:hAnsi="Times New Roman" w:cs="Times New Roman"/>
          <w:b/>
          <w:bCs/>
          <w:spacing w:val="-2"/>
          <w:sz w:val="26"/>
          <w:szCs w:val="26"/>
        </w:rPr>
      </w:pPr>
      <w:r w:rsidRPr="00A172BB">
        <w:rPr>
          <w:rFonts w:ascii="Times New Roman" w:hAnsi="Times New Roman" w:cs="Times New Roman"/>
          <w:b/>
          <w:bCs/>
          <w:spacing w:val="-2"/>
          <w:sz w:val="26"/>
          <w:szCs w:val="26"/>
        </w:rPr>
        <w:t xml:space="preserve"> II. QUY TRÌNH NỘI BỘ, QUY TRÌNH ĐIỆN TỬ TRONG GIẢI QUYẾT </w:t>
      </w:r>
      <w:r w:rsidRPr="00A172BB">
        <w:rPr>
          <w:rFonts w:ascii="Times New Roman" w:hAnsi="Times New Roman" w:cs="Times New Roman"/>
          <w:b/>
          <w:bCs/>
          <w:spacing w:val="-2"/>
          <w:sz w:val="26"/>
          <w:szCs w:val="26"/>
          <w:lang w:val="vi-VN"/>
        </w:rPr>
        <w:t xml:space="preserve">THỦ TỤC </w:t>
      </w:r>
      <w:r w:rsidRPr="00A172BB">
        <w:rPr>
          <w:rFonts w:ascii="Times New Roman" w:hAnsi="Times New Roman" w:cs="Times New Roman"/>
          <w:b/>
          <w:bCs/>
          <w:spacing w:val="-2"/>
          <w:sz w:val="26"/>
          <w:szCs w:val="26"/>
        </w:rPr>
        <w:t>HÀNH CHÍNH CẤP XÃ</w:t>
      </w:r>
    </w:p>
    <w:p w14:paraId="0F4E56B7" w14:textId="77777777" w:rsidR="00D46E6B" w:rsidRPr="00A172BB" w:rsidRDefault="00D46E6B" w:rsidP="00945D6F">
      <w:pPr>
        <w:spacing w:after="0" w:line="240" w:lineRule="auto"/>
        <w:jc w:val="both"/>
        <w:rPr>
          <w:rFonts w:ascii="Times New Roman" w:hAnsi="Times New Roman" w:cs="Times New Roman"/>
          <w:b/>
          <w:bCs/>
          <w:spacing w:val="-2"/>
          <w:sz w:val="26"/>
          <w:szCs w:val="2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257"/>
        <w:gridCol w:w="2979"/>
        <w:gridCol w:w="143"/>
        <w:gridCol w:w="6469"/>
        <w:gridCol w:w="105"/>
        <w:gridCol w:w="1844"/>
        <w:gridCol w:w="79"/>
        <w:gridCol w:w="1447"/>
      </w:tblGrid>
      <w:tr w:rsidR="00A172BB" w:rsidRPr="00A172BB" w14:paraId="71594F42" w14:textId="77777777" w:rsidTr="0093233F">
        <w:trPr>
          <w:trHeight w:val="552"/>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3CF4364" w14:textId="0FA5B770" w:rsidR="00200D7C" w:rsidRPr="00A172BB" w:rsidRDefault="00200D7C" w:rsidP="00945D6F">
            <w:pPr>
              <w:pStyle w:val="Other0"/>
              <w:shd w:val="clear" w:color="auto" w:fill="auto"/>
              <w:spacing w:after="0" w:line="240" w:lineRule="auto"/>
              <w:ind w:firstLine="0"/>
              <w:jc w:val="both"/>
              <w:rPr>
                <w:rFonts w:ascii="Times New Roman" w:hAnsi="Times New Roman" w:cs="Times New Roman"/>
                <w:b/>
                <w:bCs/>
                <w:sz w:val="26"/>
                <w:szCs w:val="26"/>
              </w:rPr>
            </w:pPr>
            <w:r w:rsidRPr="00A172BB">
              <w:rPr>
                <w:rFonts w:ascii="Times New Roman" w:hAnsi="Times New Roman" w:cs="Times New Roman"/>
                <w:b/>
                <w:sz w:val="26"/>
                <w:szCs w:val="26"/>
                <w:lang w:val="vi-VN"/>
              </w:rPr>
              <w:t xml:space="preserve">1. </w:t>
            </w:r>
            <w:r w:rsidRPr="00A172BB">
              <w:rPr>
                <w:rFonts w:ascii="Times New Roman" w:hAnsi="Times New Roman" w:cs="Times New Roman"/>
                <w:b/>
                <w:sz w:val="26"/>
                <w:szCs w:val="26"/>
              </w:rPr>
              <w:t>Cấp</w:t>
            </w:r>
            <w:r w:rsidRPr="00A172BB">
              <w:rPr>
                <w:rFonts w:ascii="Times New Roman" w:hAnsi="Times New Roman" w:cs="Times New Roman"/>
                <w:b/>
                <w:sz w:val="26"/>
                <w:szCs w:val="26"/>
                <w:lang w:val="vi-VN"/>
              </w:rPr>
              <w:t xml:space="preserve"> giấy xác nhận thân nhân của người có công</w:t>
            </w:r>
          </w:p>
        </w:tc>
      </w:tr>
      <w:tr w:rsidR="00A172BB" w:rsidRPr="00A172BB" w14:paraId="46E144E8" w14:textId="77777777" w:rsidTr="0093233F">
        <w:trPr>
          <w:trHeight w:val="855"/>
        </w:trPr>
        <w:tc>
          <w:tcPr>
            <w:tcW w:w="522" w:type="pct"/>
            <w:gridSpan w:val="2"/>
            <w:vAlign w:val="center"/>
          </w:tcPr>
          <w:p w14:paraId="0A42819A" w14:textId="24EE7F9D"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070" w:type="pct"/>
            <w:gridSpan w:val="2"/>
            <w:vAlign w:val="center"/>
          </w:tcPr>
          <w:p w14:paraId="3472B6B4"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 người thực hiện</w:t>
            </w:r>
          </w:p>
        </w:tc>
        <w:tc>
          <w:tcPr>
            <w:tcW w:w="2217" w:type="pct"/>
            <w:vAlign w:val="center"/>
          </w:tcPr>
          <w:p w14:paraId="2FD7F55A"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95" w:type="pct"/>
            <w:gridSpan w:val="3"/>
            <w:vAlign w:val="center"/>
          </w:tcPr>
          <w:p w14:paraId="0AEC4EFF" w14:textId="1D962AA3"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496" w:type="pct"/>
            <w:vAlign w:val="center"/>
          </w:tcPr>
          <w:p w14:paraId="269F4330" w14:textId="77777777" w:rsidR="00200D7C" w:rsidRPr="00A172BB" w:rsidRDefault="00200D7C" w:rsidP="00945D6F">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22277A33" w14:textId="77777777" w:rsidTr="0093233F">
        <w:trPr>
          <w:trHeight w:val="1490"/>
        </w:trPr>
        <w:tc>
          <w:tcPr>
            <w:tcW w:w="522" w:type="pct"/>
            <w:gridSpan w:val="2"/>
            <w:vAlign w:val="center"/>
          </w:tcPr>
          <w:p w14:paraId="4B1D4229" w14:textId="77777777" w:rsidR="002531BE" w:rsidRPr="00A172BB" w:rsidRDefault="002531BE" w:rsidP="002531BE">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070" w:type="pct"/>
            <w:gridSpan w:val="2"/>
            <w:vAlign w:val="center"/>
          </w:tcPr>
          <w:p w14:paraId="3C7FFC7B" w14:textId="051792F1"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17" w:type="pct"/>
            <w:vAlign w:val="center"/>
          </w:tcPr>
          <w:p w14:paraId="625448B3"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5675E008" w14:textId="7777777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0320670E" w14:textId="562F45F7" w:rsidR="002531BE" w:rsidRPr="00A172BB" w:rsidRDefault="002531BE" w:rsidP="002531BE">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lang w:val="vi"/>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1AF65305" w14:textId="0170AF60" w:rsidR="002531BE" w:rsidRPr="00A172BB" w:rsidRDefault="002531BE" w:rsidP="002531BE">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D44165" w:rsidRPr="00A172BB">
              <w:rPr>
                <w:rFonts w:ascii="Times New Roman" w:eastAsia="Calibri" w:hAnsi="Times New Roman" w:cs="Times New Roman"/>
                <w:spacing w:val="3"/>
                <w:sz w:val="26"/>
                <w:szCs w:val="26"/>
                <w:shd w:val="clear" w:color="auto" w:fill="FFFFFF"/>
              </w:rPr>
              <w:t>cấp</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95" w:type="pct"/>
            <w:gridSpan w:val="3"/>
            <w:vAlign w:val="center"/>
          </w:tcPr>
          <w:p w14:paraId="76DBA168" w14:textId="12C475AD"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496" w:type="pct"/>
            <w:vMerge w:val="restart"/>
            <w:vAlign w:val="center"/>
          </w:tcPr>
          <w:p w14:paraId="62CC14A1" w14:textId="77777777" w:rsidR="002531BE" w:rsidRPr="00A172BB" w:rsidRDefault="002531BE" w:rsidP="002531BE">
            <w:pPr>
              <w:spacing w:after="0" w:line="240" w:lineRule="auto"/>
              <w:jc w:val="center"/>
              <w:rPr>
                <w:rFonts w:ascii="Times New Roman" w:hAnsi="Times New Roman" w:cs="Times New Roman"/>
                <w:sz w:val="26"/>
                <w:szCs w:val="26"/>
              </w:rPr>
            </w:pPr>
          </w:p>
          <w:p w14:paraId="4A405C73" w14:textId="77777777" w:rsidR="002531BE" w:rsidRPr="00A172BB" w:rsidRDefault="002531BE" w:rsidP="002531BE">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Một phần </w:t>
            </w:r>
          </w:p>
        </w:tc>
      </w:tr>
      <w:tr w:rsidR="00A172BB" w:rsidRPr="00A172BB" w14:paraId="41D5BCFA" w14:textId="77777777" w:rsidTr="0093233F">
        <w:trPr>
          <w:trHeight w:val="918"/>
        </w:trPr>
        <w:tc>
          <w:tcPr>
            <w:tcW w:w="522" w:type="pct"/>
            <w:gridSpan w:val="2"/>
            <w:vAlign w:val="center"/>
          </w:tcPr>
          <w:p w14:paraId="77A3EBDA" w14:textId="12B06826" w:rsidR="00CD38EA" w:rsidRPr="00A172BB" w:rsidRDefault="00CD38EA"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070" w:type="pct"/>
            <w:gridSpan w:val="2"/>
            <w:vAlign w:val="center"/>
          </w:tcPr>
          <w:p w14:paraId="669C1316" w14:textId="2921724C" w:rsidR="00CD38EA" w:rsidRPr="00A172BB" w:rsidRDefault="00CD38EA"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Công chức phòng Văn hóa - Xã hội </w:t>
            </w:r>
          </w:p>
        </w:tc>
        <w:tc>
          <w:tcPr>
            <w:tcW w:w="2217" w:type="pct"/>
            <w:vAlign w:val="center"/>
          </w:tcPr>
          <w:p w14:paraId="0C952DCE" w14:textId="7DF2B31B" w:rsidR="00CD38EA" w:rsidRPr="00A172BB" w:rsidRDefault="00CD38EA"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Kiểm tra thông tin</w:t>
            </w:r>
            <w:r w:rsidRPr="00A172BB">
              <w:rPr>
                <w:rFonts w:ascii="Times New Roman" w:hAnsi="Times New Roman" w:cs="Times New Roman"/>
                <w:sz w:val="26"/>
                <w:szCs w:val="26"/>
                <w:lang w:val="vi-VN"/>
              </w:rPr>
              <w:t>,</w:t>
            </w:r>
            <w:r w:rsidRPr="00A172BB">
              <w:rPr>
                <w:rFonts w:ascii="Times New Roman" w:hAnsi="Times New Roman" w:cs="Times New Roman"/>
                <w:sz w:val="26"/>
                <w:szCs w:val="26"/>
              </w:rPr>
              <w:t xml:space="preserve"> D</w:t>
            </w:r>
            <w:r w:rsidRPr="00A172BB">
              <w:rPr>
                <w:rFonts w:ascii="Times New Roman" w:hAnsi="Times New Roman" w:cs="Times New Roman"/>
                <w:sz w:val="26"/>
                <w:szCs w:val="26"/>
                <w:lang w:val="vi-VN"/>
              </w:rPr>
              <w:t>ự thảo Giấy xác nhận thông tin thân nhân người có công</w:t>
            </w:r>
            <w:r w:rsidRPr="00A172BB">
              <w:rPr>
                <w:rFonts w:ascii="Times New Roman" w:hAnsi="Times New Roman" w:cs="Times New Roman"/>
                <w:sz w:val="26"/>
                <w:szCs w:val="26"/>
              </w:rPr>
              <w:t>.</w:t>
            </w:r>
          </w:p>
        </w:tc>
        <w:tc>
          <w:tcPr>
            <w:tcW w:w="695" w:type="pct"/>
            <w:gridSpan w:val="3"/>
            <w:vAlign w:val="center"/>
          </w:tcPr>
          <w:p w14:paraId="520AE026" w14:textId="5018C350" w:rsidR="00CD38EA" w:rsidRPr="00A172BB" w:rsidRDefault="00CD38EA"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2</w:t>
            </w:r>
            <w:r w:rsidR="00F5028C" w:rsidRPr="00A172BB">
              <w:rPr>
                <w:rFonts w:ascii="Times New Roman" w:hAnsi="Times New Roman" w:cs="Times New Roman"/>
                <w:sz w:val="26"/>
                <w:szCs w:val="26"/>
              </w:rPr>
              <w:t>4</w:t>
            </w:r>
            <w:r w:rsidRPr="00A172BB">
              <w:rPr>
                <w:rFonts w:ascii="Times New Roman" w:hAnsi="Times New Roman" w:cs="Times New Roman"/>
                <w:sz w:val="26"/>
                <w:szCs w:val="26"/>
              </w:rPr>
              <w:t xml:space="preserve"> giờ làm việc</w:t>
            </w:r>
          </w:p>
        </w:tc>
        <w:tc>
          <w:tcPr>
            <w:tcW w:w="496" w:type="pct"/>
            <w:vMerge/>
            <w:vAlign w:val="center"/>
          </w:tcPr>
          <w:p w14:paraId="0645E102" w14:textId="77777777" w:rsidR="00CD38EA" w:rsidRPr="00A172BB" w:rsidRDefault="00CD38EA" w:rsidP="00945D6F">
            <w:pPr>
              <w:spacing w:after="0" w:line="240" w:lineRule="auto"/>
              <w:jc w:val="center"/>
              <w:rPr>
                <w:rFonts w:ascii="Times New Roman" w:hAnsi="Times New Roman" w:cs="Times New Roman"/>
                <w:sz w:val="26"/>
                <w:szCs w:val="26"/>
              </w:rPr>
            </w:pPr>
          </w:p>
        </w:tc>
      </w:tr>
      <w:tr w:rsidR="00A172BB" w:rsidRPr="00A172BB" w14:paraId="716A022E" w14:textId="77777777" w:rsidTr="0093233F">
        <w:trPr>
          <w:trHeight w:val="918"/>
        </w:trPr>
        <w:tc>
          <w:tcPr>
            <w:tcW w:w="522" w:type="pct"/>
            <w:gridSpan w:val="2"/>
            <w:vAlign w:val="center"/>
          </w:tcPr>
          <w:p w14:paraId="5F87C8DF" w14:textId="14982232" w:rsidR="00CD38EA" w:rsidRPr="00A172BB" w:rsidRDefault="00CD38EA"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070" w:type="pct"/>
            <w:gridSpan w:val="2"/>
            <w:vAlign w:val="center"/>
          </w:tcPr>
          <w:p w14:paraId="773204C0" w14:textId="14E869A7" w:rsidR="00CD38EA" w:rsidRPr="00A172BB" w:rsidRDefault="00CD38EA"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Phòng Văn hóa - Xã hội </w:t>
            </w:r>
          </w:p>
        </w:tc>
        <w:tc>
          <w:tcPr>
            <w:tcW w:w="2217" w:type="pct"/>
            <w:vAlign w:val="center"/>
          </w:tcPr>
          <w:p w14:paraId="2A48693C" w14:textId="5C61E253" w:rsidR="00CD38EA" w:rsidRPr="00A172BB" w:rsidRDefault="00CD38EA"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thẩm định dự thảo G</w:t>
            </w:r>
            <w:r w:rsidRPr="00A172BB">
              <w:rPr>
                <w:rFonts w:ascii="Times New Roman" w:hAnsi="Times New Roman" w:cs="Times New Roman"/>
                <w:sz w:val="26"/>
                <w:szCs w:val="26"/>
                <w:lang w:val="vi-VN"/>
              </w:rPr>
              <w:t>iấy xác nhận thông tin thân nhân người có công</w:t>
            </w:r>
            <w:r w:rsidRPr="00A172BB">
              <w:rPr>
                <w:rFonts w:ascii="Times New Roman" w:hAnsi="Times New Roman" w:cs="Times New Roman"/>
                <w:sz w:val="26"/>
                <w:szCs w:val="26"/>
              </w:rPr>
              <w:t>, trình Lãnh đạo UBND cấp xã.</w:t>
            </w:r>
          </w:p>
        </w:tc>
        <w:tc>
          <w:tcPr>
            <w:tcW w:w="695" w:type="pct"/>
            <w:gridSpan w:val="3"/>
            <w:vAlign w:val="center"/>
          </w:tcPr>
          <w:p w14:paraId="36F9FC69" w14:textId="4F699C0F" w:rsidR="00CD38EA" w:rsidRPr="00A172BB" w:rsidRDefault="00CD38EA"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496" w:type="pct"/>
            <w:vMerge/>
            <w:vAlign w:val="center"/>
          </w:tcPr>
          <w:p w14:paraId="2F552B47" w14:textId="77777777" w:rsidR="00CD38EA" w:rsidRPr="00A172BB" w:rsidRDefault="00CD38EA" w:rsidP="00945D6F">
            <w:pPr>
              <w:spacing w:after="0" w:line="240" w:lineRule="auto"/>
              <w:jc w:val="center"/>
              <w:rPr>
                <w:rFonts w:ascii="Times New Roman" w:hAnsi="Times New Roman" w:cs="Times New Roman"/>
                <w:sz w:val="26"/>
                <w:szCs w:val="26"/>
              </w:rPr>
            </w:pPr>
          </w:p>
        </w:tc>
      </w:tr>
      <w:tr w:rsidR="00A172BB" w:rsidRPr="00A172BB" w14:paraId="3DA154E9" w14:textId="77777777" w:rsidTr="0093233F">
        <w:trPr>
          <w:trHeight w:val="691"/>
        </w:trPr>
        <w:tc>
          <w:tcPr>
            <w:tcW w:w="522" w:type="pct"/>
            <w:gridSpan w:val="2"/>
            <w:vAlign w:val="center"/>
          </w:tcPr>
          <w:p w14:paraId="0AE2922E" w14:textId="2B6487F8" w:rsidR="00CD38EA" w:rsidRPr="00A172BB" w:rsidRDefault="00CD38EA"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070" w:type="pct"/>
            <w:gridSpan w:val="2"/>
            <w:vAlign w:val="center"/>
          </w:tcPr>
          <w:p w14:paraId="310E9EBE" w14:textId="7C4C3AB9" w:rsidR="00CD38EA" w:rsidRPr="00A172BB" w:rsidRDefault="00CD38EA"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Lãnh đạo UBND cấp xã </w:t>
            </w:r>
          </w:p>
        </w:tc>
        <w:tc>
          <w:tcPr>
            <w:tcW w:w="2217" w:type="pct"/>
            <w:vAlign w:val="center"/>
          </w:tcPr>
          <w:p w14:paraId="18ECA310" w14:textId="08115E1C" w:rsidR="00CD38EA" w:rsidRPr="00A172BB" w:rsidRDefault="00CD38EA"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Kiểm tra nội dung và ký xác nhận </w:t>
            </w:r>
            <w:r w:rsidRPr="00A172BB">
              <w:rPr>
                <w:rFonts w:ascii="Times New Roman" w:hAnsi="Times New Roman" w:cs="Times New Roman"/>
                <w:sz w:val="26"/>
                <w:szCs w:val="26"/>
                <w:lang w:val="vi-VN"/>
              </w:rPr>
              <w:t>Giấy xác nhận thông tin thân nhân người có công</w:t>
            </w:r>
          </w:p>
        </w:tc>
        <w:tc>
          <w:tcPr>
            <w:tcW w:w="695" w:type="pct"/>
            <w:gridSpan w:val="3"/>
            <w:vAlign w:val="center"/>
          </w:tcPr>
          <w:p w14:paraId="49384D97" w14:textId="618FCE81" w:rsidR="00CD38EA" w:rsidRPr="00A172BB" w:rsidRDefault="00CD38EA"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496" w:type="pct"/>
            <w:vMerge/>
            <w:vAlign w:val="center"/>
          </w:tcPr>
          <w:p w14:paraId="10057D37" w14:textId="77777777" w:rsidR="00CD38EA" w:rsidRPr="00A172BB" w:rsidRDefault="00CD38EA" w:rsidP="00945D6F">
            <w:pPr>
              <w:spacing w:after="0" w:line="240" w:lineRule="auto"/>
              <w:jc w:val="center"/>
              <w:rPr>
                <w:rFonts w:ascii="Times New Roman" w:hAnsi="Times New Roman" w:cs="Times New Roman"/>
                <w:sz w:val="26"/>
                <w:szCs w:val="26"/>
              </w:rPr>
            </w:pPr>
          </w:p>
        </w:tc>
      </w:tr>
      <w:tr w:rsidR="00A172BB" w:rsidRPr="00A172BB" w14:paraId="7EB26EEE" w14:textId="77777777" w:rsidTr="0093233F">
        <w:trPr>
          <w:trHeight w:val="1126"/>
        </w:trPr>
        <w:tc>
          <w:tcPr>
            <w:tcW w:w="522" w:type="pct"/>
            <w:gridSpan w:val="2"/>
            <w:vAlign w:val="center"/>
          </w:tcPr>
          <w:p w14:paraId="714355BE" w14:textId="4AC10A96" w:rsidR="00CD38EA" w:rsidRPr="00A172BB" w:rsidRDefault="00CD38EA"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070" w:type="pct"/>
            <w:gridSpan w:val="2"/>
            <w:vAlign w:val="center"/>
          </w:tcPr>
          <w:p w14:paraId="3F3D57D4" w14:textId="132C15B7" w:rsidR="00CD38EA" w:rsidRPr="00A172BB" w:rsidRDefault="00CD38EA"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Văn thư UBND cấp xã</w:t>
            </w:r>
          </w:p>
        </w:tc>
        <w:tc>
          <w:tcPr>
            <w:tcW w:w="2217" w:type="pct"/>
            <w:vAlign w:val="center"/>
          </w:tcPr>
          <w:p w14:paraId="5EDEE5DC" w14:textId="77777777" w:rsidR="00CD38EA" w:rsidRPr="00A172BB" w:rsidRDefault="00CD38EA" w:rsidP="00945D6F">
            <w:pPr>
              <w:spacing w:after="0" w:line="240" w:lineRule="auto"/>
              <w:ind w:left="-16" w:right="90"/>
              <w:jc w:val="both"/>
              <w:rPr>
                <w:rFonts w:ascii="Times New Roman" w:hAnsi="Times New Roman" w:cs="Times New Roman"/>
                <w:sz w:val="26"/>
                <w:szCs w:val="26"/>
              </w:rPr>
            </w:pPr>
            <w:r w:rsidRPr="00A172BB">
              <w:rPr>
                <w:rFonts w:ascii="Times New Roman" w:hAnsi="Times New Roman" w:cs="Times New Roman"/>
                <w:sz w:val="26"/>
                <w:szCs w:val="26"/>
              </w:rPr>
              <w:t>- Phát hành, số hoá kết quả</w:t>
            </w:r>
          </w:p>
          <w:p w14:paraId="7318D9C8" w14:textId="77BED2EA" w:rsidR="00CD38EA" w:rsidRPr="00A172BB" w:rsidRDefault="00CD38EA" w:rsidP="00945D6F">
            <w:pPr>
              <w:spacing w:after="0" w:line="240" w:lineRule="auto"/>
              <w:jc w:val="both"/>
              <w:rPr>
                <w:rFonts w:ascii="Times New Roman" w:hAnsi="Times New Roman" w:cs="Times New Roman"/>
                <w:sz w:val="26"/>
                <w:szCs w:val="26"/>
                <w:lang w:val="vi-VN"/>
              </w:rPr>
            </w:pPr>
            <w:r w:rsidRPr="00A172BB">
              <w:rPr>
                <w:rFonts w:ascii="Times New Roman" w:hAnsi="Times New Roman" w:cs="Times New Roman"/>
                <w:sz w:val="26"/>
                <w:szCs w:val="26"/>
              </w:rPr>
              <w:t xml:space="preserve">- Chuyển kết quả giải quyết thủ tục hành chính </w:t>
            </w:r>
            <w:r w:rsidR="00D44165" w:rsidRPr="00A172BB">
              <w:rPr>
                <w:rFonts w:ascii="Times New Roman" w:hAnsi="Times New Roman" w:cs="Times New Roman"/>
                <w:sz w:val="26"/>
                <w:szCs w:val="26"/>
              </w:rPr>
              <w:t>đến Trung tâm Phục vụ hành chính công</w:t>
            </w:r>
            <w:r w:rsidRPr="00A172BB">
              <w:rPr>
                <w:rFonts w:ascii="Times New Roman" w:hAnsi="Times New Roman" w:cs="Times New Roman"/>
                <w:sz w:val="26"/>
                <w:szCs w:val="26"/>
              </w:rPr>
              <w:t xml:space="preserve"> cấp xã</w:t>
            </w:r>
          </w:p>
        </w:tc>
        <w:tc>
          <w:tcPr>
            <w:tcW w:w="695" w:type="pct"/>
            <w:gridSpan w:val="3"/>
            <w:vAlign w:val="center"/>
          </w:tcPr>
          <w:p w14:paraId="1B67B223" w14:textId="225C8ACF" w:rsidR="00CD38EA" w:rsidRPr="00A172BB" w:rsidRDefault="00CD38EA"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w:t>
            </w:r>
            <w:r w:rsidRPr="00A172BB">
              <w:rPr>
                <w:rFonts w:ascii="Times New Roman" w:hAnsi="Times New Roman" w:cs="Times New Roman"/>
                <w:sz w:val="26"/>
                <w:szCs w:val="26"/>
                <w:lang w:val="vi-VN"/>
              </w:rPr>
              <w:t>4</w:t>
            </w:r>
            <w:r w:rsidRPr="00A172BB">
              <w:rPr>
                <w:rFonts w:ascii="Times New Roman" w:hAnsi="Times New Roman" w:cs="Times New Roman"/>
                <w:sz w:val="26"/>
                <w:szCs w:val="26"/>
              </w:rPr>
              <w:t xml:space="preserve"> giờ làm việc</w:t>
            </w:r>
          </w:p>
        </w:tc>
        <w:tc>
          <w:tcPr>
            <w:tcW w:w="496" w:type="pct"/>
            <w:vMerge/>
            <w:vAlign w:val="center"/>
          </w:tcPr>
          <w:p w14:paraId="7429B284" w14:textId="77777777" w:rsidR="00CD38EA" w:rsidRPr="00A172BB" w:rsidRDefault="00CD38EA" w:rsidP="00945D6F">
            <w:pPr>
              <w:spacing w:after="0" w:line="240" w:lineRule="auto"/>
              <w:jc w:val="center"/>
              <w:rPr>
                <w:rFonts w:ascii="Times New Roman" w:hAnsi="Times New Roman" w:cs="Times New Roman"/>
                <w:sz w:val="26"/>
                <w:szCs w:val="26"/>
              </w:rPr>
            </w:pPr>
          </w:p>
        </w:tc>
      </w:tr>
      <w:tr w:rsidR="00A172BB" w:rsidRPr="00A172BB" w14:paraId="7F2ABA4D" w14:textId="77777777" w:rsidTr="0029518C">
        <w:trPr>
          <w:trHeight w:val="1268"/>
        </w:trPr>
        <w:tc>
          <w:tcPr>
            <w:tcW w:w="522" w:type="pct"/>
            <w:gridSpan w:val="2"/>
            <w:vAlign w:val="center"/>
          </w:tcPr>
          <w:p w14:paraId="1E569FC4" w14:textId="6B495311" w:rsidR="00CD38EA" w:rsidRPr="00A172BB" w:rsidRDefault="00CD38EA" w:rsidP="00945D6F">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070" w:type="pct"/>
            <w:gridSpan w:val="2"/>
            <w:vAlign w:val="center"/>
          </w:tcPr>
          <w:p w14:paraId="7C3BED0E" w14:textId="2978C136" w:rsidR="00CD38EA" w:rsidRPr="00A172BB" w:rsidRDefault="00CD38EA"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tại Trung tâm Phục vụ hành chính công cấp xã</w:t>
            </w:r>
          </w:p>
        </w:tc>
        <w:tc>
          <w:tcPr>
            <w:tcW w:w="2217" w:type="pct"/>
            <w:vAlign w:val="center"/>
          </w:tcPr>
          <w:p w14:paraId="19480729" w14:textId="705E1A39" w:rsidR="006C3D4B" w:rsidRPr="00A172BB" w:rsidRDefault="006C3D4B" w:rsidP="006C3D4B">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4633D687" w14:textId="7B4773B4" w:rsidR="00CD38EA" w:rsidRPr="00A172BB" w:rsidRDefault="006C3D4B" w:rsidP="006C3D4B">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95" w:type="pct"/>
            <w:gridSpan w:val="3"/>
            <w:vAlign w:val="center"/>
          </w:tcPr>
          <w:p w14:paraId="4DB9D701" w14:textId="35C78F98" w:rsidR="00CD38EA" w:rsidRPr="00A172BB" w:rsidRDefault="00976034" w:rsidP="00945D6F">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496" w:type="pct"/>
            <w:vMerge/>
            <w:vAlign w:val="center"/>
          </w:tcPr>
          <w:p w14:paraId="6D7A12A8" w14:textId="77777777" w:rsidR="00CD38EA" w:rsidRPr="00A172BB" w:rsidRDefault="00CD38EA" w:rsidP="00945D6F">
            <w:pPr>
              <w:spacing w:after="0" w:line="240" w:lineRule="auto"/>
              <w:jc w:val="center"/>
              <w:rPr>
                <w:rFonts w:ascii="Times New Roman" w:hAnsi="Times New Roman" w:cs="Times New Roman"/>
                <w:sz w:val="26"/>
                <w:szCs w:val="26"/>
              </w:rPr>
            </w:pPr>
          </w:p>
        </w:tc>
      </w:tr>
      <w:tr w:rsidR="00A172BB" w:rsidRPr="00A172BB" w14:paraId="4575F2B4" w14:textId="77777777" w:rsidTr="001032F2">
        <w:trPr>
          <w:trHeight w:val="679"/>
        </w:trPr>
        <w:tc>
          <w:tcPr>
            <w:tcW w:w="1592" w:type="pct"/>
            <w:gridSpan w:val="4"/>
            <w:vAlign w:val="center"/>
          </w:tcPr>
          <w:p w14:paraId="253A252B" w14:textId="022F08A5" w:rsidR="001032F2" w:rsidRPr="00A172BB" w:rsidRDefault="001032F2" w:rsidP="00945D6F">
            <w:pPr>
              <w:spacing w:after="0" w:line="240" w:lineRule="auto"/>
              <w:jc w:val="both"/>
              <w:rPr>
                <w:rFonts w:ascii="Times New Roman" w:hAnsi="Times New Roman" w:cs="Times New Roman"/>
                <w:sz w:val="26"/>
                <w:szCs w:val="26"/>
              </w:rPr>
            </w:pPr>
            <w:r w:rsidRPr="00A172BB">
              <w:rPr>
                <w:rFonts w:ascii="Times New Roman" w:hAnsi="Times New Roman" w:cs="Times New Roman"/>
                <w:b/>
                <w:sz w:val="26"/>
                <w:szCs w:val="26"/>
              </w:rPr>
              <w:t xml:space="preserve">Tổng thời gian giải quyết THHC </w:t>
            </w:r>
          </w:p>
        </w:tc>
        <w:tc>
          <w:tcPr>
            <w:tcW w:w="3408" w:type="pct"/>
            <w:gridSpan w:val="5"/>
            <w:vAlign w:val="center"/>
          </w:tcPr>
          <w:p w14:paraId="0ED967F6" w14:textId="29F92AD5" w:rsidR="001032F2" w:rsidRPr="00A172BB" w:rsidRDefault="001032F2" w:rsidP="001032F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40 giờ làm việc (05 ngày làm việc kể từ ngày nhận đủ hồ sơ theo quy định).</w:t>
            </w:r>
          </w:p>
        </w:tc>
      </w:tr>
      <w:tr w:rsidR="00A172BB" w:rsidRPr="00A172BB" w14:paraId="26DC64A3" w14:textId="77777777" w:rsidTr="0029518C">
        <w:trPr>
          <w:trHeight w:val="629"/>
        </w:trPr>
        <w:tc>
          <w:tcPr>
            <w:tcW w:w="5000" w:type="pct"/>
            <w:gridSpan w:val="9"/>
            <w:vAlign w:val="center"/>
          </w:tcPr>
          <w:p w14:paraId="29907B71" w14:textId="1C6832B0" w:rsidR="00F5028C" w:rsidRPr="00A172BB" w:rsidRDefault="00F5028C" w:rsidP="004A40C2">
            <w:pPr>
              <w:spacing w:after="0" w:line="240" w:lineRule="auto"/>
              <w:rPr>
                <w:rFonts w:ascii="Times New Roman" w:hAnsi="Times New Roman" w:cs="Times New Roman"/>
                <w:b/>
                <w:bCs/>
                <w:sz w:val="26"/>
                <w:szCs w:val="26"/>
              </w:rPr>
            </w:pPr>
            <w:r w:rsidRPr="00A172BB">
              <w:rPr>
                <w:rFonts w:ascii="Times New Roman" w:hAnsi="Times New Roman" w:cs="Times New Roman"/>
                <w:b/>
                <w:bCs/>
                <w:sz w:val="26"/>
                <w:szCs w:val="26"/>
              </w:rPr>
              <w:t xml:space="preserve">      2. Thăm viếng mộ liệt sĩ</w:t>
            </w:r>
          </w:p>
        </w:tc>
      </w:tr>
      <w:tr w:rsidR="00A172BB" w:rsidRPr="00A172BB" w14:paraId="026315D2" w14:textId="77777777" w:rsidTr="0029518C">
        <w:trPr>
          <w:trHeight w:val="855"/>
        </w:trPr>
        <w:tc>
          <w:tcPr>
            <w:tcW w:w="434" w:type="pct"/>
            <w:vAlign w:val="center"/>
          </w:tcPr>
          <w:p w14:paraId="700D78BC" w14:textId="77777777" w:rsidR="00F5028C" w:rsidRPr="00A172BB" w:rsidRDefault="00F5028C" w:rsidP="004A40C2">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 xml:space="preserve">TT </w:t>
            </w:r>
          </w:p>
        </w:tc>
        <w:tc>
          <w:tcPr>
            <w:tcW w:w="1109" w:type="pct"/>
            <w:gridSpan w:val="2"/>
            <w:vAlign w:val="center"/>
          </w:tcPr>
          <w:p w14:paraId="4FDDB4FD" w14:textId="77777777" w:rsidR="00F5028C" w:rsidRPr="00A172BB" w:rsidRDefault="00F5028C" w:rsidP="004A40C2">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Đơn vị/người thực hiện</w:t>
            </w:r>
          </w:p>
        </w:tc>
        <w:tc>
          <w:tcPr>
            <w:tcW w:w="2302" w:type="pct"/>
            <w:gridSpan w:val="3"/>
            <w:vAlign w:val="center"/>
          </w:tcPr>
          <w:p w14:paraId="07752EF2" w14:textId="77777777" w:rsidR="00F5028C" w:rsidRPr="00A172BB" w:rsidRDefault="00F5028C" w:rsidP="004A40C2">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Nội dung công việc</w:t>
            </w:r>
          </w:p>
        </w:tc>
        <w:tc>
          <w:tcPr>
            <w:tcW w:w="632" w:type="pct"/>
            <w:vAlign w:val="center"/>
          </w:tcPr>
          <w:p w14:paraId="3596B602" w14:textId="77777777" w:rsidR="00F5028C" w:rsidRPr="00A172BB" w:rsidRDefault="00F5028C" w:rsidP="004A40C2">
            <w:pPr>
              <w:spacing w:after="0" w:line="240" w:lineRule="auto"/>
              <w:jc w:val="both"/>
              <w:rPr>
                <w:rFonts w:ascii="Times New Roman" w:hAnsi="Times New Roman" w:cs="Times New Roman"/>
                <w:b/>
                <w:bCs/>
                <w:sz w:val="26"/>
                <w:szCs w:val="26"/>
              </w:rPr>
            </w:pPr>
            <w:r w:rsidRPr="00A172BB">
              <w:rPr>
                <w:rFonts w:ascii="Times New Roman" w:hAnsi="Times New Roman" w:cs="Times New Roman"/>
                <w:b/>
                <w:bCs/>
                <w:sz w:val="26"/>
                <w:szCs w:val="26"/>
              </w:rPr>
              <w:t xml:space="preserve">Thời gian thực hiện </w:t>
            </w:r>
          </w:p>
        </w:tc>
        <w:tc>
          <w:tcPr>
            <w:tcW w:w="523" w:type="pct"/>
            <w:gridSpan w:val="2"/>
            <w:vAlign w:val="center"/>
          </w:tcPr>
          <w:p w14:paraId="71D13820" w14:textId="77777777" w:rsidR="00F5028C" w:rsidRPr="00A172BB" w:rsidRDefault="00F5028C" w:rsidP="004A40C2">
            <w:pPr>
              <w:spacing w:after="0" w:line="240" w:lineRule="auto"/>
              <w:jc w:val="center"/>
              <w:rPr>
                <w:rFonts w:ascii="Times New Roman" w:hAnsi="Times New Roman" w:cs="Times New Roman"/>
                <w:b/>
                <w:bCs/>
                <w:sz w:val="26"/>
                <w:szCs w:val="26"/>
              </w:rPr>
            </w:pPr>
            <w:r w:rsidRPr="00A172BB">
              <w:rPr>
                <w:rFonts w:ascii="Times New Roman" w:hAnsi="Times New Roman" w:cs="Times New Roman"/>
                <w:b/>
                <w:bCs/>
                <w:sz w:val="26"/>
                <w:szCs w:val="26"/>
              </w:rPr>
              <w:t>Dịch vụ công trực tuyến mức độ</w:t>
            </w:r>
          </w:p>
        </w:tc>
      </w:tr>
      <w:tr w:rsidR="00A172BB" w:rsidRPr="00A172BB" w14:paraId="29832F9A" w14:textId="77777777" w:rsidTr="0029518C">
        <w:trPr>
          <w:trHeight w:val="714"/>
        </w:trPr>
        <w:tc>
          <w:tcPr>
            <w:tcW w:w="434" w:type="pct"/>
            <w:vAlign w:val="center"/>
          </w:tcPr>
          <w:p w14:paraId="2E48C5DF" w14:textId="77777777" w:rsidR="00F5028C" w:rsidRPr="00A172BB" w:rsidRDefault="00F5028C" w:rsidP="004A40C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1</w:t>
            </w:r>
          </w:p>
        </w:tc>
        <w:tc>
          <w:tcPr>
            <w:tcW w:w="1109" w:type="pct"/>
            <w:gridSpan w:val="2"/>
            <w:vAlign w:val="center"/>
          </w:tcPr>
          <w:p w14:paraId="38DBD8C7"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tại Trung tâm Phục vụ hành chính công cấp xã (nơi quản lý hồ sơ gốc của liệt sĩ)</w:t>
            </w:r>
          </w:p>
        </w:tc>
        <w:tc>
          <w:tcPr>
            <w:tcW w:w="2302" w:type="pct"/>
            <w:gridSpan w:val="3"/>
            <w:vAlign w:val="center"/>
          </w:tcPr>
          <w:p w14:paraId="65180FD3" w14:textId="77777777" w:rsidR="00F5028C" w:rsidRPr="00A172BB" w:rsidRDefault="00F5028C" w:rsidP="004A40C2">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lang w:val="vi"/>
              </w:rPr>
              <w:t xml:space="preserve">Kiểm tra, hướng dẫn, tiếp nhận hồ sơ: </w:t>
            </w:r>
          </w:p>
          <w:p w14:paraId="67240112" w14:textId="77777777" w:rsidR="00F5028C" w:rsidRPr="00A172BB" w:rsidRDefault="00F5028C" w:rsidP="004A40C2">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chưa đầy đủ hoặc không hợp lệ thì hướng dẫn bổ sung, hoàn thiện hồ sơ vào Phiếu yêu cầu bổ sung, hoàn thiện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p w14:paraId="6B49ED32" w14:textId="3D59CAFA" w:rsidR="00F5028C" w:rsidRPr="00A172BB" w:rsidRDefault="00F5028C" w:rsidP="004A40C2">
            <w:pPr>
              <w:widowControl w:val="0"/>
              <w:autoSpaceDE w:val="0"/>
              <w:autoSpaceDN w:val="0"/>
              <w:spacing w:after="60" w:line="360" w:lineRule="atLeast"/>
              <w:ind w:left="57" w:right="57"/>
              <w:jc w:val="both"/>
              <w:rPr>
                <w:rFonts w:ascii="Times New Roman" w:eastAsia="Times New Roman" w:hAnsi="Times New Roman" w:cs="Times New Roman"/>
                <w:spacing w:val="3"/>
                <w:sz w:val="26"/>
                <w:szCs w:val="26"/>
                <w:shd w:val="clear" w:color="auto" w:fill="FFFFFF"/>
                <w:lang w:val="vi"/>
              </w:rPr>
            </w:pPr>
            <w:r w:rsidRPr="00A172BB">
              <w:rPr>
                <w:rFonts w:ascii="Times New Roman" w:eastAsia="Times New Roman" w:hAnsi="Times New Roman" w:cs="Times New Roman"/>
                <w:spacing w:val="3"/>
                <w:sz w:val="26"/>
                <w:szCs w:val="26"/>
                <w:shd w:val="clear" w:color="auto" w:fill="FFFFFF"/>
              </w:rPr>
              <w:t>-</w:t>
            </w:r>
            <w:r w:rsidRPr="00A172BB">
              <w:rPr>
                <w:rFonts w:ascii="Times New Roman" w:eastAsia="Times New Roman" w:hAnsi="Times New Roman" w:cs="Times New Roman"/>
                <w:spacing w:val="3"/>
                <w:sz w:val="26"/>
                <w:szCs w:val="26"/>
                <w:shd w:val="clear" w:color="auto" w:fill="FFFFFF"/>
                <w:lang w:val="vi"/>
              </w:rPr>
              <w:t xml:space="preserve"> Trường hợp hồ sơ đầy đủ, hợp lệ thì số hoá hồ sơ vào </w:t>
            </w:r>
            <w:r w:rsidR="008B20F4" w:rsidRPr="00A172BB">
              <w:rPr>
                <w:rFonts w:ascii="Times New Roman" w:eastAsia="Times New Roman" w:hAnsi="Times New Roman" w:cs="Times New Roman"/>
                <w:spacing w:val="3"/>
                <w:sz w:val="26"/>
                <w:szCs w:val="26"/>
                <w:shd w:val="clear" w:color="auto" w:fill="FFFFFF"/>
              </w:rPr>
              <w:t>Hệ thống giải quyết thủ tục hành chính tỉnh</w:t>
            </w:r>
            <w:r w:rsidRPr="00A172BB">
              <w:rPr>
                <w:rFonts w:ascii="Times New Roman" w:eastAsia="Times New Roman" w:hAnsi="Times New Roman" w:cs="Times New Roman"/>
                <w:spacing w:val="3"/>
                <w:sz w:val="26"/>
                <w:szCs w:val="26"/>
                <w:shd w:val="clear" w:color="auto" w:fill="FFFFFF"/>
                <w:lang w:val="vi"/>
              </w:rPr>
              <w:t xml:space="preserve"> và </w:t>
            </w:r>
            <w:r w:rsidRPr="00A172BB">
              <w:rPr>
                <w:rFonts w:ascii="Times New Roman" w:eastAsia="Times New Roman" w:hAnsi="Times New Roman" w:cs="Times New Roman"/>
                <w:spacing w:val="3"/>
                <w:sz w:val="26"/>
                <w:szCs w:val="26"/>
                <w:shd w:val="clear" w:color="auto" w:fill="FFFFFF"/>
              </w:rPr>
              <w:t xml:space="preserve">gửi </w:t>
            </w:r>
            <w:r w:rsidRPr="00A172BB">
              <w:rPr>
                <w:rFonts w:ascii="Times New Roman" w:eastAsia="Times New Roman" w:hAnsi="Times New Roman" w:cs="Times New Roman"/>
                <w:spacing w:val="3"/>
                <w:sz w:val="26"/>
                <w:szCs w:val="26"/>
                <w:shd w:val="clear" w:color="auto" w:fill="FFFFFF"/>
                <w:lang w:val="vi"/>
              </w:rPr>
              <w:t xml:space="preserve">Phiếu Tiếp nhận hồ sơ và hẹn trả kết quả cho tổ chức, cá nhân. </w:t>
            </w:r>
          </w:p>
          <w:p w14:paraId="0E1D9951" w14:textId="4AC8280E"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eastAsia="Calibri" w:hAnsi="Times New Roman" w:cs="Times New Roman"/>
                <w:spacing w:val="3"/>
                <w:sz w:val="26"/>
                <w:szCs w:val="26"/>
                <w:shd w:val="clear" w:color="auto" w:fill="FFFFFF"/>
              </w:rPr>
              <w:t xml:space="preserve">- Trường hợp từ chối nhận hồ sơ thì công chức tại Trung tâm Phục vụ hành chính công </w:t>
            </w:r>
            <w:r w:rsidR="00D44165" w:rsidRPr="00A172BB">
              <w:rPr>
                <w:rFonts w:ascii="Times New Roman" w:eastAsia="Calibri" w:hAnsi="Times New Roman" w:cs="Times New Roman"/>
                <w:spacing w:val="3"/>
                <w:sz w:val="26"/>
                <w:szCs w:val="26"/>
                <w:shd w:val="clear" w:color="auto" w:fill="FFFFFF"/>
              </w:rPr>
              <w:t>cấp xã</w:t>
            </w:r>
            <w:r w:rsidRPr="00A172BB">
              <w:rPr>
                <w:rFonts w:ascii="Times New Roman" w:eastAsia="Calibri" w:hAnsi="Times New Roman" w:cs="Times New Roman"/>
                <w:spacing w:val="3"/>
                <w:sz w:val="26"/>
                <w:szCs w:val="26"/>
                <w:shd w:val="clear" w:color="auto" w:fill="FFFFFF"/>
              </w:rPr>
              <w:t xml:space="preserve"> lập Phiếu từ chối tiếp nhận hồ sơ</w:t>
            </w:r>
            <w:r w:rsidRPr="00A172BB">
              <w:rPr>
                <w:rFonts w:ascii="Times New Roman" w:eastAsia="Times New Roman" w:hAnsi="Times New Roman" w:cs="Times New Roman"/>
                <w:spacing w:val="3"/>
                <w:sz w:val="26"/>
                <w:szCs w:val="26"/>
                <w:shd w:val="clear" w:color="auto" w:fill="FFFFFF"/>
              </w:rPr>
              <w:t>, gửi cá nhân, tổ chức</w:t>
            </w:r>
            <w:r w:rsidRPr="00A172BB">
              <w:rPr>
                <w:rFonts w:ascii="Times New Roman" w:eastAsia="Times New Roman" w:hAnsi="Times New Roman" w:cs="Times New Roman"/>
                <w:spacing w:val="3"/>
                <w:sz w:val="26"/>
                <w:szCs w:val="26"/>
                <w:shd w:val="clear" w:color="auto" w:fill="FFFFFF"/>
                <w:lang w:val="vi"/>
              </w:rPr>
              <w:t>.</w:t>
            </w:r>
          </w:p>
        </w:tc>
        <w:tc>
          <w:tcPr>
            <w:tcW w:w="632" w:type="pct"/>
            <w:vAlign w:val="center"/>
          </w:tcPr>
          <w:p w14:paraId="208F7F89"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23" w:type="pct"/>
            <w:gridSpan w:val="2"/>
            <w:vMerge w:val="restart"/>
            <w:vAlign w:val="center"/>
          </w:tcPr>
          <w:p w14:paraId="3C1C6CB5"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bCs/>
                <w:sz w:val="26"/>
                <w:szCs w:val="26"/>
              </w:rPr>
              <w:t>Một phần</w:t>
            </w:r>
          </w:p>
        </w:tc>
      </w:tr>
      <w:tr w:rsidR="00A172BB" w:rsidRPr="00A172BB" w14:paraId="56AD97AD" w14:textId="77777777" w:rsidTr="0029518C">
        <w:trPr>
          <w:trHeight w:val="1002"/>
        </w:trPr>
        <w:tc>
          <w:tcPr>
            <w:tcW w:w="434" w:type="pct"/>
            <w:vAlign w:val="center"/>
          </w:tcPr>
          <w:p w14:paraId="28C5E43D" w14:textId="77777777" w:rsidR="00F5028C" w:rsidRPr="00A172BB" w:rsidRDefault="00F5028C" w:rsidP="004A40C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2</w:t>
            </w:r>
          </w:p>
        </w:tc>
        <w:tc>
          <w:tcPr>
            <w:tcW w:w="1109" w:type="pct"/>
            <w:gridSpan w:val="2"/>
            <w:vAlign w:val="center"/>
          </w:tcPr>
          <w:p w14:paraId="4AD1C1F7" w14:textId="77777777" w:rsidR="00F5028C" w:rsidRPr="00A172BB" w:rsidRDefault="00F5028C" w:rsidP="004A40C2">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Công chức phòng Văn hóa - Xã hội </w:t>
            </w:r>
          </w:p>
        </w:tc>
        <w:tc>
          <w:tcPr>
            <w:tcW w:w="2302" w:type="pct"/>
            <w:gridSpan w:val="3"/>
            <w:vAlign w:val="center"/>
          </w:tcPr>
          <w:p w14:paraId="6C0AF758"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Kiểm tra, thẩm định hồ sơ, tham mưu lãnh đạo Phòng Phòng Văn hóa - Xã hội giấy giới thiệu thăm viếng mộ liệt sĩ.</w:t>
            </w:r>
          </w:p>
        </w:tc>
        <w:tc>
          <w:tcPr>
            <w:tcW w:w="632" w:type="pct"/>
            <w:vAlign w:val="center"/>
          </w:tcPr>
          <w:p w14:paraId="7BBFEA45"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08 giờ làm việc</w:t>
            </w:r>
          </w:p>
        </w:tc>
        <w:tc>
          <w:tcPr>
            <w:tcW w:w="523" w:type="pct"/>
            <w:gridSpan w:val="2"/>
            <w:vMerge/>
            <w:vAlign w:val="center"/>
          </w:tcPr>
          <w:p w14:paraId="0C8B4A49" w14:textId="77777777" w:rsidR="00F5028C" w:rsidRPr="00A172BB" w:rsidRDefault="00F5028C" w:rsidP="004A40C2">
            <w:pPr>
              <w:spacing w:after="0" w:line="240" w:lineRule="auto"/>
              <w:jc w:val="center"/>
              <w:rPr>
                <w:rFonts w:ascii="Times New Roman" w:hAnsi="Times New Roman" w:cs="Times New Roman"/>
                <w:sz w:val="26"/>
                <w:szCs w:val="26"/>
              </w:rPr>
            </w:pPr>
          </w:p>
        </w:tc>
      </w:tr>
      <w:tr w:rsidR="00A172BB" w:rsidRPr="00A172BB" w14:paraId="684072BF" w14:textId="77777777" w:rsidTr="0029518C">
        <w:trPr>
          <w:trHeight w:val="856"/>
        </w:trPr>
        <w:tc>
          <w:tcPr>
            <w:tcW w:w="434" w:type="pct"/>
            <w:vAlign w:val="center"/>
          </w:tcPr>
          <w:p w14:paraId="5CA0BAC9" w14:textId="77777777" w:rsidR="00F5028C" w:rsidRPr="00A172BB" w:rsidRDefault="00F5028C" w:rsidP="004A40C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3</w:t>
            </w:r>
          </w:p>
        </w:tc>
        <w:tc>
          <w:tcPr>
            <w:tcW w:w="1109" w:type="pct"/>
            <w:gridSpan w:val="2"/>
            <w:vAlign w:val="center"/>
          </w:tcPr>
          <w:p w14:paraId="1D2AA34A" w14:textId="77777777" w:rsidR="00F5028C" w:rsidRPr="00A172BB" w:rsidRDefault="00F5028C" w:rsidP="004A40C2">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Lãnh đạo Phòng Văn hóa - Xã hội </w:t>
            </w:r>
          </w:p>
        </w:tc>
        <w:tc>
          <w:tcPr>
            <w:tcW w:w="2302" w:type="pct"/>
            <w:gridSpan w:val="3"/>
            <w:vAlign w:val="center"/>
          </w:tcPr>
          <w:p w14:paraId="07C70170"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Kiểm tra nội dung giấy giới thiệu thăm viếng mộ liệt sĩ, trình Lãnh đạo UBND cấp xã.</w:t>
            </w:r>
          </w:p>
        </w:tc>
        <w:tc>
          <w:tcPr>
            <w:tcW w:w="632" w:type="pct"/>
            <w:vAlign w:val="center"/>
          </w:tcPr>
          <w:p w14:paraId="788ED7F6"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23" w:type="pct"/>
            <w:gridSpan w:val="2"/>
            <w:vMerge/>
            <w:vAlign w:val="center"/>
          </w:tcPr>
          <w:p w14:paraId="1AFFF400" w14:textId="77777777" w:rsidR="00F5028C" w:rsidRPr="00A172BB" w:rsidRDefault="00F5028C" w:rsidP="004A40C2">
            <w:pPr>
              <w:spacing w:after="0" w:line="240" w:lineRule="auto"/>
              <w:jc w:val="center"/>
              <w:rPr>
                <w:rFonts w:ascii="Times New Roman" w:hAnsi="Times New Roman" w:cs="Times New Roman"/>
                <w:sz w:val="26"/>
                <w:szCs w:val="26"/>
              </w:rPr>
            </w:pPr>
          </w:p>
        </w:tc>
      </w:tr>
      <w:tr w:rsidR="00A172BB" w:rsidRPr="00A172BB" w14:paraId="4D11EB62" w14:textId="77777777" w:rsidTr="0029518C">
        <w:trPr>
          <w:trHeight w:val="669"/>
        </w:trPr>
        <w:tc>
          <w:tcPr>
            <w:tcW w:w="434" w:type="pct"/>
            <w:vAlign w:val="center"/>
          </w:tcPr>
          <w:p w14:paraId="0B7F05EC" w14:textId="77777777" w:rsidR="00F5028C" w:rsidRPr="00A172BB" w:rsidRDefault="00F5028C" w:rsidP="004A40C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4</w:t>
            </w:r>
          </w:p>
        </w:tc>
        <w:tc>
          <w:tcPr>
            <w:tcW w:w="1109" w:type="pct"/>
            <w:gridSpan w:val="2"/>
            <w:vAlign w:val="center"/>
          </w:tcPr>
          <w:p w14:paraId="2312DDDE" w14:textId="77777777" w:rsidR="00F5028C" w:rsidRPr="00A172BB" w:rsidRDefault="00F5028C" w:rsidP="004A40C2">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Lãnh đạo UBND cấp xã </w:t>
            </w:r>
          </w:p>
        </w:tc>
        <w:tc>
          <w:tcPr>
            <w:tcW w:w="2302" w:type="pct"/>
            <w:gridSpan w:val="3"/>
            <w:vAlign w:val="center"/>
          </w:tcPr>
          <w:p w14:paraId="25D64ACB"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Xem xét và ký giấy giới thiệu thăm viếng mộ liệt sĩ</w:t>
            </w:r>
          </w:p>
        </w:tc>
        <w:tc>
          <w:tcPr>
            <w:tcW w:w="632" w:type="pct"/>
            <w:vAlign w:val="center"/>
          </w:tcPr>
          <w:p w14:paraId="2900099E"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23" w:type="pct"/>
            <w:gridSpan w:val="2"/>
            <w:vMerge/>
            <w:vAlign w:val="center"/>
          </w:tcPr>
          <w:p w14:paraId="017DAAE6" w14:textId="77777777" w:rsidR="00F5028C" w:rsidRPr="00A172BB" w:rsidRDefault="00F5028C" w:rsidP="004A40C2">
            <w:pPr>
              <w:spacing w:after="0" w:line="240" w:lineRule="auto"/>
              <w:jc w:val="center"/>
              <w:rPr>
                <w:rFonts w:ascii="Times New Roman" w:hAnsi="Times New Roman" w:cs="Times New Roman"/>
                <w:sz w:val="26"/>
                <w:szCs w:val="26"/>
              </w:rPr>
            </w:pPr>
          </w:p>
        </w:tc>
      </w:tr>
      <w:tr w:rsidR="00A172BB" w:rsidRPr="00A172BB" w14:paraId="2AA9E229" w14:textId="77777777" w:rsidTr="0029518C">
        <w:trPr>
          <w:trHeight w:val="669"/>
        </w:trPr>
        <w:tc>
          <w:tcPr>
            <w:tcW w:w="434" w:type="pct"/>
            <w:vAlign w:val="center"/>
          </w:tcPr>
          <w:p w14:paraId="437FE06D" w14:textId="77777777" w:rsidR="00F5028C" w:rsidRPr="00A172BB" w:rsidRDefault="00F5028C" w:rsidP="004A40C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5</w:t>
            </w:r>
          </w:p>
        </w:tc>
        <w:tc>
          <w:tcPr>
            <w:tcW w:w="1109" w:type="pct"/>
            <w:gridSpan w:val="2"/>
            <w:vAlign w:val="center"/>
          </w:tcPr>
          <w:p w14:paraId="1BD18207" w14:textId="77777777" w:rsidR="00F5028C" w:rsidRPr="00A172BB" w:rsidRDefault="00F5028C" w:rsidP="004A40C2">
            <w:pPr>
              <w:spacing w:after="0" w:line="240" w:lineRule="auto"/>
              <w:rPr>
                <w:rFonts w:ascii="Times New Roman" w:hAnsi="Times New Roman" w:cs="Times New Roman"/>
                <w:sz w:val="26"/>
                <w:szCs w:val="26"/>
              </w:rPr>
            </w:pPr>
            <w:r w:rsidRPr="00A172BB">
              <w:rPr>
                <w:rFonts w:ascii="Times New Roman" w:hAnsi="Times New Roman" w:cs="Times New Roman"/>
                <w:sz w:val="26"/>
                <w:szCs w:val="26"/>
              </w:rPr>
              <w:t xml:space="preserve">Văn thư UBND cấp xã </w:t>
            </w:r>
          </w:p>
        </w:tc>
        <w:tc>
          <w:tcPr>
            <w:tcW w:w="2302" w:type="pct"/>
            <w:gridSpan w:val="3"/>
            <w:vAlign w:val="center"/>
          </w:tcPr>
          <w:p w14:paraId="4F760482"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Phát hành kết quả giải quyết thủ tục hành chính; chuyển kết quả cho Trung tâm Phục vụ hành chính công cấp xã</w:t>
            </w:r>
          </w:p>
        </w:tc>
        <w:tc>
          <w:tcPr>
            <w:tcW w:w="632" w:type="pct"/>
            <w:vAlign w:val="center"/>
          </w:tcPr>
          <w:p w14:paraId="7D97D161"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04 giờ làm việc</w:t>
            </w:r>
          </w:p>
        </w:tc>
        <w:tc>
          <w:tcPr>
            <w:tcW w:w="523" w:type="pct"/>
            <w:gridSpan w:val="2"/>
            <w:vMerge/>
            <w:vAlign w:val="center"/>
          </w:tcPr>
          <w:p w14:paraId="4448747E" w14:textId="77777777" w:rsidR="00F5028C" w:rsidRPr="00A172BB" w:rsidRDefault="00F5028C" w:rsidP="004A40C2">
            <w:pPr>
              <w:spacing w:after="0" w:line="240" w:lineRule="auto"/>
              <w:jc w:val="center"/>
              <w:rPr>
                <w:rFonts w:ascii="Times New Roman" w:hAnsi="Times New Roman" w:cs="Times New Roman"/>
                <w:sz w:val="26"/>
                <w:szCs w:val="26"/>
              </w:rPr>
            </w:pPr>
          </w:p>
        </w:tc>
      </w:tr>
      <w:tr w:rsidR="00A172BB" w:rsidRPr="00A172BB" w14:paraId="1FBC5990" w14:textId="77777777" w:rsidTr="0029518C">
        <w:trPr>
          <w:trHeight w:val="925"/>
        </w:trPr>
        <w:tc>
          <w:tcPr>
            <w:tcW w:w="434" w:type="pct"/>
            <w:vAlign w:val="center"/>
          </w:tcPr>
          <w:p w14:paraId="5256174F" w14:textId="77777777" w:rsidR="00F5028C" w:rsidRPr="00A172BB" w:rsidRDefault="00F5028C" w:rsidP="004A40C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09" w:type="pct"/>
            <w:gridSpan w:val="2"/>
            <w:vAlign w:val="center"/>
          </w:tcPr>
          <w:p w14:paraId="4BC9186D"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tại Trung tâm Phục vụ hành chính công cấp xã (nơi quản lý hồ sơ gốc của liệt sĩ)</w:t>
            </w:r>
          </w:p>
        </w:tc>
        <w:tc>
          <w:tcPr>
            <w:tcW w:w="2302" w:type="pct"/>
            <w:gridSpan w:val="3"/>
            <w:vAlign w:val="center"/>
          </w:tcPr>
          <w:p w14:paraId="7CE5CAEF" w14:textId="21C359FD" w:rsidR="00F5028C" w:rsidRPr="00A172BB" w:rsidRDefault="00F5028C" w:rsidP="00F502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xml:space="preserve">- Xác nhận trên </w:t>
            </w:r>
            <w:r w:rsidR="008B20F4" w:rsidRPr="00A172BB">
              <w:rPr>
                <w:rFonts w:ascii="Times New Roman" w:hAnsi="Times New Roman" w:cs="Times New Roman"/>
                <w:sz w:val="26"/>
                <w:szCs w:val="26"/>
              </w:rPr>
              <w:t>Hệ thống giải quyết thủ tục hành chính tỉnh</w:t>
            </w:r>
            <w:r w:rsidRPr="00A172BB">
              <w:rPr>
                <w:rFonts w:ascii="Times New Roman" w:hAnsi="Times New Roman" w:cs="Times New Roman"/>
                <w:sz w:val="26"/>
                <w:szCs w:val="26"/>
              </w:rPr>
              <w:t>;</w:t>
            </w:r>
          </w:p>
          <w:p w14:paraId="2978A36C" w14:textId="0156E041" w:rsidR="00F5028C" w:rsidRPr="00A172BB" w:rsidRDefault="00F5028C" w:rsidP="00F5028C">
            <w:pPr>
              <w:spacing w:after="60" w:line="360" w:lineRule="atLeast"/>
              <w:jc w:val="both"/>
              <w:rPr>
                <w:rFonts w:ascii="Times New Roman" w:hAnsi="Times New Roman" w:cs="Times New Roman"/>
                <w:sz w:val="26"/>
                <w:szCs w:val="26"/>
              </w:rPr>
            </w:pPr>
            <w:r w:rsidRPr="00A172BB">
              <w:rPr>
                <w:rFonts w:ascii="Times New Roman" w:hAnsi="Times New Roman" w:cs="Times New Roman"/>
                <w:sz w:val="26"/>
                <w:szCs w:val="26"/>
              </w:rPr>
              <w:t>- Thông báo và trả kết quả cho tổ chức/cá nhân</w:t>
            </w:r>
          </w:p>
        </w:tc>
        <w:tc>
          <w:tcPr>
            <w:tcW w:w="632" w:type="pct"/>
            <w:vAlign w:val="center"/>
          </w:tcPr>
          <w:p w14:paraId="14222840" w14:textId="7D5D1552" w:rsidR="00F5028C" w:rsidRPr="00A172BB" w:rsidRDefault="00976034"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Không tính thời gian</w:t>
            </w:r>
          </w:p>
        </w:tc>
        <w:tc>
          <w:tcPr>
            <w:tcW w:w="523" w:type="pct"/>
            <w:gridSpan w:val="2"/>
            <w:vMerge/>
            <w:vAlign w:val="center"/>
          </w:tcPr>
          <w:p w14:paraId="7D6ED3B2" w14:textId="77777777" w:rsidR="00F5028C" w:rsidRPr="00A172BB" w:rsidRDefault="00F5028C" w:rsidP="004A40C2">
            <w:pPr>
              <w:spacing w:after="0" w:line="240" w:lineRule="auto"/>
              <w:jc w:val="center"/>
              <w:rPr>
                <w:rFonts w:ascii="Times New Roman" w:hAnsi="Times New Roman" w:cs="Times New Roman"/>
                <w:sz w:val="26"/>
                <w:szCs w:val="26"/>
              </w:rPr>
            </w:pPr>
          </w:p>
        </w:tc>
      </w:tr>
      <w:tr w:rsidR="00A172BB" w:rsidRPr="00A172BB" w14:paraId="703035A8" w14:textId="77777777" w:rsidTr="0029518C">
        <w:trPr>
          <w:trHeight w:val="572"/>
        </w:trPr>
        <w:tc>
          <w:tcPr>
            <w:tcW w:w="3845" w:type="pct"/>
            <w:gridSpan w:val="6"/>
            <w:vAlign w:val="center"/>
          </w:tcPr>
          <w:p w14:paraId="17C4B392"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xml:space="preserve">Tạm dừng chờ </w:t>
            </w:r>
            <w:r w:rsidRPr="00A172BB">
              <w:rPr>
                <w:rFonts w:ascii="Times New Roman" w:hAnsi="Times New Roman" w:cs="Times New Roman"/>
                <w:sz w:val="26"/>
                <w:szCs w:val="26"/>
                <w:lang w:val="vi-VN"/>
              </w:rPr>
              <w:t>UBND cấp xã nơi quản lý phần mộ liệt sỹ</w:t>
            </w:r>
            <w:r w:rsidRPr="00A172BB">
              <w:rPr>
                <w:rFonts w:ascii="Times New Roman" w:hAnsi="Times New Roman" w:cs="Times New Roman"/>
                <w:sz w:val="26"/>
                <w:szCs w:val="26"/>
              </w:rPr>
              <w:t xml:space="preserve"> hoặc nơi liệt sĩ hy sinh x</w:t>
            </w:r>
            <w:r w:rsidRPr="00A172BB">
              <w:rPr>
                <w:rFonts w:ascii="Times New Roman" w:hAnsi="Times New Roman" w:cs="Times New Roman"/>
                <w:sz w:val="26"/>
                <w:szCs w:val="26"/>
                <w:lang w:val="vi-VN"/>
              </w:rPr>
              <w:t xml:space="preserve">ác nhận vào </w:t>
            </w:r>
            <w:r w:rsidRPr="00A172BB">
              <w:rPr>
                <w:rFonts w:ascii="Times New Roman" w:hAnsi="Times New Roman" w:cs="Times New Roman"/>
                <w:sz w:val="26"/>
                <w:szCs w:val="26"/>
              </w:rPr>
              <w:t>G</w:t>
            </w:r>
            <w:r w:rsidRPr="00A172BB">
              <w:rPr>
                <w:rFonts w:ascii="Times New Roman" w:hAnsi="Times New Roman" w:cs="Times New Roman"/>
                <w:sz w:val="26"/>
                <w:szCs w:val="26"/>
                <w:lang w:val="vi-VN"/>
              </w:rPr>
              <w:t>iấy giới thiệu thăm viếng mộ liệt sỹ</w:t>
            </w:r>
            <w:r w:rsidRPr="00A172BB">
              <w:rPr>
                <w:rFonts w:ascii="Times New Roman" w:hAnsi="Times New Roman" w:cs="Times New Roman"/>
                <w:sz w:val="26"/>
                <w:szCs w:val="26"/>
              </w:rPr>
              <w:t xml:space="preserve"> cho người dân.</w:t>
            </w:r>
          </w:p>
          <w:p w14:paraId="70299BBD"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Người dân nộp lại Giấy này đến Trung tâm Phục vụ hành chính công cấp xã nơi quản lý hồ sơ gốc của liệt sĩ</w:t>
            </w:r>
          </w:p>
        </w:tc>
        <w:tc>
          <w:tcPr>
            <w:tcW w:w="632" w:type="pct"/>
            <w:vAlign w:val="center"/>
          </w:tcPr>
          <w:p w14:paraId="0748883E"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 xml:space="preserve">Không xác định thời gian </w:t>
            </w:r>
          </w:p>
        </w:tc>
        <w:tc>
          <w:tcPr>
            <w:tcW w:w="523" w:type="pct"/>
            <w:gridSpan w:val="2"/>
            <w:vMerge/>
            <w:vAlign w:val="center"/>
          </w:tcPr>
          <w:p w14:paraId="049F5944" w14:textId="77777777" w:rsidR="00F5028C" w:rsidRPr="00A172BB" w:rsidRDefault="00F5028C" w:rsidP="004A40C2">
            <w:pPr>
              <w:spacing w:after="0" w:line="240" w:lineRule="auto"/>
              <w:jc w:val="center"/>
              <w:rPr>
                <w:rFonts w:ascii="Times New Roman" w:hAnsi="Times New Roman" w:cs="Times New Roman"/>
                <w:sz w:val="26"/>
                <w:szCs w:val="26"/>
              </w:rPr>
            </w:pPr>
          </w:p>
        </w:tc>
      </w:tr>
      <w:tr w:rsidR="00A172BB" w:rsidRPr="00A172BB" w14:paraId="650F93B3" w14:textId="77777777" w:rsidTr="0029518C">
        <w:trPr>
          <w:trHeight w:val="1034"/>
        </w:trPr>
        <w:tc>
          <w:tcPr>
            <w:tcW w:w="434" w:type="pct"/>
            <w:vAlign w:val="center"/>
          </w:tcPr>
          <w:p w14:paraId="04875177" w14:textId="77777777" w:rsidR="00F5028C" w:rsidRPr="00A172BB" w:rsidRDefault="00F5028C" w:rsidP="004A40C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6</w:t>
            </w:r>
          </w:p>
        </w:tc>
        <w:tc>
          <w:tcPr>
            <w:tcW w:w="1109" w:type="pct"/>
            <w:gridSpan w:val="2"/>
            <w:vAlign w:val="center"/>
          </w:tcPr>
          <w:p w14:paraId="564CF734"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Cán bộ tại Trung tâm phục vụ hành chính công cấp xã (nơi quản lý hồ sơ gốc của liệt sĩ)</w:t>
            </w:r>
          </w:p>
        </w:tc>
        <w:tc>
          <w:tcPr>
            <w:tcW w:w="2302" w:type="pct"/>
            <w:gridSpan w:val="3"/>
            <w:vAlign w:val="center"/>
          </w:tcPr>
          <w:p w14:paraId="61B46FD6" w14:textId="77777777" w:rsidR="00F5028C" w:rsidRPr="00A172BB" w:rsidRDefault="00F5028C" w:rsidP="004A40C2">
            <w:pPr>
              <w:spacing w:after="0" w:line="240" w:lineRule="auto"/>
              <w:ind w:right="91"/>
              <w:jc w:val="both"/>
              <w:rPr>
                <w:rFonts w:ascii="Times New Roman" w:hAnsi="Times New Roman" w:cs="Times New Roman"/>
                <w:sz w:val="26"/>
                <w:szCs w:val="26"/>
              </w:rPr>
            </w:pPr>
            <w:r w:rsidRPr="00A172BB">
              <w:rPr>
                <w:rFonts w:ascii="Times New Roman" w:hAnsi="Times New Roman" w:cs="Times New Roman"/>
                <w:sz w:val="26"/>
                <w:szCs w:val="26"/>
              </w:rPr>
              <w:t>- Kiểm tra, hướng dẫn, tiếp nhận hồ sơ;</w:t>
            </w:r>
          </w:p>
          <w:p w14:paraId="62335ECC"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 Chuyển hồ sơ đến công chức phòng Văn hóa – Xã hội</w:t>
            </w:r>
          </w:p>
        </w:tc>
        <w:tc>
          <w:tcPr>
            <w:tcW w:w="632" w:type="pct"/>
            <w:vAlign w:val="center"/>
          </w:tcPr>
          <w:p w14:paraId="67C8B430"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02 giờ làm việc</w:t>
            </w:r>
          </w:p>
        </w:tc>
        <w:tc>
          <w:tcPr>
            <w:tcW w:w="523" w:type="pct"/>
            <w:gridSpan w:val="2"/>
            <w:vMerge/>
            <w:vAlign w:val="center"/>
          </w:tcPr>
          <w:p w14:paraId="19B58DDA" w14:textId="77777777" w:rsidR="00F5028C" w:rsidRPr="00A172BB" w:rsidRDefault="00F5028C" w:rsidP="004A40C2">
            <w:pPr>
              <w:spacing w:after="0" w:line="240" w:lineRule="auto"/>
              <w:jc w:val="center"/>
              <w:rPr>
                <w:rFonts w:ascii="Times New Roman" w:hAnsi="Times New Roman" w:cs="Times New Roman"/>
                <w:sz w:val="26"/>
                <w:szCs w:val="26"/>
              </w:rPr>
            </w:pPr>
          </w:p>
        </w:tc>
      </w:tr>
      <w:tr w:rsidR="00A172BB" w:rsidRPr="00A172BB" w14:paraId="16A4CFEF" w14:textId="77777777" w:rsidTr="0029518C">
        <w:trPr>
          <w:trHeight w:val="1143"/>
        </w:trPr>
        <w:tc>
          <w:tcPr>
            <w:tcW w:w="434" w:type="pct"/>
            <w:vAlign w:val="center"/>
          </w:tcPr>
          <w:p w14:paraId="21A21A03" w14:textId="77777777" w:rsidR="00F5028C" w:rsidRPr="00A172BB" w:rsidRDefault="00F5028C" w:rsidP="004A40C2">
            <w:pPr>
              <w:spacing w:after="0" w:line="240" w:lineRule="auto"/>
              <w:jc w:val="center"/>
              <w:rPr>
                <w:rFonts w:ascii="Times New Roman" w:hAnsi="Times New Roman" w:cs="Times New Roman"/>
                <w:bCs/>
                <w:sz w:val="26"/>
                <w:szCs w:val="26"/>
              </w:rPr>
            </w:pPr>
            <w:r w:rsidRPr="00A172BB">
              <w:rPr>
                <w:rFonts w:ascii="Times New Roman" w:hAnsi="Times New Roman" w:cs="Times New Roman"/>
                <w:bCs/>
                <w:sz w:val="26"/>
                <w:szCs w:val="26"/>
              </w:rPr>
              <w:t>Bước 7</w:t>
            </w:r>
          </w:p>
        </w:tc>
        <w:tc>
          <w:tcPr>
            <w:tcW w:w="1109" w:type="pct"/>
            <w:gridSpan w:val="2"/>
            <w:vAlign w:val="center"/>
          </w:tcPr>
          <w:p w14:paraId="62CCB2B7"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Công chức phòng Văn hóa - Xã hội (nơi quản lý hồ sơ gốc của liệt sĩ) được phân công nhiệm vụ</w:t>
            </w:r>
          </w:p>
        </w:tc>
        <w:tc>
          <w:tcPr>
            <w:tcW w:w="2302" w:type="pct"/>
            <w:gridSpan w:val="3"/>
            <w:vAlign w:val="center"/>
          </w:tcPr>
          <w:p w14:paraId="61F0F736" w14:textId="77777777" w:rsidR="00F5028C" w:rsidRPr="00A172BB" w:rsidRDefault="00F5028C" w:rsidP="004A40C2">
            <w:pPr>
              <w:spacing w:after="0" w:line="240" w:lineRule="auto"/>
              <w:jc w:val="both"/>
              <w:rPr>
                <w:rFonts w:ascii="Times New Roman" w:hAnsi="Times New Roman" w:cs="Times New Roman"/>
                <w:sz w:val="26"/>
                <w:szCs w:val="26"/>
              </w:rPr>
            </w:pPr>
            <w:r w:rsidRPr="00A172BB">
              <w:rPr>
                <w:rFonts w:ascii="Times New Roman" w:hAnsi="Times New Roman" w:cs="Times New Roman"/>
                <w:sz w:val="26"/>
                <w:szCs w:val="26"/>
              </w:rPr>
              <w:t>Tham mưu t</w:t>
            </w:r>
            <w:r w:rsidRPr="00A172BB">
              <w:rPr>
                <w:rFonts w:ascii="Times New Roman" w:hAnsi="Times New Roman" w:cs="Times New Roman"/>
                <w:sz w:val="26"/>
                <w:szCs w:val="26"/>
                <w:lang w:val="vi-VN"/>
              </w:rPr>
              <w:t>hực hiện chi hỗ trợ thăm viếng mộ đối với thân nhân liệt s</w:t>
            </w:r>
            <w:r w:rsidRPr="00A172BB">
              <w:rPr>
                <w:rFonts w:ascii="Times New Roman" w:hAnsi="Times New Roman" w:cs="Times New Roman"/>
                <w:sz w:val="26"/>
                <w:szCs w:val="26"/>
              </w:rPr>
              <w:t>ĩ</w:t>
            </w:r>
          </w:p>
        </w:tc>
        <w:tc>
          <w:tcPr>
            <w:tcW w:w="632" w:type="pct"/>
            <w:vAlign w:val="center"/>
          </w:tcPr>
          <w:p w14:paraId="7448BF8F" w14:textId="77777777" w:rsidR="00F5028C" w:rsidRPr="00A172BB" w:rsidRDefault="00F5028C" w:rsidP="004A40C2">
            <w:pPr>
              <w:spacing w:after="0" w:line="240" w:lineRule="auto"/>
              <w:jc w:val="center"/>
              <w:rPr>
                <w:rFonts w:ascii="Times New Roman" w:hAnsi="Times New Roman" w:cs="Times New Roman"/>
                <w:sz w:val="26"/>
                <w:szCs w:val="26"/>
              </w:rPr>
            </w:pPr>
            <w:r w:rsidRPr="00A172BB">
              <w:rPr>
                <w:rFonts w:ascii="Times New Roman" w:hAnsi="Times New Roman" w:cs="Times New Roman"/>
                <w:sz w:val="26"/>
                <w:szCs w:val="26"/>
              </w:rPr>
              <w:t>14 giờ làm việc</w:t>
            </w:r>
          </w:p>
        </w:tc>
        <w:tc>
          <w:tcPr>
            <w:tcW w:w="523" w:type="pct"/>
            <w:gridSpan w:val="2"/>
            <w:vAlign w:val="center"/>
          </w:tcPr>
          <w:p w14:paraId="25E9D533" w14:textId="77777777" w:rsidR="00F5028C" w:rsidRPr="00A172BB" w:rsidRDefault="00F5028C" w:rsidP="004A40C2">
            <w:pPr>
              <w:spacing w:after="0" w:line="240" w:lineRule="auto"/>
              <w:jc w:val="center"/>
              <w:rPr>
                <w:rFonts w:ascii="Times New Roman" w:hAnsi="Times New Roman" w:cs="Times New Roman"/>
                <w:sz w:val="26"/>
                <w:szCs w:val="26"/>
              </w:rPr>
            </w:pPr>
          </w:p>
        </w:tc>
      </w:tr>
      <w:tr w:rsidR="00A172BB" w:rsidRPr="00A172BB" w14:paraId="70F87EAA" w14:textId="77777777" w:rsidTr="0029518C">
        <w:trPr>
          <w:trHeight w:val="467"/>
        </w:trPr>
        <w:tc>
          <w:tcPr>
            <w:tcW w:w="1543" w:type="pct"/>
            <w:gridSpan w:val="3"/>
            <w:vAlign w:val="center"/>
          </w:tcPr>
          <w:p w14:paraId="4BC9C576" w14:textId="77777777" w:rsidR="00F5028C" w:rsidRPr="00A172BB" w:rsidRDefault="00F5028C" w:rsidP="001032F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Tổng thời gian giải quyết TTHC</w:t>
            </w:r>
          </w:p>
        </w:tc>
        <w:tc>
          <w:tcPr>
            <w:tcW w:w="3457" w:type="pct"/>
            <w:gridSpan w:val="6"/>
            <w:vAlign w:val="center"/>
          </w:tcPr>
          <w:p w14:paraId="16A91E34" w14:textId="6B98639F" w:rsidR="00F5028C" w:rsidRPr="00A172BB" w:rsidRDefault="00F5028C" w:rsidP="001032F2">
            <w:pPr>
              <w:spacing w:after="0" w:line="240" w:lineRule="auto"/>
              <w:rPr>
                <w:rFonts w:ascii="Times New Roman" w:hAnsi="Times New Roman" w:cs="Times New Roman"/>
                <w:sz w:val="26"/>
                <w:szCs w:val="26"/>
              </w:rPr>
            </w:pPr>
            <w:r w:rsidRPr="00A172BB">
              <w:rPr>
                <w:rFonts w:ascii="Times New Roman" w:hAnsi="Times New Roman" w:cs="Times New Roman"/>
                <w:b/>
                <w:sz w:val="26"/>
                <w:szCs w:val="26"/>
              </w:rPr>
              <w:t>40 giờ làm việc (05 ngày làm việc kể từ ngày tiếp nhận đủ giấy tờ theo quy định)</w:t>
            </w:r>
          </w:p>
        </w:tc>
      </w:tr>
    </w:tbl>
    <w:p w14:paraId="3927C9F4" w14:textId="62564BB0" w:rsidR="00F5028C" w:rsidRPr="00A172BB" w:rsidRDefault="00A82D87" w:rsidP="00A82D87">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Lưu ý: Thời gian thực hiện tính mỗi ngày 08 giờ làm việc</w:t>
      </w:r>
      <w:r w:rsidRPr="00A172BB">
        <w:rPr>
          <w:rFonts w:ascii="Times New Roman" w:hAnsi="Times New Roman" w:cs="Times New Roman"/>
          <w:b/>
          <w:bCs/>
          <w:sz w:val="26"/>
          <w:szCs w:val="26"/>
        </w:rPr>
        <w:t xml:space="preserve">   </w:t>
      </w:r>
      <w:r w:rsidR="002531BE" w:rsidRPr="00A172BB">
        <w:rPr>
          <w:rFonts w:ascii="Times New Roman" w:hAnsi="Times New Roman" w:cs="Times New Roman"/>
          <w:b/>
          <w:bCs/>
          <w:sz w:val="26"/>
          <w:szCs w:val="26"/>
        </w:rPr>
        <w:t xml:space="preserve">                                                                                                                       </w:t>
      </w:r>
    </w:p>
    <w:p w14:paraId="5CB90C41" w14:textId="06E2DEE6" w:rsidR="00592E26" w:rsidRDefault="00A82D87" w:rsidP="00172513">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A172BB">
        <w:rPr>
          <w:rFonts w:ascii="Times New Roman" w:hAnsi="Times New Roman" w:cs="Times New Roman"/>
          <w:b/>
          <w:bCs/>
          <w:sz w:val="26"/>
          <w:szCs w:val="26"/>
        </w:rPr>
        <w:t xml:space="preserve">ỦY BAN NHÂN DÂN TỈNH NGHỆ AN               </w:t>
      </w:r>
    </w:p>
    <w:p w14:paraId="1CA2A103" w14:textId="372F5B27" w:rsidR="003F4330" w:rsidRPr="00A172BB" w:rsidRDefault="001032F2" w:rsidP="006D768B">
      <w:pPr>
        <w:spacing w:after="0" w:line="240" w:lineRule="auto"/>
        <w:rPr>
          <w:rFonts w:ascii="Times New Roman" w:hAnsi="Times New Roman" w:cs="Times New Roman"/>
          <w:sz w:val="26"/>
          <w:szCs w:val="26"/>
        </w:rPr>
      </w:pPr>
      <w:r w:rsidRPr="00A172BB">
        <w:rPr>
          <w:rFonts w:ascii="Times New Roman" w:hAnsi="Times New Roman" w:cs="Times New Roman"/>
          <w:b/>
          <w:bCs/>
          <w:sz w:val="26"/>
          <w:szCs w:val="26"/>
        </w:rPr>
        <w:t xml:space="preserve">          </w:t>
      </w:r>
      <w:r w:rsidR="00592E26">
        <w:rPr>
          <w:rFonts w:ascii="Times New Roman" w:hAnsi="Times New Roman" w:cs="Times New Roman"/>
          <w:b/>
          <w:bCs/>
          <w:sz w:val="26"/>
          <w:szCs w:val="26"/>
        </w:rPr>
        <w:t xml:space="preserve">                                                                                                     </w:t>
      </w:r>
      <w:r w:rsidRPr="00A172BB">
        <w:rPr>
          <w:rFonts w:ascii="Times New Roman" w:hAnsi="Times New Roman" w:cs="Times New Roman"/>
          <w:b/>
          <w:bCs/>
          <w:sz w:val="26"/>
          <w:szCs w:val="26"/>
        </w:rPr>
        <w:t xml:space="preserve">         </w:t>
      </w:r>
    </w:p>
    <w:sectPr w:rsidR="003F4330" w:rsidRPr="00A172BB" w:rsidSect="006D768B">
      <w:headerReference w:type="default" r:id="rId9"/>
      <w:footerReference w:type="even" r:id="rId10"/>
      <w:footerReference w:type="default" r:id="rId11"/>
      <w:headerReference w:type="first" r:id="rId12"/>
      <w:pgSz w:w="16840" w:h="11907" w:orient="landscape" w:code="9"/>
      <w:pgMar w:top="567" w:right="822"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541" w14:textId="77777777" w:rsidR="00B90D9B" w:rsidRDefault="00B90D9B">
      <w:pPr>
        <w:spacing w:after="0" w:line="240" w:lineRule="auto"/>
      </w:pPr>
      <w:r>
        <w:separator/>
      </w:r>
    </w:p>
  </w:endnote>
  <w:endnote w:type="continuationSeparator" w:id="0">
    <w:p w14:paraId="1A044AD6" w14:textId="77777777" w:rsidR="00B90D9B" w:rsidRDefault="00B9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790C" w14:textId="77777777" w:rsidR="00773FDA" w:rsidRDefault="00773FDA" w:rsidP="00D31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85961A" w14:textId="77777777" w:rsidR="00773FDA" w:rsidRDefault="00773F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EE5A" w14:textId="77777777" w:rsidR="00773FDA" w:rsidRDefault="00773FDA">
    <w:pPr>
      <w:pStyle w:val="Footer"/>
      <w:jc w:val="center"/>
    </w:pPr>
  </w:p>
  <w:p w14:paraId="6FCCCDCE" w14:textId="77777777" w:rsidR="00773FDA" w:rsidRDefault="00773F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88F5" w14:textId="77777777" w:rsidR="00B90D9B" w:rsidRDefault="00B90D9B">
      <w:pPr>
        <w:spacing w:after="0" w:line="240" w:lineRule="auto"/>
      </w:pPr>
      <w:r>
        <w:separator/>
      </w:r>
    </w:p>
  </w:footnote>
  <w:footnote w:type="continuationSeparator" w:id="0">
    <w:p w14:paraId="3DD43136" w14:textId="77777777" w:rsidR="00B90D9B" w:rsidRDefault="00B9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165785"/>
      <w:docPartObj>
        <w:docPartGallery w:val="Page Numbers (Top of Page)"/>
        <w:docPartUnique/>
      </w:docPartObj>
    </w:sdtPr>
    <w:sdtEndPr>
      <w:rPr>
        <w:rFonts w:ascii="Times New Roman" w:hAnsi="Times New Roman" w:cs="Times New Roman"/>
        <w:noProof/>
        <w:sz w:val="24"/>
        <w:szCs w:val="24"/>
      </w:rPr>
    </w:sdtEndPr>
    <w:sdtContent>
      <w:p w14:paraId="72DFF57A" w14:textId="4247B040" w:rsidR="00773FDA" w:rsidRPr="00B34CF3" w:rsidRDefault="00773FDA">
        <w:pPr>
          <w:pStyle w:val="Header"/>
          <w:jc w:val="center"/>
          <w:rPr>
            <w:rFonts w:ascii="Times New Roman" w:hAnsi="Times New Roman" w:cs="Times New Roman"/>
            <w:sz w:val="24"/>
            <w:szCs w:val="24"/>
          </w:rPr>
        </w:pPr>
        <w:r w:rsidRPr="00B34CF3">
          <w:rPr>
            <w:rFonts w:ascii="Times New Roman" w:hAnsi="Times New Roman" w:cs="Times New Roman"/>
            <w:sz w:val="24"/>
            <w:szCs w:val="24"/>
          </w:rPr>
          <w:fldChar w:fldCharType="begin"/>
        </w:r>
        <w:r w:rsidRPr="00B34CF3">
          <w:rPr>
            <w:rFonts w:ascii="Times New Roman" w:hAnsi="Times New Roman" w:cs="Times New Roman"/>
            <w:sz w:val="24"/>
            <w:szCs w:val="24"/>
          </w:rPr>
          <w:instrText xml:space="preserve"> PAGE   \* MERGEFORMAT </w:instrText>
        </w:r>
        <w:r w:rsidRPr="00B34CF3">
          <w:rPr>
            <w:rFonts w:ascii="Times New Roman" w:hAnsi="Times New Roman" w:cs="Times New Roman"/>
            <w:sz w:val="24"/>
            <w:szCs w:val="24"/>
          </w:rPr>
          <w:fldChar w:fldCharType="separate"/>
        </w:r>
        <w:r w:rsidR="004967E0">
          <w:rPr>
            <w:rFonts w:ascii="Times New Roman" w:hAnsi="Times New Roman" w:cs="Times New Roman"/>
            <w:noProof/>
            <w:sz w:val="24"/>
            <w:szCs w:val="24"/>
          </w:rPr>
          <w:t>7</w:t>
        </w:r>
        <w:r w:rsidRPr="00B34CF3">
          <w:rPr>
            <w:rFonts w:ascii="Times New Roman" w:hAnsi="Times New Roman" w:cs="Times New Roman"/>
            <w:noProof/>
            <w:sz w:val="24"/>
            <w:szCs w:val="24"/>
          </w:rPr>
          <w:fldChar w:fldCharType="end"/>
        </w:r>
      </w:p>
    </w:sdtContent>
  </w:sdt>
  <w:p w14:paraId="14D943FB" w14:textId="77777777" w:rsidR="00773FDA" w:rsidRDefault="0077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51A7" w14:textId="77777777" w:rsidR="00773FDA" w:rsidRDefault="00773F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6AD"/>
    <w:multiLevelType w:val="hybridMultilevel"/>
    <w:tmpl w:val="5CEEA4FE"/>
    <w:lvl w:ilvl="0" w:tplc="186E778E">
      <w:numFmt w:val="bullet"/>
      <w:lvlText w:val="-"/>
      <w:lvlJc w:val="left"/>
      <w:pPr>
        <w:ind w:left="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FA288114">
      <w:numFmt w:val="bullet"/>
      <w:lvlText w:val="•"/>
      <w:lvlJc w:val="left"/>
      <w:pPr>
        <w:ind w:left="921" w:hanging="195"/>
      </w:pPr>
      <w:rPr>
        <w:rFonts w:hint="default"/>
        <w:lang w:val="vi" w:eastAsia="en-US" w:bidi="ar-SA"/>
      </w:rPr>
    </w:lvl>
    <w:lvl w:ilvl="2" w:tplc="56D8FC9C">
      <w:numFmt w:val="bullet"/>
      <w:lvlText w:val="•"/>
      <w:lvlJc w:val="left"/>
      <w:pPr>
        <w:ind w:left="1842" w:hanging="195"/>
      </w:pPr>
      <w:rPr>
        <w:rFonts w:hint="default"/>
        <w:lang w:val="vi" w:eastAsia="en-US" w:bidi="ar-SA"/>
      </w:rPr>
    </w:lvl>
    <w:lvl w:ilvl="3" w:tplc="AE40518E">
      <w:numFmt w:val="bullet"/>
      <w:lvlText w:val="•"/>
      <w:lvlJc w:val="left"/>
      <w:pPr>
        <w:ind w:left="2764" w:hanging="195"/>
      </w:pPr>
      <w:rPr>
        <w:rFonts w:hint="default"/>
        <w:lang w:val="vi" w:eastAsia="en-US" w:bidi="ar-SA"/>
      </w:rPr>
    </w:lvl>
    <w:lvl w:ilvl="4" w:tplc="30768178">
      <w:numFmt w:val="bullet"/>
      <w:lvlText w:val="•"/>
      <w:lvlJc w:val="left"/>
      <w:pPr>
        <w:ind w:left="3685" w:hanging="195"/>
      </w:pPr>
      <w:rPr>
        <w:rFonts w:hint="default"/>
        <w:lang w:val="vi" w:eastAsia="en-US" w:bidi="ar-SA"/>
      </w:rPr>
    </w:lvl>
    <w:lvl w:ilvl="5" w:tplc="64D0FB2E">
      <w:numFmt w:val="bullet"/>
      <w:lvlText w:val="•"/>
      <w:lvlJc w:val="left"/>
      <w:pPr>
        <w:ind w:left="4607" w:hanging="195"/>
      </w:pPr>
      <w:rPr>
        <w:rFonts w:hint="default"/>
        <w:lang w:val="vi" w:eastAsia="en-US" w:bidi="ar-SA"/>
      </w:rPr>
    </w:lvl>
    <w:lvl w:ilvl="6" w:tplc="BF00FE62">
      <w:numFmt w:val="bullet"/>
      <w:lvlText w:val="•"/>
      <w:lvlJc w:val="left"/>
      <w:pPr>
        <w:ind w:left="5528" w:hanging="195"/>
      </w:pPr>
      <w:rPr>
        <w:rFonts w:hint="default"/>
        <w:lang w:val="vi" w:eastAsia="en-US" w:bidi="ar-SA"/>
      </w:rPr>
    </w:lvl>
    <w:lvl w:ilvl="7" w:tplc="8DE02E98">
      <w:numFmt w:val="bullet"/>
      <w:lvlText w:val="•"/>
      <w:lvlJc w:val="left"/>
      <w:pPr>
        <w:ind w:left="6450" w:hanging="195"/>
      </w:pPr>
      <w:rPr>
        <w:rFonts w:hint="default"/>
        <w:lang w:val="vi" w:eastAsia="en-US" w:bidi="ar-SA"/>
      </w:rPr>
    </w:lvl>
    <w:lvl w:ilvl="8" w:tplc="CDB2A61C">
      <w:numFmt w:val="bullet"/>
      <w:lvlText w:val="•"/>
      <w:lvlJc w:val="left"/>
      <w:pPr>
        <w:ind w:left="7371" w:hanging="195"/>
      </w:pPr>
      <w:rPr>
        <w:rFonts w:hint="default"/>
        <w:lang w:val="vi" w:eastAsia="en-US" w:bidi="ar-SA"/>
      </w:rPr>
    </w:lvl>
  </w:abstractNum>
  <w:abstractNum w:abstractNumId="1" w15:restartNumberingAfterBreak="0">
    <w:nsid w:val="148A350C"/>
    <w:multiLevelType w:val="hybridMultilevel"/>
    <w:tmpl w:val="11369F28"/>
    <w:lvl w:ilvl="0" w:tplc="55D08E8C">
      <w:start w:val="160"/>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A1827"/>
    <w:multiLevelType w:val="hybridMultilevel"/>
    <w:tmpl w:val="5972DC30"/>
    <w:lvl w:ilvl="0" w:tplc="54EE8456">
      <w:start w:val="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87D51"/>
    <w:multiLevelType w:val="hybridMultilevel"/>
    <w:tmpl w:val="9776343C"/>
    <w:lvl w:ilvl="0" w:tplc="649073D0">
      <w:start w:val="1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344F3"/>
    <w:multiLevelType w:val="hybridMultilevel"/>
    <w:tmpl w:val="C4FEE95C"/>
    <w:lvl w:ilvl="0" w:tplc="15CC8228">
      <w:numFmt w:val="bullet"/>
      <w:lvlText w:val="-"/>
      <w:lvlJc w:val="left"/>
      <w:pPr>
        <w:ind w:left="722"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CC44C81C">
      <w:numFmt w:val="bullet"/>
      <w:lvlText w:val="•"/>
      <w:lvlJc w:val="left"/>
      <w:pPr>
        <w:ind w:left="1569" w:hanging="360"/>
      </w:pPr>
      <w:rPr>
        <w:rFonts w:hint="default"/>
        <w:lang w:val="vi" w:eastAsia="en-US" w:bidi="ar-SA"/>
      </w:rPr>
    </w:lvl>
    <w:lvl w:ilvl="2" w:tplc="6692547A">
      <w:numFmt w:val="bullet"/>
      <w:lvlText w:val="•"/>
      <w:lvlJc w:val="left"/>
      <w:pPr>
        <w:ind w:left="2418" w:hanging="360"/>
      </w:pPr>
      <w:rPr>
        <w:rFonts w:hint="default"/>
        <w:lang w:val="vi" w:eastAsia="en-US" w:bidi="ar-SA"/>
      </w:rPr>
    </w:lvl>
    <w:lvl w:ilvl="3" w:tplc="552CF7A0">
      <w:numFmt w:val="bullet"/>
      <w:lvlText w:val="•"/>
      <w:lvlJc w:val="left"/>
      <w:pPr>
        <w:ind w:left="3268" w:hanging="360"/>
      </w:pPr>
      <w:rPr>
        <w:rFonts w:hint="default"/>
        <w:lang w:val="vi" w:eastAsia="en-US" w:bidi="ar-SA"/>
      </w:rPr>
    </w:lvl>
    <w:lvl w:ilvl="4" w:tplc="7A301BC2">
      <w:numFmt w:val="bullet"/>
      <w:lvlText w:val="•"/>
      <w:lvlJc w:val="left"/>
      <w:pPr>
        <w:ind w:left="4117" w:hanging="360"/>
      </w:pPr>
      <w:rPr>
        <w:rFonts w:hint="default"/>
        <w:lang w:val="vi" w:eastAsia="en-US" w:bidi="ar-SA"/>
      </w:rPr>
    </w:lvl>
    <w:lvl w:ilvl="5" w:tplc="543014AE">
      <w:numFmt w:val="bullet"/>
      <w:lvlText w:val="•"/>
      <w:lvlJc w:val="left"/>
      <w:pPr>
        <w:ind w:left="4967" w:hanging="360"/>
      </w:pPr>
      <w:rPr>
        <w:rFonts w:hint="default"/>
        <w:lang w:val="vi" w:eastAsia="en-US" w:bidi="ar-SA"/>
      </w:rPr>
    </w:lvl>
    <w:lvl w:ilvl="6" w:tplc="B6CAD9CC">
      <w:numFmt w:val="bullet"/>
      <w:lvlText w:val="•"/>
      <w:lvlJc w:val="left"/>
      <w:pPr>
        <w:ind w:left="5816" w:hanging="360"/>
      </w:pPr>
      <w:rPr>
        <w:rFonts w:hint="default"/>
        <w:lang w:val="vi" w:eastAsia="en-US" w:bidi="ar-SA"/>
      </w:rPr>
    </w:lvl>
    <w:lvl w:ilvl="7" w:tplc="2214A10C">
      <w:numFmt w:val="bullet"/>
      <w:lvlText w:val="•"/>
      <w:lvlJc w:val="left"/>
      <w:pPr>
        <w:ind w:left="6666" w:hanging="360"/>
      </w:pPr>
      <w:rPr>
        <w:rFonts w:hint="default"/>
        <w:lang w:val="vi" w:eastAsia="en-US" w:bidi="ar-SA"/>
      </w:rPr>
    </w:lvl>
    <w:lvl w:ilvl="8" w:tplc="BFC47DB2">
      <w:numFmt w:val="bullet"/>
      <w:lvlText w:val="•"/>
      <w:lvlJc w:val="left"/>
      <w:pPr>
        <w:ind w:left="7515" w:hanging="360"/>
      </w:pPr>
      <w:rPr>
        <w:rFonts w:hint="default"/>
        <w:lang w:val="vi" w:eastAsia="en-US" w:bidi="ar-SA"/>
      </w:rPr>
    </w:lvl>
  </w:abstractNum>
  <w:abstractNum w:abstractNumId="5" w15:restartNumberingAfterBreak="0">
    <w:nsid w:val="1FBE7832"/>
    <w:multiLevelType w:val="hybridMultilevel"/>
    <w:tmpl w:val="35A6A7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F1A10"/>
    <w:multiLevelType w:val="hybridMultilevel"/>
    <w:tmpl w:val="A496BB24"/>
    <w:lvl w:ilvl="0" w:tplc="C9B81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223DE"/>
    <w:multiLevelType w:val="multilevel"/>
    <w:tmpl w:val="6240879E"/>
    <w:lvl w:ilvl="0">
      <w:start w:val="24"/>
      <w:numFmt w:val="decimal"/>
      <w:lvlText w:val="%1"/>
      <w:lvlJc w:val="left"/>
      <w:pPr>
        <w:ind w:left="465" w:hanging="465"/>
      </w:pPr>
      <w:rPr>
        <w:rFonts w:hint="default"/>
        <w:b/>
        <w:i w:val="0"/>
        <w:sz w:val="26"/>
      </w:rPr>
    </w:lvl>
    <w:lvl w:ilvl="1">
      <w:start w:val="1"/>
      <w:numFmt w:val="decimal"/>
      <w:lvlText w:val="%1.%2"/>
      <w:lvlJc w:val="left"/>
      <w:pPr>
        <w:ind w:left="465" w:hanging="465"/>
      </w:pPr>
      <w:rPr>
        <w:rFonts w:hint="default"/>
        <w:b/>
        <w:i w:val="0"/>
        <w:sz w:val="26"/>
      </w:rPr>
    </w:lvl>
    <w:lvl w:ilvl="2">
      <w:start w:val="1"/>
      <w:numFmt w:val="decimal"/>
      <w:lvlText w:val="%1.%2.%3"/>
      <w:lvlJc w:val="left"/>
      <w:pPr>
        <w:ind w:left="720" w:hanging="720"/>
      </w:pPr>
      <w:rPr>
        <w:rFonts w:hint="default"/>
        <w:b/>
        <w:i w:val="0"/>
        <w:sz w:val="26"/>
      </w:rPr>
    </w:lvl>
    <w:lvl w:ilvl="3">
      <w:start w:val="1"/>
      <w:numFmt w:val="decimal"/>
      <w:lvlText w:val="%1.%2.%3.%4"/>
      <w:lvlJc w:val="left"/>
      <w:pPr>
        <w:ind w:left="720" w:hanging="720"/>
      </w:pPr>
      <w:rPr>
        <w:rFonts w:hint="default"/>
        <w:b/>
        <w:i w:val="0"/>
        <w:sz w:val="26"/>
      </w:rPr>
    </w:lvl>
    <w:lvl w:ilvl="4">
      <w:start w:val="1"/>
      <w:numFmt w:val="decimal"/>
      <w:lvlText w:val="%1.%2.%3.%4.%5"/>
      <w:lvlJc w:val="left"/>
      <w:pPr>
        <w:ind w:left="1080" w:hanging="1080"/>
      </w:pPr>
      <w:rPr>
        <w:rFonts w:hint="default"/>
        <w:b/>
        <w:i w:val="0"/>
        <w:sz w:val="26"/>
      </w:rPr>
    </w:lvl>
    <w:lvl w:ilvl="5">
      <w:start w:val="1"/>
      <w:numFmt w:val="decimal"/>
      <w:lvlText w:val="%1.%2.%3.%4.%5.%6"/>
      <w:lvlJc w:val="left"/>
      <w:pPr>
        <w:ind w:left="1080" w:hanging="1080"/>
      </w:pPr>
      <w:rPr>
        <w:rFonts w:hint="default"/>
        <w:b/>
        <w:i w:val="0"/>
        <w:sz w:val="26"/>
      </w:rPr>
    </w:lvl>
    <w:lvl w:ilvl="6">
      <w:start w:val="1"/>
      <w:numFmt w:val="decimal"/>
      <w:lvlText w:val="%1.%2.%3.%4.%5.%6.%7"/>
      <w:lvlJc w:val="left"/>
      <w:pPr>
        <w:ind w:left="1440" w:hanging="1440"/>
      </w:pPr>
      <w:rPr>
        <w:rFonts w:hint="default"/>
        <w:b/>
        <w:i w:val="0"/>
        <w:sz w:val="26"/>
      </w:rPr>
    </w:lvl>
    <w:lvl w:ilvl="7">
      <w:start w:val="1"/>
      <w:numFmt w:val="decimal"/>
      <w:lvlText w:val="%1.%2.%3.%4.%5.%6.%7.%8"/>
      <w:lvlJc w:val="left"/>
      <w:pPr>
        <w:ind w:left="1440" w:hanging="1440"/>
      </w:pPr>
      <w:rPr>
        <w:rFonts w:hint="default"/>
        <w:b/>
        <w:i w:val="0"/>
        <w:sz w:val="26"/>
      </w:rPr>
    </w:lvl>
    <w:lvl w:ilvl="8">
      <w:start w:val="1"/>
      <w:numFmt w:val="decimal"/>
      <w:lvlText w:val="%1.%2.%3.%4.%5.%6.%7.%8.%9"/>
      <w:lvlJc w:val="left"/>
      <w:pPr>
        <w:ind w:left="1440" w:hanging="1440"/>
      </w:pPr>
      <w:rPr>
        <w:rFonts w:hint="default"/>
        <w:b/>
        <w:i w:val="0"/>
        <w:sz w:val="26"/>
      </w:rPr>
    </w:lvl>
  </w:abstractNum>
  <w:abstractNum w:abstractNumId="8" w15:restartNumberingAfterBreak="0">
    <w:nsid w:val="41577773"/>
    <w:multiLevelType w:val="hybridMultilevel"/>
    <w:tmpl w:val="9388749E"/>
    <w:lvl w:ilvl="0" w:tplc="50A09632">
      <w:start w:val="1"/>
      <w:numFmt w:val="lowerLetter"/>
      <w:lvlText w:val="%1)"/>
      <w:lvlJc w:val="left"/>
      <w:pPr>
        <w:ind w:left="873" w:hanging="305"/>
      </w:pPr>
      <w:rPr>
        <w:rFonts w:ascii="Times New Roman" w:eastAsia="Times New Roman" w:hAnsi="Times New Roman" w:cs="Times New Roman" w:hint="default"/>
        <w:b w:val="0"/>
        <w:bCs w:val="0"/>
        <w:i/>
        <w:iCs/>
        <w:spacing w:val="0"/>
        <w:w w:val="100"/>
        <w:sz w:val="28"/>
        <w:szCs w:val="28"/>
        <w:lang w:val="vi" w:eastAsia="en-US" w:bidi="ar-SA"/>
      </w:rPr>
    </w:lvl>
    <w:lvl w:ilvl="1" w:tplc="6ADCFBC0">
      <w:numFmt w:val="bullet"/>
      <w:lvlText w:val="•"/>
      <w:lvlJc w:val="left"/>
      <w:pPr>
        <w:ind w:left="1713" w:hanging="305"/>
      </w:pPr>
      <w:rPr>
        <w:rFonts w:hint="default"/>
        <w:lang w:val="vi" w:eastAsia="en-US" w:bidi="ar-SA"/>
      </w:rPr>
    </w:lvl>
    <w:lvl w:ilvl="2" w:tplc="BE765BB6">
      <w:numFmt w:val="bullet"/>
      <w:lvlText w:val="•"/>
      <w:lvlJc w:val="left"/>
      <w:pPr>
        <w:ind w:left="2546" w:hanging="305"/>
      </w:pPr>
      <w:rPr>
        <w:rFonts w:hint="default"/>
        <w:lang w:val="vi" w:eastAsia="en-US" w:bidi="ar-SA"/>
      </w:rPr>
    </w:lvl>
    <w:lvl w:ilvl="3" w:tplc="D7A2E8EA">
      <w:numFmt w:val="bullet"/>
      <w:lvlText w:val="•"/>
      <w:lvlJc w:val="left"/>
      <w:pPr>
        <w:ind w:left="3380" w:hanging="305"/>
      </w:pPr>
      <w:rPr>
        <w:rFonts w:hint="default"/>
        <w:lang w:val="vi" w:eastAsia="en-US" w:bidi="ar-SA"/>
      </w:rPr>
    </w:lvl>
    <w:lvl w:ilvl="4" w:tplc="FED4A97C">
      <w:numFmt w:val="bullet"/>
      <w:lvlText w:val="•"/>
      <w:lvlJc w:val="left"/>
      <w:pPr>
        <w:ind w:left="4213" w:hanging="305"/>
      </w:pPr>
      <w:rPr>
        <w:rFonts w:hint="default"/>
        <w:lang w:val="vi" w:eastAsia="en-US" w:bidi="ar-SA"/>
      </w:rPr>
    </w:lvl>
    <w:lvl w:ilvl="5" w:tplc="6C2ADF3C">
      <w:numFmt w:val="bullet"/>
      <w:lvlText w:val="•"/>
      <w:lvlJc w:val="left"/>
      <w:pPr>
        <w:ind w:left="5047" w:hanging="305"/>
      </w:pPr>
      <w:rPr>
        <w:rFonts w:hint="default"/>
        <w:lang w:val="vi" w:eastAsia="en-US" w:bidi="ar-SA"/>
      </w:rPr>
    </w:lvl>
    <w:lvl w:ilvl="6" w:tplc="83FA8438">
      <w:numFmt w:val="bullet"/>
      <w:lvlText w:val="•"/>
      <w:lvlJc w:val="left"/>
      <w:pPr>
        <w:ind w:left="5880" w:hanging="305"/>
      </w:pPr>
      <w:rPr>
        <w:rFonts w:hint="default"/>
        <w:lang w:val="vi" w:eastAsia="en-US" w:bidi="ar-SA"/>
      </w:rPr>
    </w:lvl>
    <w:lvl w:ilvl="7" w:tplc="01488A5E">
      <w:numFmt w:val="bullet"/>
      <w:lvlText w:val="•"/>
      <w:lvlJc w:val="left"/>
      <w:pPr>
        <w:ind w:left="6714" w:hanging="305"/>
      </w:pPr>
      <w:rPr>
        <w:rFonts w:hint="default"/>
        <w:lang w:val="vi" w:eastAsia="en-US" w:bidi="ar-SA"/>
      </w:rPr>
    </w:lvl>
    <w:lvl w:ilvl="8" w:tplc="D3588ED8">
      <w:numFmt w:val="bullet"/>
      <w:lvlText w:val="•"/>
      <w:lvlJc w:val="left"/>
      <w:pPr>
        <w:ind w:left="7547" w:hanging="305"/>
      </w:pPr>
      <w:rPr>
        <w:rFonts w:hint="default"/>
        <w:lang w:val="vi" w:eastAsia="en-US" w:bidi="ar-SA"/>
      </w:rPr>
    </w:lvl>
  </w:abstractNum>
  <w:abstractNum w:abstractNumId="9" w15:restartNumberingAfterBreak="0">
    <w:nsid w:val="4AF97641"/>
    <w:multiLevelType w:val="hybridMultilevel"/>
    <w:tmpl w:val="D5362EBC"/>
    <w:lvl w:ilvl="0" w:tplc="68D2A7D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1C5B5C">
      <w:numFmt w:val="bullet"/>
      <w:lvlText w:val="•"/>
      <w:lvlJc w:val="left"/>
      <w:pPr>
        <w:ind w:left="921" w:hanging="164"/>
      </w:pPr>
      <w:rPr>
        <w:rFonts w:hint="default"/>
        <w:lang w:val="vi" w:eastAsia="en-US" w:bidi="ar-SA"/>
      </w:rPr>
    </w:lvl>
    <w:lvl w:ilvl="2" w:tplc="5EB6E84A">
      <w:numFmt w:val="bullet"/>
      <w:lvlText w:val="•"/>
      <w:lvlJc w:val="left"/>
      <w:pPr>
        <w:ind w:left="1842" w:hanging="164"/>
      </w:pPr>
      <w:rPr>
        <w:rFonts w:hint="default"/>
        <w:lang w:val="vi" w:eastAsia="en-US" w:bidi="ar-SA"/>
      </w:rPr>
    </w:lvl>
    <w:lvl w:ilvl="3" w:tplc="01F8D6D4">
      <w:numFmt w:val="bullet"/>
      <w:lvlText w:val="•"/>
      <w:lvlJc w:val="left"/>
      <w:pPr>
        <w:ind w:left="2764" w:hanging="164"/>
      </w:pPr>
      <w:rPr>
        <w:rFonts w:hint="default"/>
        <w:lang w:val="vi" w:eastAsia="en-US" w:bidi="ar-SA"/>
      </w:rPr>
    </w:lvl>
    <w:lvl w:ilvl="4" w:tplc="117AEF46">
      <w:numFmt w:val="bullet"/>
      <w:lvlText w:val="•"/>
      <w:lvlJc w:val="left"/>
      <w:pPr>
        <w:ind w:left="3685" w:hanging="164"/>
      </w:pPr>
      <w:rPr>
        <w:rFonts w:hint="default"/>
        <w:lang w:val="vi" w:eastAsia="en-US" w:bidi="ar-SA"/>
      </w:rPr>
    </w:lvl>
    <w:lvl w:ilvl="5" w:tplc="D33410FE">
      <w:numFmt w:val="bullet"/>
      <w:lvlText w:val="•"/>
      <w:lvlJc w:val="left"/>
      <w:pPr>
        <w:ind w:left="4607" w:hanging="164"/>
      </w:pPr>
      <w:rPr>
        <w:rFonts w:hint="default"/>
        <w:lang w:val="vi" w:eastAsia="en-US" w:bidi="ar-SA"/>
      </w:rPr>
    </w:lvl>
    <w:lvl w:ilvl="6" w:tplc="4CACC00A">
      <w:numFmt w:val="bullet"/>
      <w:lvlText w:val="•"/>
      <w:lvlJc w:val="left"/>
      <w:pPr>
        <w:ind w:left="5528" w:hanging="164"/>
      </w:pPr>
      <w:rPr>
        <w:rFonts w:hint="default"/>
        <w:lang w:val="vi" w:eastAsia="en-US" w:bidi="ar-SA"/>
      </w:rPr>
    </w:lvl>
    <w:lvl w:ilvl="7" w:tplc="D078383E">
      <w:numFmt w:val="bullet"/>
      <w:lvlText w:val="•"/>
      <w:lvlJc w:val="left"/>
      <w:pPr>
        <w:ind w:left="6450" w:hanging="164"/>
      </w:pPr>
      <w:rPr>
        <w:rFonts w:hint="default"/>
        <w:lang w:val="vi" w:eastAsia="en-US" w:bidi="ar-SA"/>
      </w:rPr>
    </w:lvl>
    <w:lvl w:ilvl="8" w:tplc="2DE4DBD2">
      <w:numFmt w:val="bullet"/>
      <w:lvlText w:val="•"/>
      <w:lvlJc w:val="left"/>
      <w:pPr>
        <w:ind w:left="7371" w:hanging="164"/>
      </w:pPr>
      <w:rPr>
        <w:rFonts w:hint="default"/>
        <w:lang w:val="vi" w:eastAsia="en-US" w:bidi="ar-SA"/>
      </w:rPr>
    </w:lvl>
  </w:abstractNum>
  <w:abstractNum w:abstractNumId="10" w15:restartNumberingAfterBreak="0">
    <w:nsid w:val="4C2C7FC1"/>
    <w:multiLevelType w:val="hybridMultilevel"/>
    <w:tmpl w:val="7F349514"/>
    <w:lvl w:ilvl="0" w:tplc="E99EF278">
      <w:start w:val="1"/>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502A2129"/>
    <w:multiLevelType w:val="hybridMultilevel"/>
    <w:tmpl w:val="37BC86BA"/>
    <w:lvl w:ilvl="0" w:tplc="1FD6A180">
      <w:numFmt w:val="bullet"/>
      <w:lvlText w:val="-"/>
      <w:lvlJc w:val="left"/>
      <w:pPr>
        <w:ind w:left="344" w:hanging="360"/>
      </w:pPr>
      <w:rPr>
        <w:rFonts w:ascii="Times New Roman" w:eastAsiaTheme="minorEastAsia" w:hAnsi="Times New Roman" w:cs="Times New Roman"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2" w15:restartNumberingAfterBreak="0">
    <w:nsid w:val="5823056A"/>
    <w:multiLevelType w:val="hybridMultilevel"/>
    <w:tmpl w:val="6EF40E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F46B9"/>
    <w:multiLevelType w:val="multilevel"/>
    <w:tmpl w:val="22461974"/>
    <w:lvl w:ilvl="0">
      <w:start w:val="1"/>
      <w:numFmt w:val="upperRoman"/>
      <w:lvlText w:val="%1."/>
      <w:lvlJc w:val="left"/>
      <w:pPr>
        <w:ind w:left="798" w:hanging="231"/>
      </w:pPr>
      <w:rPr>
        <w:rFonts w:hint="default"/>
        <w:spacing w:val="-1"/>
        <w:w w:val="99"/>
        <w:lang w:val="vi" w:eastAsia="en-US" w:bidi="ar-SA"/>
      </w:rPr>
    </w:lvl>
    <w:lvl w:ilvl="1">
      <w:start w:val="1"/>
      <w:numFmt w:val="decimal"/>
      <w:lvlText w:val="%2."/>
      <w:lvlJc w:val="left"/>
      <w:pPr>
        <w:ind w:left="281" w:hanging="281"/>
      </w:pPr>
      <w:rPr>
        <w:rFonts w:hint="default"/>
        <w:spacing w:val="0"/>
        <w:w w:val="100"/>
        <w:lang w:val="vi" w:eastAsia="en-US" w:bidi="ar-SA"/>
      </w:rPr>
    </w:lvl>
    <w:lvl w:ilvl="2">
      <w:start w:val="1"/>
      <w:numFmt w:val="decimal"/>
      <w:lvlText w:val="%2.%3."/>
      <w:lvlJc w:val="left"/>
      <w:pPr>
        <w:ind w:left="1344" w:hanging="493"/>
      </w:pPr>
      <w:rPr>
        <w:rFonts w:hint="default"/>
        <w:spacing w:val="0"/>
        <w:w w:val="100"/>
        <w:lang w:val="vi" w:eastAsia="en-US" w:bidi="ar-SA"/>
      </w:rPr>
    </w:lvl>
    <w:lvl w:ilvl="3">
      <w:start w:val="1"/>
      <w:numFmt w:val="decimal"/>
      <w:lvlText w:val="%2.%3.%4."/>
      <w:lvlJc w:val="left"/>
      <w:pPr>
        <w:ind w:left="1407" w:hanging="493"/>
      </w:pPr>
      <w:rPr>
        <w:rFonts w:hint="default"/>
        <w:b/>
        <w:i/>
        <w:spacing w:val="-2"/>
        <w:w w:val="100"/>
        <w:lang w:val="vi" w:eastAsia="en-US" w:bidi="ar-SA"/>
      </w:rPr>
    </w:lvl>
    <w:lvl w:ilvl="4">
      <w:numFmt w:val="bullet"/>
      <w:lvlText w:val="-"/>
      <w:lvlJc w:val="left"/>
      <w:pPr>
        <w:ind w:left="2"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840" w:hanging="493"/>
      </w:pPr>
      <w:rPr>
        <w:rFonts w:hint="default"/>
        <w:lang w:val="vi" w:eastAsia="en-US" w:bidi="ar-SA"/>
      </w:rPr>
    </w:lvl>
    <w:lvl w:ilvl="6">
      <w:numFmt w:val="bullet"/>
      <w:lvlText w:val="•"/>
      <w:lvlJc w:val="left"/>
      <w:pPr>
        <w:ind w:left="1060" w:hanging="493"/>
      </w:pPr>
      <w:rPr>
        <w:rFonts w:hint="default"/>
        <w:lang w:val="vi" w:eastAsia="en-US" w:bidi="ar-SA"/>
      </w:rPr>
    </w:lvl>
    <w:lvl w:ilvl="7">
      <w:numFmt w:val="bullet"/>
      <w:lvlText w:val="•"/>
      <w:lvlJc w:val="left"/>
      <w:pPr>
        <w:ind w:left="1200" w:hanging="493"/>
      </w:pPr>
      <w:rPr>
        <w:rFonts w:hint="default"/>
        <w:lang w:val="vi" w:eastAsia="en-US" w:bidi="ar-SA"/>
      </w:rPr>
    </w:lvl>
    <w:lvl w:ilvl="8">
      <w:numFmt w:val="bullet"/>
      <w:lvlText w:val="•"/>
      <w:lvlJc w:val="left"/>
      <w:pPr>
        <w:ind w:left="1260" w:hanging="493"/>
      </w:pPr>
      <w:rPr>
        <w:rFonts w:hint="default"/>
        <w:lang w:val="vi" w:eastAsia="en-US" w:bidi="ar-SA"/>
      </w:rPr>
    </w:lvl>
  </w:abstractNum>
  <w:abstractNum w:abstractNumId="14" w15:restartNumberingAfterBreak="0">
    <w:nsid w:val="6E561831"/>
    <w:multiLevelType w:val="hybridMultilevel"/>
    <w:tmpl w:val="30BE42D8"/>
    <w:lvl w:ilvl="0" w:tplc="A9AA8B58">
      <w:start w:val="1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05D09"/>
    <w:multiLevelType w:val="hybridMultilevel"/>
    <w:tmpl w:val="A416814A"/>
    <w:lvl w:ilvl="0" w:tplc="A5CABD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E2632"/>
    <w:multiLevelType w:val="multilevel"/>
    <w:tmpl w:val="22461974"/>
    <w:lvl w:ilvl="0">
      <w:start w:val="1"/>
      <w:numFmt w:val="upperRoman"/>
      <w:lvlText w:val="%1."/>
      <w:lvlJc w:val="left"/>
      <w:pPr>
        <w:ind w:left="798" w:hanging="231"/>
      </w:pPr>
      <w:rPr>
        <w:rFonts w:hint="default"/>
        <w:spacing w:val="-1"/>
        <w:w w:val="99"/>
        <w:lang w:val="vi" w:eastAsia="en-US" w:bidi="ar-SA"/>
      </w:rPr>
    </w:lvl>
    <w:lvl w:ilvl="1">
      <w:start w:val="1"/>
      <w:numFmt w:val="decimal"/>
      <w:lvlText w:val="%2."/>
      <w:lvlJc w:val="left"/>
      <w:pPr>
        <w:ind w:left="281" w:hanging="281"/>
      </w:pPr>
      <w:rPr>
        <w:rFonts w:hint="default"/>
        <w:spacing w:val="0"/>
        <w:w w:val="100"/>
        <w:lang w:val="vi" w:eastAsia="en-US" w:bidi="ar-SA"/>
      </w:rPr>
    </w:lvl>
    <w:lvl w:ilvl="2">
      <w:start w:val="1"/>
      <w:numFmt w:val="decimal"/>
      <w:lvlText w:val="%2.%3."/>
      <w:lvlJc w:val="left"/>
      <w:pPr>
        <w:ind w:left="1344" w:hanging="493"/>
      </w:pPr>
      <w:rPr>
        <w:rFonts w:hint="default"/>
        <w:spacing w:val="0"/>
        <w:w w:val="100"/>
        <w:lang w:val="vi" w:eastAsia="en-US" w:bidi="ar-SA"/>
      </w:rPr>
    </w:lvl>
    <w:lvl w:ilvl="3">
      <w:start w:val="1"/>
      <w:numFmt w:val="decimal"/>
      <w:lvlText w:val="%2.%3.%4."/>
      <w:lvlJc w:val="left"/>
      <w:pPr>
        <w:ind w:left="1407" w:hanging="493"/>
      </w:pPr>
      <w:rPr>
        <w:rFonts w:hint="default"/>
        <w:b/>
        <w:i/>
        <w:spacing w:val="-2"/>
        <w:w w:val="100"/>
        <w:lang w:val="vi" w:eastAsia="en-US" w:bidi="ar-SA"/>
      </w:rPr>
    </w:lvl>
    <w:lvl w:ilvl="4">
      <w:numFmt w:val="bullet"/>
      <w:lvlText w:val="-"/>
      <w:lvlJc w:val="left"/>
      <w:pPr>
        <w:ind w:left="2"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840" w:hanging="493"/>
      </w:pPr>
      <w:rPr>
        <w:rFonts w:hint="default"/>
        <w:lang w:val="vi" w:eastAsia="en-US" w:bidi="ar-SA"/>
      </w:rPr>
    </w:lvl>
    <w:lvl w:ilvl="6">
      <w:numFmt w:val="bullet"/>
      <w:lvlText w:val="•"/>
      <w:lvlJc w:val="left"/>
      <w:pPr>
        <w:ind w:left="1060" w:hanging="493"/>
      </w:pPr>
      <w:rPr>
        <w:rFonts w:hint="default"/>
        <w:lang w:val="vi" w:eastAsia="en-US" w:bidi="ar-SA"/>
      </w:rPr>
    </w:lvl>
    <w:lvl w:ilvl="7">
      <w:numFmt w:val="bullet"/>
      <w:lvlText w:val="•"/>
      <w:lvlJc w:val="left"/>
      <w:pPr>
        <w:ind w:left="1200" w:hanging="493"/>
      </w:pPr>
      <w:rPr>
        <w:rFonts w:hint="default"/>
        <w:lang w:val="vi" w:eastAsia="en-US" w:bidi="ar-SA"/>
      </w:rPr>
    </w:lvl>
    <w:lvl w:ilvl="8">
      <w:numFmt w:val="bullet"/>
      <w:lvlText w:val="•"/>
      <w:lvlJc w:val="left"/>
      <w:pPr>
        <w:ind w:left="1260" w:hanging="493"/>
      </w:pPr>
      <w:rPr>
        <w:rFonts w:hint="default"/>
        <w:lang w:val="vi" w:eastAsia="en-US" w:bidi="ar-SA"/>
      </w:rPr>
    </w:lvl>
  </w:abstractNum>
  <w:abstractNum w:abstractNumId="17" w15:restartNumberingAfterBreak="0">
    <w:nsid w:val="79E93BA6"/>
    <w:multiLevelType w:val="hybridMultilevel"/>
    <w:tmpl w:val="A1DCE5C0"/>
    <w:lvl w:ilvl="0" w:tplc="BAFCFE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A2BBC"/>
    <w:multiLevelType w:val="hybridMultilevel"/>
    <w:tmpl w:val="4AD8A370"/>
    <w:lvl w:ilvl="0" w:tplc="731A0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3"/>
  </w:num>
  <w:num w:numId="5">
    <w:abstractNumId w:val="0"/>
  </w:num>
  <w:num w:numId="6">
    <w:abstractNumId w:val="13"/>
  </w:num>
  <w:num w:numId="7">
    <w:abstractNumId w:val="12"/>
  </w:num>
  <w:num w:numId="8">
    <w:abstractNumId w:val="8"/>
  </w:num>
  <w:num w:numId="9">
    <w:abstractNumId w:val="7"/>
  </w:num>
  <w:num w:numId="10">
    <w:abstractNumId w:val="9"/>
  </w:num>
  <w:num w:numId="11">
    <w:abstractNumId w:val="14"/>
  </w:num>
  <w:num w:numId="12">
    <w:abstractNumId w:val="6"/>
  </w:num>
  <w:num w:numId="13">
    <w:abstractNumId w:val="1"/>
  </w:num>
  <w:num w:numId="14">
    <w:abstractNumId w:val="11"/>
  </w:num>
  <w:num w:numId="15">
    <w:abstractNumId w:val="17"/>
  </w:num>
  <w:num w:numId="16">
    <w:abstractNumId w:val="18"/>
  </w:num>
  <w:num w:numId="17">
    <w:abstractNumId w:val="15"/>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7C"/>
    <w:rsid w:val="00004F8D"/>
    <w:rsid w:val="000169E7"/>
    <w:rsid w:val="00025980"/>
    <w:rsid w:val="00027B8D"/>
    <w:rsid w:val="000342E9"/>
    <w:rsid w:val="00036344"/>
    <w:rsid w:val="000378A0"/>
    <w:rsid w:val="00045B5A"/>
    <w:rsid w:val="00047F52"/>
    <w:rsid w:val="00050CDA"/>
    <w:rsid w:val="00052952"/>
    <w:rsid w:val="0005649F"/>
    <w:rsid w:val="000619B7"/>
    <w:rsid w:val="00065FBA"/>
    <w:rsid w:val="00066380"/>
    <w:rsid w:val="0006771C"/>
    <w:rsid w:val="0007538E"/>
    <w:rsid w:val="000823A9"/>
    <w:rsid w:val="00086954"/>
    <w:rsid w:val="00090479"/>
    <w:rsid w:val="00090680"/>
    <w:rsid w:val="00094E6D"/>
    <w:rsid w:val="00095727"/>
    <w:rsid w:val="000965D0"/>
    <w:rsid w:val="000A7201"/>
    <w:rsid w:val="000A7C39"/>
    <w:rsid w:val="000B30C7"/>
    <w:rsid w:val="000B76AD"/>
    <w:rsid w:val="000C14CD"/>
    <w:rsid w:val="000C318A"/>
    <w:rsid w:val="000C4078"/>
    <w:rsid w:val="000C7911"/>
    <w:rsid w:val="000D0F9D"/>
    <w:rsid w:val="000F2967"/>
    <w:rsid w:val="000F45AA"/>
    <w:rsid w:val="000F50C4"/>
    <w:rsid w:val="000F5327"/>
    <w:rsid w:val="000F589C"/>
    <w:rsid w:val="001032F2"/>
    <w:rsid w:val="00104883"/>
    <w:rsid w:val="001059AD"/>
    <w:rsid w:val="0011307C"/>
    <w:rsid w:val="00113C05"/>
    <w:rsid w:val="0012425E"/>
    <w:rsid w:val="00142EA0"/>
    <w:rsid w:val="00143363"/>
    <w:rsid w:val="001503AC"/>
    <w:rsid w:val="00162FEA"/>
    <w:rsid w:val="00164F45"/>
    <w:rsid w:val="00167BF7"/>
    <w:rsid w:val="00172513"/>
    <w:rsid w:val="00174DB8"/>
    <w:rsid w:val="0017650F"/>
    <w:rsid w:val="00181745"/>
    <w:rsid w:val="00181AEF"/>
    <w:rsid w:val="0019621F"/>
    <w:rsid w:val="001A25F5"/>
    <w:rsid w:val="001A3969"/>
    <w:rsid w:val="001B5632"/>
    <w:rsid w:val="001C01EB"/>
    <w:rsid w:val="001C4DFC"/>
    <w:rsid w:val="001D3F7F"/>
    <w:rsid w:val="001D69F6"/>
    <w:rsid w:val="001E0025"/>
    <w:rsid w:val="001E19E7"/>
    <w:rsid w:val="001E3D10"/>
    <w:rsid w:val="001F349B"/>
    <w:rsid w:val="001F4FD4"/>
    <w:rsid w:val="001F5A31"/>
    <w:rsid w:val="001F6ED3"/>
    <w:rsid w:val="00200373"/>
    <w:rsid w:val="00200D7C"/>
    <w:rsid w:val="0020483A"/>
    <w:rsid w:val="002113D2"/>
    <w:rsid w:val="00217579"/>
    <w:rsid w:val="002325FF"/>
    <w:rsid w:val="0023468A"/>
    <w:rsid w:val="00235CAF"/>
    <w:rsid w:val="0023724E"/>
    <w:rsid w:val="00245163"/>
    <w:rsid w:val="002455B5"/>
    <w:rsid w:val="00250210"/>
    <w:rsid w:val="002531BE"/>
    <w:rsid w:val="0025689F"/>
    <w:rsid w:val="00260277"/>
    <w:rsid w:val="00260A4D"/>
    <w:rsid w:val="00262E8D"/>
    <w:rsid w:val="00266985"/>
    <w:rsid w:val="00266BA6"/>
    <w:rsid w:val="00277E58"/>
    <w:rsid w:val="0028045D"/>
    <w:rsid w:val="00285BE2"/>
    <w:rsid w:val="002904F0"/>
    <w:rsid w:val="002905B6"/>
    <w:rsid w:val="002915A2"/>
    <w:rsid w:val="00292C23"/>
    <w:rsid w:val="0029518C"/>
    <w:rsid w:val="0029581F"/>
    <w:rsid w:val="002A1BAE"/>
    <w:rsid w:val="002A2274"/>
    <w:rsid w:val="002A50DF"/>
    <w:rsid w:val="002A7427"/>
    <w:rsid w:val="002B0E82"/>
    <w:rsid w:val="002C6708"/>
    <w:rsid w:val="002C7FA2"/>
    <w:rsid w:val="002D7412"/>
    <w:rsid w:val="002E1239"/>
    <w:rsid w:val="002E1A62"/>
    <w:rsid w:val="002E2515"/>
    <w:rsid w:val="002E41A6"/>
    <w:rsid w:val="002E5A2B"/>
    <w:rsid w:val="002F2048"/>
    <w:rsid w:val="002F4570"/>
    <w:rsid w:val="002F5867"/>
    <w:rsid w:val="00302716"/>
    <w:rsid w:val="00311CCC"/>
    <w:rsid w:val="00313BDF"/>
    <w:rsid w:val="0031539E"/>
    <w:rsid w:val="00316F71"/>
    <w:rsid w:val="003216D7"/>
    <w:rsid w:val="00323410"/>
    <w:rsid w:val="00325A09"/>
    <w:rsid w:val="003276AC"/>
    <w:rsid w:val="00327A0F"/>
    <w:rsid w:val="00333B18"/>
    <w:rsid w:val="0033539E"/>
    <w:rsid w:val="00341FAC"/>
    <w:rsid w:val="003422D5"/>
    <w:rsid w:val="003522BF"/>
    <w:rsid w:val="00367E0D"/>
    <w:rsid w:val="0037028F"/>
    <w:rsid w:val="00385A3E"/>
    <w:rsid w:val="00390DAE"/>
    <w:rsid w:val="00392959"/>
    <w:rsid w:val="0039484C"/>
    <w:rsid w:val="00394C3C"/>
    <w:rsid w:val="003A11B1"/>
    <w:rsid w:val="003A2640"/>
    <w:rsid w:val="003A2C6C"/>
    <w:rsid w:val="003A476D"/>
    <w:rsid w:val="003C1600"/>
    <w:rsid w:val="003C1AFF"/>
    <w:rsid w:val="003C658C"/>
    <w:rsid w:val="003C7BBA"/>
    <w:rsid w:val="003D1A7E"/>
    <w:rsid w:val="003D3A18"/>
    <w:rsid w:val="003D4CE3"/>
    <w:rsid w:val="003D5B78"/>
    <w:rsid w:val="003D6C8F"/>
    <w:rsid w:val="003D7D2D"/>
    <w:rsid w:val="003E0461"/>
    <w:rsid w:val="003F2F27"/>
    <w:rsid w:val="003F4330"/>
    <w:rsid w:val="003F4991"/>
    <w:rsid w:val="004018F1"/>
    <w:rsid w:val="00405E29"/>
    <w:rsid w:val="00410FCF"/>
    <w:rsid w:val="00421D65"/>
    <w:rsid w:val="0042467A"/>
    <w:rsid w:val="00434B43"/>
    <w:rsid w:val="004362B9"/>
    <w:rsid w:val="00440FAD"/>
    <w:rsid w:val="00441E3D"/>
    <w:rsid w:val="00451AD6"/>
    <w:rsid w:val="00452AE9"/>
    <w:rsid w:val="004600AC"/>
    <w:rsid w:val="004604B8"/>
    <w:rsid w:val="00460759"/>
    <w:rsid w:val="00460CE3"/>
    <w:rsid w:val="00461105"/>
    <w:rsid w:val="004634B9"/>
    <w:rsid w:val="00463624"/>
    <w:rsid w:val="00466BB0"/>
    <w:rsid w:val="0047041C"/>
    <w:rsid w:val="00470D31"/>
    <w:rsid w:val="00477D59"/>
    <w:rsid w:val="0048365B"/>
    <w:rsid w:val="00487D6D"/>
    <w:rsid w:val="00491BD9"/>
    <w:rsid w:val="004967E0"/>
    <w:rsid w:val="004A598C"/>
    <w:rsid w:val="004B1A98"/>
    <w:rsid w:val="004C32B6"/>
    <w:rsid w:val="004C5F3A"/>
    <w:rsid w:val="004C5FCA"/>
    <w:rsid w:val="004D0A9D"/>
    <w:rsid w:val="004D3830"/>
    <w:rsid w:val="004D3F80"/>
    <w:rsid w:val="004D5217"/>
    <w:rsid w:val="004D6821"/>
    <w:rsid w:val="004E5662"/>
    <w:rsid w:val="004E71E8"/>
    <w:rsid w:val="005011E8"/>
    <w:rsid w:val="00505470"/>
    <w:rsid w:val="00507488"/>
    <w:rsid w:val="0050799F"/>
    <w:rsid w:val="005238AC"/>
    <w:rsid w:val="00524466"/>
    <w:rsid w:val="00525EBA"/>
    <w:rsid w:val="00532D82"/>
    <w:rsid w:val="00533A52"/>
    <w:rsid w:val="00540CCA"/>
    <w:rsid w:val="00544E85"/>
    <w:rsid w:val="005476F1"/>
    <w:rsid w:val="00553698"/>
    <w:rsid w:val="0056390B"/>
    <w:rsid w:val="0056507C"/>
    <w:rsid w:val="00567177"/>
    <w:rsid w:val="00576A43"/>
    <w:rsid w:val="00580278"/>
    <w:rsid w:val="00580E31"/>
    <w:rsid w:val="0058125D"/>
    <w:rsid w:val="00581C84"/>
    <w:rsid w:val="00592E26"/>
    <w:rsid w:val="00596056"/>
    <w:rsid w:val="005A745D"/>
    <w:rsid w:val="005B3D8B"/>
    <w:rsid w:val="005B56B1"/>
    <w:rsid w:val="005B66D3"/>
    <w:rsid w:val="005C0091"/>
    <w:rsid w:val="005C04EE"/>
    <w:rsid w:val="005C2879"/>
    <w:rsid w:val="005C35D2"/>
    <w:rsid w:val="005C5753"/>
    <w:rsid w:val="005D74B2"/>
    <w:rsid w:val="005E0AA5"/>
    <w:rsid w:val="005E1A44"/>
    <w:rsid w:val="005F384A"/>
    <w:rsid w:val="005F70FF"/>
    <w:rsid w:val="00605DC6"/>
    <w:rsid w:val="00606283"/>
    <w:rsid w:val="006142AE"/>
    <w:rsid w:val="00617358"/>
    <w:rsid w:val="006175DE"/>
    <w:rsid w:val="006218C5"/>
    <w:rsid w:val="00622945"/>
    <w:rsid w:val="00623481"/>
    <w:rsid w:val="00623AA3"/>
    <w:rsid w:val="006241D8"/>
    <w:rsid w:val="00654C69"/>
    <w:rsid w:val="00660988"/>
    <w:rsid w:val="00662E45"/>
    <w:rsid w:val="00665B85"/>
    <w:rsid w:val="00670682"/>
    <w:rsid w:val="00680D5D"/>
    <w:rsid w:val="00681786"/>
    <w:rsid w:val="00686C55"/>
    <w:rsid w:val="00694B73"/>
    <w:rsid w:val="006A1677"/>
    <w:rsid w:val="006A421B"/>
    <w:rsid w:val="006A44B9"/>
    <w:rsid w:val="006B05F1"/>
    <w:rsid w:val="006B1A10"/>
    <w:rsid w:val="006C399E"/>
    <w:rsid w:val="006C3D4B"/>
    <w:rsid w:val="006C6D6B"/>
    <w:rsid w:val="006D2F43"/>
    <w:rsid w:val="006D6BAA"/>
    <w:rsid w:val="006D768B"/>
    <w:rsid w:val="006E2986"/>
    <w:rsid w:val="006F162D"/>
    <w:rsid w:val="006F2191"/>
    <w:rsid w:val="006F426A"/>
    <w:rsid w:val="006F50F7"/>
    <w:rsid w:val="006F7746"/>
    <w:rsid w:val="00702620"/>
    <w:rsid w:val="0070591F"/>
    <w:rsid w:val="007101D1"/>
    <w:rsid w:val="00710460"/>
    <w:rsid w:val="007112F6"/>
    <w:rsid w:val="00716D0A"/>
    <w:rsid w:val="0072075E"/>
    <w:rsid w:val="007211A0"/>
    <w:rsid w:val="0072310B"/>
    <w:rsid w:val="00731FDB"/>
    <w:rsid w:val="00732E00"/>
    <w:rsid w:val="00736829"/>
    <w:rsid w:val="00742F87"/>
    <w:rsid w:val="00746EF0"/>
    <w:rsid w:val="007501C2"/>
    <w:rsid w:val="00750648"/>
    <w:rsid w:val="007506CC"/>
    <w:rsid w:val="007577F0"/>
    <w:rsid w:val="00773647"/>
    <w:rsid w:val="00773B5B"/>
    <w:rsid w:val="00773FDA"/>
    <w:rsid w:val="007819CB"/>
    <w:rsid w:val="007873A9"/>
    <w:rsid w:val="00795E59"/>
    <w:rsid w:val="007A2845"/>
    <w:rsid w:val="007A4242"/>
    <w:rsid w:val="007A51F0"/>
    <w:rsid w:val="007B184F"/>
    <w:rsid w:val="007C3FA4"/>
    <w:rsid w:val="007D27DE"/>
    <w:rsid w:val="007D5CFE"/>
    <w:rsid w:val="007D7572"/>
    <w:rsid w:val="007E19C5"/>
    <w:rsid w:val="007E30F9"/>
    <w:rsid w:val="007E5573"/>
    <w:rsid w:val="007F017A"/>
    <w:rsid w:val="007F16BF"/>
    <w:rsid w:val="007F3A8E"/>
    <w:rsid w:val="007F4175"/>
    <w:rsid w:val="007F53B1"/>
    <w:rsid w:val="007F6301"/>
    <w:rsid w:val="007F7539"/>
    <w:rsid w:val="007F7BA6"/>
    <w:rsid w:val="00800066"/>
    <w:rsid w:val="008038FF"/>
    <w:rsid w:val="00803F07"/>
    <w:rsid w:val="008044D5"/>
    <w:rsid w:val="008147F5"/>
    <w:rsid w:val="00815463"/>
    <w:rsid w:val="008244AC"/>
    <w:rsid w:val="00827049"/>
    <w:rsid w:val="00832034"/>
    <w:rsid w:val="00833BDF"/>
    <w:rsid w:val="00835DC4"/>
    <w:rsid w:val="00860069"/>
    <w:rsid w:val="008644F6"/>
    <w:rsid w:val="0086486B"/>
    <w:rsid w:val="00866A87"/>
    <w:rsid w:val="00866B75"/>
    <w:rsid w:val="00886932"/>
    <w:rsid w:val="00886D70"/>
    <w:rsid w:val="00887228"/>
    <w:rsid w:val="00896607"/>
    <w:rsid w:val="008966BC"/>
    <w:rsid w:val="00896F19"/>
    <w:rsid w:val="008A49E7"/>
    <w:rsid w:val="008B20F4"/>
    <w:rsid w:val="008B7122"/>
    <w:rsid w:val="008C348C"/>
    <w:rsid w:val="008C4139"/>
    <w:rsid w:val="008C7842"/>
    <w:rsid w:val="008C7B5B"/>
    <w:rsid w:val="008D0531"/>
    <w:rsid w:val="008D17DF"/>
    <w:rsid w:val="008D1F4E"/>
    <w:rsid w:val="008F226D"/>
    <w:rsid w:val="008F2328"/>
    <w:rsid w:val="008F470E"/>
    <w:rsid w:val="008F74D6"/>
    <w:rsid w:val="009016A9"/>
    <w:rsid w:val="009058BF"/>
    <w:rsid w:val="009063EE"/>
    <w:rsid w:val="00913D90"/>
    <w:rsid w:val="00915161"/>
    <w:rsid w:val="009157FF"/>
    <w:rsid w:val="009173D9"/>
    <w:rsid w:val="009218E4"/>
    <w:rsid w:val="009222B6"/>
    <w:rsid w:val="00923A70"/>
    <w:rsid w:val="0092788B"/>
    <w:rsid w:val="0093233F"/>
    <w:rsid w:val="00935D12"/>
    <w:rsid w:val="0094523D"/>
    <w:rsid w:val="00945D6F"/>
    <w:rsid w:val="0095240E"/>
    <w:rsid w:val="0095716B"/>
    <w:rsid w:val="009606DB"/>
    <w:rsid w:val="00965172"/>
    <w:rsid w:val="0097347F"/>
    <w:rsid w:val="00976034"/>
    <w:rsid w:val="00990342"/>
    <w:rsid w:val="00993E7E"/>
    <w:rsid w:val="009A6039"/>
    <w:rsid w:val="009B0AF2"/>
    <w:rsid w:val="009B4546"/>
    <w:rsid w:val="009B7210"/>
    <w:rsid w:val="009C0329"/>
    <w:rsid w:val="009C4199"/>
    <w:rsid w:val="009C42D9"/>
    <w:rsid w:val="009C76FC"/>
    <w:rsid w:val="009D0D87"/>
    <w:rsid w:val="009D2E2E"/>
    <w:rsid w:val="009D4761"/>
    <w:rsid w:val="009D52A6"/>
    <w:rsid w:val="009D5A83"/>
    <w:rsid w:val="009D6167"/>
    <w:rsid w:val="009E1AFA"/>
    <w:rsid w:val="009E1D93"/>
    <w:rsid w:val="009E5D87"/>
    <w:rsid w:val="009E78ED"/>
    <w:rsid w:val="009E7BB1"/>
    <w:rsid w:val="009F2100"/>
    <w:rsid w:val="009F2237"/>
    <w:rsid w:val="009F539F"/>
    <w:rsid w:val="009F784B"/>
    <w:rsid w:val="00A01C2A"/>
    <w:rsid w:val="00A0234B"/>
    <w:rsid w:val="00A046F2"/>
    <w:rsid w:val="00A06768"/>
    <w:rsid w:val="00A0798E"/>
    <w:rsid w:val="00A1000D"/>
    <w:rsid w:val="00A172BB"/>
    <w:rsid w:val="00A203A6"/>
    <w:rsid w:val="00A317F0"/>
    <w:rsid w:val="00A32D94"/>
    <w:rsid w:val="00A47C61"/>
    <w:rsid w:val="00A51522"/>
    <w:rsid w:val="00A54107"/>
    <w:rsid w:val="00A568F9"/>
    <w:rsid w:val="00A60F18"/>
    <w:rsid w:val="00A612A7"/>
    <w:rsid w:val="00A61889"/>
    <w:rsid w:val="00A62DDB"/>
    <w:rsid w:val="00A64ED9"/>
    <w:rsid w:val="00A707C5"/>
    <w:rsid w:val="00A7512B"/>
    <w:rsid w:val="00A80390"/>
    <w:rsid w:val="00A82D87"/>
    <w:rsid w:val="00A9114D"/>
    <w:rsid w:val="00A92403"/>
    <w:rsid w:val="00AA2294"/>
    <w:rsid w:val="00AA69CF"/>
    <w:rsid w:val="00AB2A3D"/>
    <w:rsid w:val="00AB646D"/>
    <w:rsid w:val="00AB65EA"/>
    <w:rsid w:val="00AC0C3D"/>
    <w:rsid w:val="00AC1538"/>
    <w:rsid w:val="00AC308D"/>
    <w:rsid w:val="00AD12DC"/>
    <w:rsid w:val="00AD5191"/>
    <w:rsid w:val="00AE2613"/>
    <w:rsid w:val="00AE4940"/>
    <w:rsid w:val="00AE4D85"/>
    <w:rsid w:val="00AE5A68"/>
    <w:rsid w:val="00AE6D5D"/>
    <w:rsid w:val="00AE75CC"/>
    <w:rsid w:val="00AF512F"/>
    <w:rsid w:val="00AF51E5"/>
    <w:rsid w:val="00AF6C96"/>
    <w:rsid w:val="00B0252C"/>
    <w:rsid w:val="00B0596E"/>
    <w:rsid w:val="00B10225"/>
    <w:rsid w:val="00B10592"/>
    <w:rsid w:val="00B20ADE"/>
    <w:rsid w:val="00B22DC5"/>
    <w:rsid w:val="00B42689"/>
    <w:rsid w:val="00B439C7"/>
    <w:rsid w:val="00B444D0"/>
    <w:rsid w:val="00B454DC"/>
    <w:rsid w:val="00B46475"/>
    <w:rsid w:val="00B553FF"/>
    <w:rsid w:val="00B55ECD"/>
    <w:rsid w:val="00B62C14"/>
    <w:rsid w:val="00B63564"/>
    <w:rsid w:val="00B64E3C"/>
    <w:rsid w:val="00B67DD3"/>
    <w:rsid w:val="00B73D7F"/>
    <w:rsid w:val="00B773E0"/>
    <w:rsid w:val="00B83B84"/>
    <w:rsid w:val="00B90A3B"/>
    <w:rsid w:val="00B90D9B"/>
    <w:rsid w:val="00B96ABB"/>
    <w:rsid w:val="00BA2847"/>
    <w:rsid w:val="00BB37CB"/>
    <w:rsid w:val="00BB5E00"/>
    <w:rsid w:val="00BC31ED"/>
    <w:rsid w:val="00BD0874"/>
    <w:rsid w:val="00BD2BE7"/>
    <w:rsid w:val="00BD5DFC"/>
    <w:rsid w:val="00BD6241"/>
    <w:rsid w:val="00BE03DE"/>
    <w:rsid w:val="00BE3A8E"/>
    <w:rsid w:val="00BE610D"/>
    <w:rsid w:val="00BF09B4"/>
    <w:rsid w:val="00BF16CD"/>
    <w:rsid w:val="00C02610"/>
    <w:rsid w:val="00C050A1"/>
    <w:rsid w:val="00C078D4"/>
    <w:rsid w:val="00C07CED"/>
    <w:rsid w:val="00C14D47"/>
    <w:rsid w:val="00C209AC"/>
    <w:rsid w:val="00C239D0"/>
    <w:rsid w:val="00C2665B"/>
    <w:rsid w:val="00C3275A"/>
    <w:rsid w:val="00C33C6F"/>
    <w:rsid w:val="00C42BA6"/>
    <w:rsid w:val="00C45A0A"/>
    <w:rsid w:val="00C478BB"/>
    <w:rsid w:val="00C529D7"/>
    <w:rsid w:val="00C55D34"/>
    <w:rsid w:val="00C6282F"/>
    <w:rsid w:val="00C6430F"/>
    <w:rsid w:val="00C67098"/>
    <w:rsid w:val="00C727DD"/>
    <w:rsid w:val="00C76E3E"/>
    <w:rsid w:val="00C83E12"/>
    <w:rsid w:val="00C87A76"/>
    <w:rsid w:val="00C91B86"/>
    <w:rsid w:val="00C928C9"/>
    <w:rsid w:val="00C93D3C"/>
    <w:rsid w:val="00C9679C"/>
    <w:rsid w:val="00CA00F5"/>
    <w:rsid w:val="00CA15CE"/>
    <w:rsid w:val="00CA2DBA"/>
    <w:rsid w:val="00CA485A"/>
    <w:rsid w:val="00CB0D6C"/>
    <w:rsid w:val="00CB5404"/>
    <w:rsid w:val="00CB73FB"/>
    <w:rsid w:val="00CC3700"/>
    <w:rsid w:val="00CD38BE"/>
    <w:rsid w:val="00CD38EA"/>
    <w:rsid w:val="00CE36E7"/>
    <w:rsid w:val="00CE59C8"/>
    <w:rsid w:val="00CE6488"/>
    <w:rsid w:val="00CF128E"/>
    <w:rsid w:val="00CF375D"/>
    <w:rsid w:val="00D01501"/>
    <w:rsid w:val="00D05998"/>
    <w:rsid w:val="00D06DFA"/>
    <w:rsid w:val="00D15EE0"/>
    <w:rsid w:val="00D2143F"/>
    <w:rsid w:val="00D2427D"/>
    <w:rsid w:val="00D31488"/>
    <w:rsid w:val="00D35CB0"/>
    <w:rsid w:val="00D41F2C"/>
    <w:rsid w:val="00D4316A"/>
    <w:rsid w:val="00D44165"/>
    <w:rsid w:val="00D467C7"/>
    <w:rsid w:val="00D46E6B"/>
    <w:rsid w:val="00D51402"/>
    <w:rsid w:val="00D53D88"/>
    <w:rsid w:val="00D546BC"/>
    <w:rsid w:val="00D57B52"/>
    <w:rsid w:val="00D60B76"/>
    <w:rsid w:val="00D61701"/>
    <w:rsid w:val="00D71CF5"/>
    <w:rsid w:val="00D71DFA"/>
    <w:rsid w:val="00D7270B"/>
    <w:rsid w:val="00D77539"/>
    <w:rsid w:val="00D86492"/>
    <w:rsid w:val="00D923C3"/>
    <w:rsid w:val="00D9278B"/>
    <w:rsid w:val="00DA2467"/>
    <w:rsid w:val="00DA4A3A"/>
    <w:rsid w:val="00DA62B9"/>
    <w:rsid w:val="00DC3A19"/>
    <w:rsid w:val="00DC6E50"/>
    <w:rsid w:val="00DC7611"/>
    <w:rsid w:val="00DD437B"/>
    <w:rsid w:val="00DE38D7"/>
    <w:rsid w:val="00DE46C3"/>
    <w:rsid w:val="00DE567D"/>
    <w:rsid w:val="00DE59E9"/>
    <w:rsid w:val="00DE734B"/>
    <w:rsid w:val="00E04961"/>
    <w:rsid w:val="00E12095"/>
    <w:rsid w:val="00E20646"/>
    <w:rsid w:val="00E20E3C"/>
    <w:rsid w:val="00E234F5"/>
    <w:rsid w:val="00E4071C"/>
    <w:rsid w:val="00E4391D"/>
    <w:rsid w:val="00E47B00"/>
    <w:rsid w:val="00E57237"/>
    <w:rsid w:val="00E57671"/>
    <w:rsid w:val="00E57A4A"/>
    <w:rsid w:val="00E57B4F"/>
    <w:rsid w:val="00E57BB6"/>
    <w:rsid w:val="00E61A10"/>
    <w:rsid w:val="00E63386"/>
    <w:rsid w:val="00E64D50"/>
    <w:rsid w:val="00E6649E"/>
    <w:rsid w:val="00E66B0D"/>
    <w:rsid w:val="00E70227"/>
    <w:rsid w:val="00E82713"/>
    <w:rsid w:val="00E86A00"/>
    <w:rsid w:val="00E86F83"/>
    <w:rsid w:val="00EA1140"/>
    <w:rsid w:val="00EA2014"/>
    <w:rsid w:val="00EA3026"/>
    <w:rsid w:val="00EA3526"/>
    <w:rsid w:val="00EA74B4"/>
    <w:rsid w:val="00EB17E0"/>
    <w:rsid w:val="00EB3B04"/>
    <w:rsid w:val="00EC0202"/>
    <w:rsid w:val="00EC6C1D"/>
    <w:rsid w:val="00EC6FEF"/>
    <w:rsid w:val="00ED1928"/>
    <w:rsid w:val="00ED2D29"/>
    <w:rsid w:val="00EE1EF9"/>
    <w:rsid w:val="00EF4DDA"/>
    <w:rsid w:val="00F01519"/>
    <w:rsid w:val="00F04C7A"/>
    <w:rsid w:val="00F0678E"/>
    <w:rsid w:val="00F20059"/>
    <w:rsid w:val="00F204E5"/>
    <w:rsid w:val="00F20EEC"/>
    <w:rsid w:val="00F2511F"/>
    <w:rsid w:val="00F34CA1"/>
    <w:rsid w:val="00F354E1"/>
    <w:rsid w:val="00F36999"/>
    <w:rsid w:val="00F37AAB"/>
    <w:rsid w:val="00F402F8"/>
    <w:rsid w:val="00F405D1"/>
    <w:rsid w:val="00F47493"/>
    <w:rsid w:val="00F5028C"/>
    <w:rsid w:val="00F52BBF"/>
    <w:rsid w:val="00F54364"/>
    <w:rsid w:val="00F569E9"/>
    <w:rsid w:val="00F60659"/>
    <w:rsid w:val="00F62981"/>
    <w:rsid w:val="00F6549D"/>
    <w:rsid w:val="00F65E9B"/>
    <w:rsid w:val="00F66A5E"/>
    <w:rsid w:val="00F725DB"/>
    <w:rsid w:val="00F75716"/>
    <w:rsid w:val="00F775DD"/>
    <w:rsid w:val="00F77729"/>
    <w:rsid w:val="00F82A32"/>
    <w:rsid w:val="00F8651E"/>
    <w:rsid w:val="00F8774B"/>
    <w:rsid w:val="00F970F0"/>
    <w:rsid w:val="00F9724B"/>
    <w:rsid w:val="00FA129C"/>
    <w:rsid w:val="00FA5574"/>
    <w:rsid w:val="00FB1994"/>
    <w:rsid w:val="00FB3E61"/>
    <w:rsid w:val="00FB76ED"/>
    <w:rsid w:val="00FC2473"/>
    <w:rsid w:val="00FC3F20"/>
    <w:rsid w:val="00FC6A01"/>
    <w:rsid w:val="00FC6E65"/>
    <w:rsid w:val="00FD24C3"/>
    <w:rsid w:val="00FD3F02"/>
    <w:rsid w:val="00FD4195"/>
    <w:rsid w:val="00FD4396"/>
    <w:rsid w:val="00FE0E5C"/>
    <w:rsid w:val="00FE27E7"/>
    <w:rsid w:val="00FE4EAD"/>
    <w:rsid w:val="00FE5C1E"/>
    <w:rsid w:val="00FF3CE3"/>
    <w:rsid w:val="00FF405F"/>
    <w:rsid w:val="00FF4286"/>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B1606"/>
  <w15:docId w15:val="{A5AE9621-96A0-46A0-BADF-A1F2E7D2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7C"/>
    <w:pPr>
      <w:spacing w:after="200" w:line="276" w:lineRule="auto"/>
    </w:pPr>
    <w:rPr>
      <w:rFonts w:eastAsiaTheme="minorEastAsia"/>
    </w:rPr>
  </w:style>
  <w:style w:type="paragraph" w:styleId="Heading2">
    <w:name w:val="heading 2"/>
    <w:basedOn w:val="Normal"/>
    <w:next w:val="Normal"/>
    <w:link w:val="Heading2Char"/>
    <w:qFormat/>
    <w:rsid w:val="00200D7C"/>
    <w:pPr>
      <w:keepNext/>
      <w:spacing w:after="0" w:line="240" w:lineRule="auto"/>
      <w:jc w:val="center"/>
      <w:outlineLvl w:val="1"/>
    </w:pPr>
    <w:rPr>
      <w:rFonts w:ascii="Arial" w:eastAsia="Times New Roman" w:hAnsi="Arial" w:cs="Arial"/>
      <w:b/>
      <w:bCs/>
      <w:color w:val="000000"/>
      <w:sz w:val="32"/>
      <w:szCs w:val="28"/>
    </w:rPr>
  </w:style>
  <w:style w:type="paragraph" w:styleId="Heading7">
    <w:name w:val="heading 7"/>
    <w:basedOn w:val="Normal"/>
    <w:next w:val="Normal"/>
    <w:link w:val="Heading7Char"/>
    <w:uiPriority w:val="99"/>
    <w:qFormat/>
    <w:rsid w:val="00200D7C"/>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0D7C"/>
    <w:rPr>
      <w:rFonts w:ascii="Arial" w:eastAsia="Times New Roman" w:hAnsi="Arial" w:cs="Arial"/>
      <w:b/>
      <w:bCs/>
      <w:color w:val="000000"/>
      <w:sz w:val="32"/>
      <w:szCs w:val="28"/>
    </w:rPr>
  </w:style>
  <w:style w:type="character" w:customStyle="1" w:styleId="Heading7Char">
    <w:name w:val="Heading 7 Char"/>
    <w:basedOn w:val="DefaultParagraphFont"/>
    <w:link w:val="Heading7"/>
    <w:uiPriority w:val="99"/>
    <w:rsid w:val="00200D7C"/>
    <w:rPr>
      <w:rFonts w:ascii="Calibri" w:eastAsia="Times New Roman" w:hAnsi="Calibri" w:cs="Times New Roman"/>
      <w:sz w:val="24"/>
      <w:szCs w:val="24"/>
    </w:rPr>
  </w:style>
  <w:style w:type="paragraph" w:styleId="BodyText">
    <w:name w:val="Body Text"/>
    <w:basedOn w:val="Normal"/>
    <w:link w:val="BodyTextChar"/>
    <w:qFormat/>
    <w:rsid w:val="00200D7C"/>
    <w:pPr>
      <w:spacing w:after="120" w:line="240" w:lineRule="auto"/>
    </w:pPr>
    <w:rPr>
      <w:rFonts w:ascii="Times New Roman" w:eastAsia="Times New Roman" w:hAnsi="Times New Roman" w:cs="Arial"/>
      <w:sz w:val="28"/>
      <w:szCs w:val="28"/>
    </w:rPr>
  </w:style>
  <w:style w:type="character" w:customStyle="1" w:styleId="BodyTextChar">
    <w:name w:val="Body Text Char"/>
    <w:basedOn w:val="DefaultParagraphFont"/>
    <w:link w:val="BodyText"/>
    <w:rsid w:val="00200D7C"/>
    <w:rPr>
      <w:rFonts w:ascii="Times New Roman" w:eastAsia="Times New Roman" w:hAnsi="Times New Roman" w:cs="Arial"/>
      <w:sz w:val="28"/>
      <w:szCs w:val="28"/>
    </w:rPr>
  </w:style>
  <w:style w:type="paragraph" w:styleId="Header">
    <w:name w:val="header"/>
    <w:basedOn w:val="Normal"/>
    <w:link w:val="HeaderChar"/>
    <w:uiPriority w:val="99"/>
    <w:unhideWhenUsed/>
    <w:rsid w:val="0020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D7C"/>
    <w:rPr>
      <w:rFonts w:eastAsiaTheme="minorEastAsia"/>
    </w:rPr>
  </w:style>
  <w:style w:type="paragraph" w:styleId="Footer">
    <w:name w:val="footer"/>
    <w:basedOn w:val="Normal"/>
    <w:link w:val="FooterChar"/>
    <w:uiPriority w:val="99"/>
    <w:unhideWhenUsed/>
    <w:rsid w:val="0020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D7C"/>
    <w:rPr>
      <w:rFonts w:eastAsiaTheme="minorEastAsia"/>
    </w:rPr>
  </w:style>
  <w:style w:type="paragraph" w:styleId="BalloonText">
    <w:name w:val="Balloon Text"/>
    <w:basedOn w:val="Normal"/>
    <w:link w:val="BalloonTextChar"/>
    <w:uiPriority w:val="99"/>
    <w:semiHidden/>
    <w:unhideWhenUsed/>
    <w:rsid w:val="00200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7C"/>
    <w:rPr>
      <w:rFonts w:ascii="Segoe UI" w:eastAsiaTheme="minorEastAsia" w:hAnsi="Segoe UI" w:cs="Segoe UI"/>
      <w:sz w:val="18"/>
      <w:szCs w:val="18"/>
    </w:rPr>
  </w:style>
  <w:style w:type="paragraph" w:styleId="ListParagraph">
    <w:name w:val="List Paragraph"/>
    <w:basedOn w:val="Normal"/>
    <w:uiPriority w:val="34"/>
    <w:qFormat/>
    <w:rsid w:val="00200D7C"/>
    <w:pPr>
      <w:ind w:left="720"/>
      <w:contextualSpacing/>
    </w:pPr>
  </w:style>
  <w:style w:type="character" w:customStyle="1" w:styleId="CharChar">
    <w:name w:val="Char Char"/>
    <w:rsid w:val="00200D7C"/>
    <w:rPr>
      <w:sz w:val="24"/>
      <w:szCs w:val="24"/>
    </w:rPr>
  </w:style>
  <w:style w:type="character" w:styleId="PageNumber">
    <w:name w:val="page number"/>
    <w:basedOn w:val="DefaultParagraphFont"/>
    <w:uiPriority w:val="99"/>
    <w:rsid w:val="00200D7C"/>
  </w:style>
  <w:style w:type="paragraph" w:customStyle="1" w:styleId="1CharCharCharCharCharCharChar">
    <w:name w:val="1 Char Char Char Char Char Char Char"/>
    <w:basedOn w:val="DocumentMap"/>
    <w:autoRedefine/>
    <w:rsid w:val="00200D7C"/>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200D7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00D7C"/>
    <w:rPr>
      <w:rFonts w:ascii="Tahoma" w:eastAsia="Times New Roman" w:hAnsi="Tahoma" w:cs="Tahoma"/>
      <w:sz w:val="20"/>
      <w:szCs w:val="20"/>
      <w:shd w:val="clear" w:color="auto" w:fill="000080"/>
    </w:rPr>
  </w:style>
  <w:style w:type="paragraph" w:customStyle="1" w:styleId="CharCharChar">
    <w:name w:val="Char Char Char"/>
    <w:basedOn w:val="Normal"/>
    <w:rsid w:val="00200D7C"/>
    <w:pPr>
      <w:spacing w:after="160" w:line="240" w:lineRule="exact"/>
    </w:pPr>
    <w:rPr>
      <w:rFonts w:ascii="Tahoma" w:eastAsia="PMingLiU" w:hAnsi="Tahoma" w:cs="Times New Roman"/>
      <w:sz w:val="20"/>
      <w:szCs w:val="20"/>
    </w:rPr>
  </w:style>
  <w:style w:type="paragraph" w:customStyle="1" w:styleId="CharCharCharCharCharCharChar">
    <w:name w:val="Char Char Char Char Char Char Char"/>
    <w:autoRedefine/>
    <w:rsid w:val="00200D7C"/>
    <w:pPr>
      <w:tabs>
        <w:tab w:val="left" w:pos="1152"/>
      </w:tabs>
      <w:spacing w:before="120" w:after="120" w:line="312" w:lineRule="auto"/>
    </w:pPr>
    <w:rPr>
      <w:rFonts w:ascii="Arial" w:eastAsia="Times New Roman" w:hAnsi="Arial" w:cs="Arial"/>
      <w:sz w:val="26"/>
      <w:szCs w:val="26"/>
    </w:rPr>
  </w:style>
  <w:style w:type="paragraph" w:customStyle="1" w:styleId="n-dieund">
    <w:name w:val="n-dieund"/>
    <w:basedOn w:val="Normal"/>
    <w:rsid w:val="00200D7C"/>
    <w:pPr>
      <w:spacing w:after="120" w:line="240" w:lineRule="auto"/>
      <w:ind w:firstLine="709"/>
      <w:jc w:val="both"/>
    </w:pPr>
    <w:rPr>
      <w:rFonts w:ascii=".VnTime" w:eastAsia="Times New Roman" w:hAnsi=".VnTime" w:cs=".VnTime"/>
      <w:sz w:val="28"/>
      <w:szCs w:val="28"/>
    </w:rPr>
  </w:style>
  <w:style w:type="paragraph" w:styleId="BodyTextIndent2">
    <w:name w:val="Body Text Indent 2"/>
    <w:basedOn w:val="Normal"/>
    <w:link w:val="BodyTextIndent2Char"/>
    <w:rsid w:val="00200D7C"/>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00D7C"/>
    <w:rPr>
      <w:rFonts w:ascii="Times New Roman" w:eastAsia="Times New Roman" w:hAnsi="Times New Roman" w:cs="Times New Roman"/>
      <w:sz w:val="24"/>
      <w:szCs w:val="24"/>
    </w:rPr>
  </w:style>
  <w:style w:type="paragraph" w:styleId="BodyText2">
    <w:name w:val="Body Text 2"/>
    <w:basedOn w:val="Normal"/>
    <w:link w:val="BodyText2Char"/>
    <w:rsid w:val="00200D7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00D7C"/>
    <w:rPr>
      <w:rFonts w:ascii="Times New Roman" w:eastAsia="Times New Roman" w:hAnsi="Times New Roman" w:cs="Times New Roman"/>
      <w:sz w:val="24"/>
      <w:szCs w:val="24"/>
    </w:rPr>
  </w:style>
  <w:style w:type="paragraph" w:customStyle="1" w:styleId="Char">
    <w:name w:val="Char"/>
    <w:basedOn w:val="Normal"/>
    <w:uiPriority w:val="99"/>
    <w:rsid w:val="00200D7C"/>
    <w:pPr>
      <w:spacing w:after="160" w:line="240" w:lineRule="exact"/>
    </w:pPr>
    <w:rPr>
      <w:rFonts w:ascii="Verdana" w:eastAsia="Times New Roman" w:hAnsi="Verdana" w:cs="Times New Roman"/>
      <w:sz w:val="20"/>
      <w:szCs w:val="20"/>
    </w:rPr>
  </w:style>
  <w:style w:type="character" w:styleId="Hyperlink">
    <w:name w:val="Hyperlink"/>
    <w:uiPriority w:val="99"/>
    <w:rsid w:val="00200D7C"/>
    <w:rPr>
      <w:color w:val="0000FF"/>
      <w:u w:val="single"/>
    </w:rPr>
  </w:style>
  <w:style w:type="paragraph" w:customStyle="1" w:styleId="CharCharChar1">
    <w:name w:val="Char Char Char1"/>
    <w:basedOn w:val="Normal"/>
    <w:rsid w:val="00200D7C"/>
    <w:pPr>
      <w:spacing w:after="160" w:line="240" w:lineRule="exact"/>
    </w:pPr>
    <w:rPr>
      <w:rFonts w:ascii="Tahoma" w:eastAsia="Times New Roman" w:hAnsi="Tahoma" w:cs="Tahoma"/>
      <w:sz w:val="20"/>
      <w:szCs w:val="20"/>
    </w:rPr>
  </w:style>
  <w:style w:type="paragraph" w:styleId="NormalWeb">
    <w:name w:val="Normal (Web)"/>
    <w:aliases w:val=" Char Char Char, Char Char, Char"/>
    <w:basedOn w:val="Normal"/>
    <w:uiPriority w:val="99"/>
    <w:qFormat/>
    <w:rsid w:val="00200D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CharCharCharCharChar">
    <w:name w:val="Char Char Char Char Char Char Char Char Char Char Char Char Char"/>
    <w:autoRedefine/>
    <w:rsid w:val="00200D7C"/>
    <w:pPr>
      <w:tabs>
        <w:tab w:val="left" w:pos="1152"/>
      </w:tabs>
      <w:spacing w:before="120" w:after="120" w:line="312" w:lineRule="auto"/>
    </w:pPr>
    <w:rPr>
      <w:rFonts w:ascii="VNI-Helve" w:eastAsia="VNI-Times" w:hAnsi="VNI-Helve" w:cs="VNI-Helve"/>
      <w:sz w:val="26"/>
      <w:szCs w:val="26"/>
    </w:rPr>
  </w:style>
  <w:style w:type="paragraph" w:styleId="FootnoteText">
    <w:name w:val="footnote text"/>
    <w:basedOn w:val="Normal"/>
    <w:link w:val="FootnoteTextChar"/>
    <w:uiPriority w:val="99"/>
    <w:rsid w:val="00200D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00D7C"/>
    <w:rPr>
      <w:rFonts w:ascii="Times New Roman" w:eastAsia="Times New Roman" w:hAnsi="Times New Roman" w:cs="Times New Roman"/>
      <w:sz w:val="20"/>
      <w:szCs w:val="20"/>
    </w:rPr>
  </w:style>
  <w:style w:type="character" w:styleId="FootnoteReference">
    <w:name w:val="footnote reference"/>
    <w:uiPriority w:val="99"/>
    <w:rsid w:val="00200D7C"/>
    <w:rPr>
      <w:vertAlign w:val="superscript"/>
    </w:rPr>
  </w:style>
  <w:style w:type="paragraph" w:customStyle="1" w:styleId="sonvb">
    <w:name w:val="son vb"/>
    <w:basedOn w:val="Normal"/>
    <w:link w:val="sonvbChar"/>
    <w:qFormat/>
    <w:rsid w:val="00200D7C"/>
    <w:pPr>
      <w:spacing w:after="120" w:line="360" w:lineRule="auto"/>
      <w:jc w:val="both"/>
    </w:pPr>
    <w:rPr>
      <w:rFonts w:ascii="Times New Roman" w:eastAsia="Arial" w:hAnsi="Times New Roman" w:cs="Times New Roman"/>
      <w:sz w:val="28"/>
      <w:lang w:val="vi-VN"/>
    </w:rPr>
  </w:style>
  <w:style w:type="character" w:customStyle="1" w:styleId="sonvbChar">
    <w:name w:val="son vb Char"/>
    <w:link w:val="sonvb"/>
    <w:rsid w:val="00200D7C"/>
    <w:rPr>
      <w:rFonts w:ascii="Times New Roman" w:eastAsia="Arial" w:hAnsi="Times New Roman" w:cs="Times New Roman"/>
      <w:sz w:val="28"/>
      <w:lang w:val="vi-VN"/>
    </w:rPr>
  </w:style>
  <w:style w:type="character" w:customStyle="1" w:styleId="normal-h1">
    <w:name w:val="normal-h1"/>
    <w:uiPriority w:val="99"/>
    <w:rsid w:val="00200D7C"/>
    <w:rPr>
      <w:rFonts w:ascii="Times New Roman" w:hAnsi="Times New Roman"/>
      <w:sz w:val="24"/>
    </w:rPr>
  </w:style>
  <w:style w:type="paragraph" w:styleId="BodyTextIndent">
    <w:name w:val="Body Text Indent"/>
    <w:basedOn w:val="Normal"/>
    <w:link w:val="BodyTextIndentChar"/>
    <w:uiPriority w:val="99"/>
    <w:rsid w:val="00200D7C"/>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basedOn w:val="DefaultParagraphFont"/>
    <w:link w:val="BodyTextIndent"/>
    <w:uiPriority w:val="99"/>
    <w:rsid w:val="00200D7C"/>
    <w:rPr>
      <w:rFonts w:ascii="Times New Roman" w:eastAsia="SimSun" w:hAnsi="Times New Roman" w:cs="Times New Roman"/>
      <w:sz w:val="24"/>
      <w:szCs w:val="24"/>
    </w:rPr>
  </w:style>
  <w:style w:type="paragraph" w:customStyle="1" w:styleId="normal-p">
    <w:name w:val="normal-p"/>
    <w:basedOn w:val="Normal"/>
    <w:uiPriority w:val="99"/>
    <w:rsid w:val="00200D7C"/>
    <w:pPr>
      <w:spacing w:before="60" w:after="60" w:line="300" w:lineRule="atLeast"/>
      <w:ind w:firstLine="720"/>
      <w:jc w:val="both"/>
    </w:pPr>
    <w:rPr>
      <w:rFonts w:ascii="Times New Roman" w:eastAsia="Times New Roman" w:hAnsi="Times New Roman" w:cs="Times New Roman"/>
      <w:sz w:val="20"/>
      <w:szCs w:val="20"/>
    </w:rPr>
  </w:style>
  <w:style w:type="character" w:styleId="Strong">
    <w:name w:val="Strong"/>
    <w:uiPriority w:val="22"/>
    <w:qFormat/>
    <w:rsid w:val="00200D7C"/>
    <w:rPr>
      <w:b/>
      <w:bCs/>
    </w:rPr>
  </w:style>
  <w:style w:type="character" w:customStyle="1" w:styleId="fontstyle01">
    <w:name w:val="fontstyle01"/>
    <w:basedOn w:val="DefaultParagraphFont"/>
    <w:rsid w:val="00200D7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200D7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1">
    <w:name w:val="Body Text Char1"/>
    <w:basedOn w:val="DefaultParagraphFont"/>
    <w:uiPriority w:val="99"/>
    <w:semiHidden/>
    <w:rsid w:val="00200D7C"/>
    <w:rPr>
      <w:rFonts w:eastAsia="Calibri" w:cs="Times New Roman"/>
      <w:sz w:val="28"/>
    </w:rPr>
  </w:style>
  <w:style w:type="character" w:customStyle="1" w:styleId="utranghocchntrang2">
    <w:name w:val="Đầu trang hoặc chân trang (2)_"/>
    <w:basedOn w:val="DefaultParagraphFont"/>
    <w:link w:val="utranghocchntrang20"/>
    <w:rsid w:val="00200D7C"/>
    <w:rPr>
      <w:rFonts w:eastAsia="Times New Roman" w:cs="Times New Roman"/>
      <w:sz w:val="20"/>
      <w:szCs w:val="20"/>
    </w:rPr>
  </w:style>
  <w:style w:type="paragraph" w:customStyle="1" w:styleId="utranghocchntrang20">
    <w:name w:val="Đầu trang hoặc chân trang (2)"/>
    <w:basedOn w:val="Normal"/>
    <w:link w:val="utranghocchntrang2"/>
    <w:rsid w:val="00200D7C"/>
    <w:pPr>
      <w:widowControl w:val="0"/>
      <w:spacing w:after="0" w:line="240" w:lineRule="auto"/>
    </w:pPr>
    <w:rPr>
      <w:rFonts w:eastAsia="Times New Roman" w:cs="Times New Roman"/>
      <w:sz w:val="20"/>
      <w:szCs w:val="20"/>
    </w:rPr>
  </w:style>
  <w:style w:type="character" w:customStyle="1" w:styleId="Khc">
    <w:name w:val="Khác_"/>
    <w:basedOn w:val="DefaultParagraphFont"/>
    <w:link w:val="Khc0"/>
    <w:rsid w:val="00200D7C"/>
    <w:rPr>
      <w:rFonts w:eastAsia="Times New Roman" w:cs="Times New Roman"/>
      <w:szCs w:val="28"/>
    </w:rPr>
  </w:style>
  <w:style w:type="paragraph" w:customStyle="1" w:styleId="Khc0">
    <w:name w:val="Khác"/>
    <w:basedOn w:val="Normal"/>
    <w:link w:val="Khc"/>
    <w:rsid w:val="00200D7C"/>
    <w:pPr>
      <w:widowControl w:val="0"/>
      <w:spacing w:after="0" w:line="257" w:lineRule="auto"/>
    </w:pPr>
    <w:rPr>
      <w:rFonts w:eastAsia="Times New Roman" w:cs="Times New Roman"/>
      <w:szCs w:val="28"/>
    </w:rPr>
  </w:style>
  <w:style w:type="character" w:customStyle="1" w:styleId="Other">
    <w:name w:val="Other_"/>
    <w:link w:val="Other0"/>
    <w:rsid w:val="00200D7C"/>
    <w:rPr>
      <w:szCs w:val="28"/>
      <w:shd w:val="clear" w:color="auto" w:fill="FFFFFF"/>
    </w:rPr>
  </w:style>
  <w:style w:type="paragraph" w:customStyle="1" w:styleId="Other0">
    <w:name w:val="Other"/>
    <w:basedOn w:val="Normal"/>
    <w:link w:val="Other"/>
    <w:rsid w:val="00200D7C"/>
    <w:pPr>
      <w:widowControl w:val="0"/>
      <w:shd w:val="clear" w:color="auto" w:fill="FFFFFF"/>
      <w:spacing w:after="120" w:line="269" w:lineRule="auto"/>
      <w:ind w:firstLine="400"/>
    </w:pPr>
    <w:rPr>
      <w:rFonts w:eastAsiaTheme="minorHAnsi"/>
      <w:szCs w:val="28"/>
    </w:rPr>
  </w:style>
  <w:style w:type="character" w:customStyle="1" w:styleId="Headerorfooter2">
    <w:name w:val="Header or footer (2)_"/>
    <w:link w:val="Headerorfooter20"/>
    <w:rsid w:val="00200D7C"/>
    <w:rPr>
      <w:rFonts w:eastAsia="Times New Roman"/>
    </w:rPr>
  </w:style>
  <w:style w:type="paragraph" w:customStyle="1" w:styleId="Headerorfooter20">
    <w:name w:val="Header or footer (2)"/>
    <w:basedOn w:val="Normal"/>
    <w:link w:val="Headerorfooter2"/>
    <w:rsid w:val="00200D7C"/>
    <w:pPr>
      <w:widowControl w:val="0"/>
      <w:spacing w:after="0" w:line="240" w:lineRule="auto"/>
    </w:pPr>
    <w:rPr>
      <w:rFonts w:eastAsia="Times New Roman"/>
    </w:rPr>
  </w:style>
  <w:style w:type="character" w:styleId="CommentReference">
    <w:name w:val="annotation reference"/>
    <w:basedOn w:val="DefaultParagraphFont"/>
    <w:uiPriority w:val="99"/>
    <w:semiHidden/>
    <w:unhideWhenUsed/>
    <w:rsid w:val="00200D7C"/>
    <w:rPr>
      <w:sz w:val="16"/>
      <w:szCs w:val="16"/>
    </w:rPr>
  </w:style>
  <w:style w:type="paragraph" w:styleId="CommentText">
    <w:name w:val="annotation text"/>
    <w:basedOn w:val="Normal"/>
    <w:link w:val="CommentTextChar"/>
    <w:uiPriority w:val="99"/>
    <w:semiHidden/>
    <w:unhideWhenUsed/>
    <w:rsid w:val="00200D7C"/>
    <w:pPr>
      <w:spacing w:line="240" w:lineRule="auto"/>
    </w:pPr>
    <w:rPr>
      <w:sz w:val="20"/>
      <w:szCs w:val="20"/>
    </w:rPr>
  </w:style>
  <w:style w:type="character" w:customStyle="1" w:styleId="CommentTextChar">
    <w:name w:val="Comment Text Char"/>
    <w:basedOn w:val="DefaultParagraphFont"/>
    <w:link w:val="CommentText"/>
    <w:uiPriority w:val="99"/>
    <w:semiHidden/>
    <w:rsid w:val="00200D7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0D7C"/>
    <w:rPr>
      <w:b/>
      <w:bCs/>
    </w:rPr>
  </w:style>
  <w:style w:type="character" w:customStyle="1" w:styleId="CommentSubjectChar">
    <w:name w:val="Comment Subject Char"/>
    <w:basedOn w:val="CommentTextChar"/>
    <w:link w:val="CommentSubject"/>
    <w:uiPriority w:val="99"/>
    <w:semiHidden/>
    <w:rsid w:val="00200D7C"/>
    <w:rPr>
      <w:rFonts w:eastAsiaTheme="minorEastAsia"/>
      <w:b/>
      <w:bCs/>
      <w:sz w:val="20"/>
      <w:szCs w:val="20"/>
    </w:rPr>
  </w:style>
  <w:style w:type="paragraph" w:styleId="Revision">
    <w:name w:val="Revision"/>
    <w:hidden/>
    <w:uiPriority w:val="99"/>
    <w:semiHidden/>
    <w:rsid w:val="00200D7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31-2021-nd-cp-huong-dan-phap-lenh-uu-dai-nguoi-co-cong-voi-cach-mang-28892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CE073-4A6E-431F-8AFC-BA29B8A1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106</Pages>
  <Words>23335</Words>
  <Characters>133015</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Ha</dc:creator>
  <cp:keywords/>
  <dc:description/>
  <cp:lastModifiedBy>Administrator</cp:lastModifiedBy>
  <cp:revision>80</cp:revision>
  <dcterms:created xsi:type="dcterms:W3CDTF">2025-10-09T01:35:00Z</dcterms:created>
  <dcterms:modified xsi:type="dcterms:W3CDTF">2025-10-17T09:16:00Z</dcterms:modified>
</cp:coreProperties>
</file>